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67DD2" w14:textId="77777777" w:rsidR="008C57EF" w:rsidRPr="0032143D" w:rsidRDefault="008C57EF" w:rsidP="008C57EF">
      <w:pPr>
        <w:pStyle w:val="Tekstpodstawowy"/>
        <w:jc w:val="right"/>
        <w:rPr>
          <w:rFonts w:ascii="Arial" w:hAnsi="Arial" w:cs="Arial"/>
          <w:b w:val="0"/>
          <w:bCs w:val="0"/>
          <w:i/>
          <w:color w:val="000000" w:themeColor="text1"/>
          <w:sz w:val="20"/>
          <w:szCs w:val="20"/>
        </w:rPr>
      </w:pPr>
    </w:p>
    <w:p w14:paraId="7CC5B19C" w14:textId="407CCE03" w:rsidR="008C57EF" w:rsidRPr="0032143D" w:rsidRDefault="008C57EF" w:rsidP="008C57EF">
      <w:pPr>
        <w:pStyle w:val="Tekstpodstawowy"/>
        <w:jc w:val="right"/>
        <w:rPr>
          <w:rFonts w:ascii="Arial" w:hAnsi="Arial" w:cs="Arial"/>
          <w:b w:val="0"/>
          <w:bCs w:val="0"/>
          <w:i/>
          <w:color w:val="000000" w:themeColor="text1"/>
          <w:sz w:val="20"/>
          <w:szCs w:val="20"/>
        </w:rPr>
      </w:pPr>
      <w:r w:rsidRPr="0032143D">
        <w:rPr>
          <w:rFonts w:ascii="Arial" w:hAnsi="Arial" w:cs="Arial"/>
          <w:b w:val="0"/>
          <w:bCs w:val="0"/>
          <w:i/>
          <w:color w:val="000000" w:themeColor="text1"/>
          <w:sz w:val="20"/>
          <w:szCs w:val="20"/>
        </w:rPr>
        <w:t>Projektowane postanowien</w:t>
      </w:r>
      <w:r w:rsidR="00F637B6" w:rsidRPr="0032143D">
        <w:rPr>
          <w:rFonts w:ascii="Arial" w:hAnsi="Arial" w:cs="Arial"/>
          <w:b w:val="0"/>
          <w:bCs w:val="0"/>
          <w:i/>
          <w:color w:val="000000" w:themeColor="text1"/>
          <w:sz w:val="20"/>
          <w:szCs w:val="20"/>
        </w:rPr>
        <w:t xml:space="preserve">ia </w:t>
      </w:r>
      <w:r w:rsidR="00445596" w:rsidRPr="0032143D">
        <w:rPr>
          <w:rFonts w:ascii="Arial" w:hAnsi="Arial" w:cs="Arial"/>
          <w:b w:val="0"/>
          <w:bCs w:val="0"/>
          <w:i/>
          <w:color w:val="000000" w:themeColor="text1"/>
          <w:sz w:val="20"/>
          <w:szCs w:val="20"/>
        </w:rPr>
        <w:t xml:space="preserve">umowy – wzór umowy - zał. nr </w:t>
      </w:r>
      <w:r w:rsidR="00AC4301">
        <w:rPr>
          <w:rFonts w:ascii="Arial" w:hAnsi="Arial" w:cs="Arial"/>
          <w:b w:val="0"/>
          <w:bCs w:val="0"/>
          <w:i/>
          <w:color w:val="000000" w:themeColor="text1"/>
          <w:sz w:val="20"/>
          <w:szCs w:val="20"/>
        </w:rPr>
        <w:t>31</w:t>
      </w:r>
      <w:r w:rsidR="00506D85">
        <w:rPr>
          <w:rFonts w:ascii="Arial" w:hAnsi="Arial" w:cs="Arial"/>
          <w:b w:val="0"/>
          <w:bCs w:val="0"/>
          <w:i/>
          <w:color w:val="000000" w:themeColor="text1"/>
          <w:sz w:val="20"/>
          <w:szCs w:val="20"/>
        </w:rPr>
        <w:t xml:space="preserve"> </w:t>
      </w:r>
      <w:r w:rsidRPr="0032143D">
        <w:rPr>
          <w:rFonts w:ascii="Arial" w:hAnsi="Arial" w:cs="Arial"/>
          <w:b w:val="0"/>
          <w:bCs w:val="0"/>
          <w:i/>
          <w:color w:val="000000" w:themeColor="text1"/>
          <w:sz w:val="20"/>
          <w:szCs w:val="20"/>
        </w:rPr>
        <w:t>do SWZ</w:t>
      </w:r>
    </w:p>
    <w:p w14:paraId="473BA316" w14:textId="77777777" w:rsidR="008C57EF" w:rsidRPr="00C95F45" w:rsidRDefault="008C57EF" w:rsidP="008C57EF">
      <w:pPr>
        <w:pStyle w:val="Tekstpodstawowy"/>
        <w:rPr>
          <w:rFonts w:ascii="Arial" w:hAnsi="Arial" w:cs="Arial"/>
          <w:iCs/>
          <w:color w:val="000000" w:themeColor="text1"/>
          <w:sz w:val="16"/>
          <w:szCs w:val="16"/>
        </w:rPr>
      </w:pPr>
    </w:p>
    <w:p w14:paraId="4EB639F2" w14:textId="3B15C942" w:rsidR="00822B48" w:rsidRPr="00822B48" w:rsidRDefault="008C57EF" w:rsidP="00822B48">
      <w:pPr>
        <w:pStyle w:val="Tekstpodstawowy"/>
        <w:ind w:left="567"/>
        <w:rPr>
          <w:rFonts w:ascii="Arial" w:eastAsia="Arial" w:hAnsi="Arial" w:cs="Arial"/>
          <w:iCs/>
          <w:color w:val="000000" w:themeColor="text1"/>
          <w:sz w:val="28"/>
          <w:szCs w:val="28"/>
        </w:rPr>
      </w:pPr>
      <w:r w:rsidRPr="0032143D">
        <w:rPr>
          <w:rFonts w:ascii="Arial" w:hAnsi="Arial" w:cs="Arial"/>
          <w:iCs/>
          <w:color w:val="000000" w:themeColor="text1"/>
          <w:sz w:val="28"/>
          <w:szCs w:val="28"/>
        </w:rPr>
        <w:t>Umowa</w:t>
      </w:r>
      <w:r w:rsidRPr="0032143D">
        <w:rPr>
          <w:rFonts w:ascii="Arial" w:eastAsia="Arial" w:hAnsi="Arial" w:cs="Arial"/>
          <w:iCs/>
          <w:color w:val="000000" w:themeColor="text1"/>
          <w:sz w:val="28"/>
          <w:szCs w:val="28"/>
        </w:rPr>
        <w:t xml:space="preserve"> </w:t>
      </w:r>
      <w:r w:rsidRPr="0032143D">
        <w:rPr>
          <w:rFonts w:ascii="Arial" w:hAnsi="Arial" w:cs="Arial"/>
          <w:iCs/>
          <w:color w:val="000000" w:themeColor="text1"/>
          <w:sz w:val="28"/>
          <w:szCs w:val="28"/>
        </w:rPr>
        <w:t>Nr</w:t>
      </w:r>
      <w:r w:rsidRPr="0032143D">
        <w:rPr>
          <w:rFonts w:ascii="Arial" w:eastAsia="Arial" w:hAnsi="Arial" w:cs="Arial"/>
          <w:iCs/>
          <w:color w:val="000000" w:themeColor="text1"/>
          <w:sz w:val="28"/>
          <w:szCs w:val="28"/>
        </w:rPr>
        <w:t xml:space="preserve"> OR-III</w:t>
      </w:r>
      <w:r w:rsidR="00506D85">
        <w:rPr>
          <w:rFonts w:ascii="Arial" w:eastAsia="Arial" w:hAnsi="Arial" w:cs="Arial"/>
          <w:iCs/>
          <w:color w:val="000000" w:themeColor="text1"/>
          <w:sz w:val="28"/>
          <w:szCs w:val="28"/>
        </w:rPr>
        <w:t>…………………</w:t>
      </w:r>
      <w:r w:rsidR="00507C13">
        <w:rPr>
          <w:rFonts w:ascii="Arial" w:eastAsia="Arial" w:hAnsi="Arial" w:cs="Arial"/>
          <w:iCs/>
          <w:color w:val="000000" w:themeColor="text1"/>
          <w:sz w:val="28"/>
          <w:szCs w:val="28"/>
        </w:rPr>
        <w:t>.</w:t>
      </w:r>
      <w:r w:rsidR="00506D85">
        <w:rPr>
          <w:rFonts w:ascii="Arial" w:eastAsia="Arial" w:hAnsi="Arial" w:cs="Arial"/>
          <w:iCs/>
          <w:color w:val="000000" w:themeColor="text1"/>
          <w:sz w:val="28"/>
          <w:szCs w:val="28"/>
        </w:rPr>
        <w:t>……..</w:t>
      </w:r>
    </w:p>
    <w:p w14:paraId="60F9D7AC" w14:textId="32558019" w:rsidR="00D92776" w:rsidRPr="00D92776" w:rsidRDefault="00822B48" w:rsidP="00D92776">
      <w:pPr>
        <w:widowControl w:val="0"/>
        <w:shd w:val="clear" w:color="auto" w:fill="FFFFFF"/>
        <w:adjustRightInd w:val="0"/>
        <w:jc w:val="center"/>
        <w:rPr>
          <w:rFonts w:ascii="Arial" w:hAnsi="Arial" w:cs="Arial"/>
          <w:b/>
          <w:bCs/>
          <w:color w:val="000000" w:themeColor="text1"/>
        </w:rPr>
      </w:pPr>
      <w:r w:rsidRPr="00822B48">
        <w:rPr>
          <w:rFonts w:ascii="Arial" w:hAnsi="Arial" w:cs="Arial"/>
          <w:b/>
          <w:bCs/>
          <w:spacing w:val="-3"/>
        </w:rPr>
        <w:t xml:space="preserve">na </w:t>
      </w:r>
      <w:r w:rsidR="00D92776" w:rsidRPr="00D92776">
        <w:rPr>
          <w:rFonts w:ascii="Arial" w:hAnsi="Arial" w:cs="Arial"/>
          <w:b/>
        </w:rPr>
        <w:t xml:space="preserve">roboty budowlane polegające na </w:t>
      </w:r>
      <w:r w:rsidR="00D92776" w:rsidRPr="00D92776">
        <w:rPr>
          <w:rFonts w:ascii="Arial" w:hAnsi="Arial" w:cs="Arial"/>
          <w:b/>
          <w:bCs/>
        </w:rPr>
        <w:t>modernizacji nawierzchni odcinków ulic: pomiędzy blokami Pod Lodownią 14 a Żeromskiego 20, Biecka boczna, Klimkowicza, Łokietka boczna 3, Wspólna boczna i Zielona w Gorlicach</w:t>
      </w:r>
    </w:p>
    <w:p w14:paraId="4D08ADA1" w14:textId="77777777" w:rsidR="00D92776" w:rsidRDefault="00D92776" w:rsidP="008C57EF">
      <w:pPr>
        <w:pStyle w:val="Tekstpodstawowy"/>
        <w:jc w:val="both"/>
        <w:rPr>
          <w:rFonts w:ascii="Arial" w:hAnsi="Arial" w:cs="Arial"/>
          <w:b w:val="0"/>
          <w:bCs w:val="0"/>
          <w:color w:val="000000" w:themeColor="text1"/>
          <w:sz w:val="20"/>
        </w:rPr>
      </w:pPr>
    </w:p>
    <w:p w14:paraId="4A40C585" w14:textId="77777777" w:rsidR="00822B48" w:rsidRPr="0032143D" w:rsidRDefault="00822B48" w:rsidP="008C57EF">
      <w:pPr>
        <w:pStyle w:val="Tekstpodstawowy"/>
        <w:jc w:val="both"/>
        <w:rPr>
          <w:rFonts w:ascii="Arial" w:hAnsi="Arial" w:cs="Arial"/>
          <w:b w:val="0"/>
          <w:bCs w:val="0"/>
          <w:color w:val="000000" w:themeColor="text1"/>
          <w:sz w:val="20"/>
        </w:rPr>
      </w:pPr>
    </w:p>
    <w:p w14:paraId="3FD58DA4" w14:textId="77777777" w:rsidR="008C57EF" w:rsidRPr="0032143D" w:rsidRDefault="008C57EF" w:rsidP="008C57EF">
      <w:pPr>
        <w:jc w:val="both"/>
        <w:rPr>
          <w:rFonts w:ascii="Arial" w:hAnsi="Arial" w:cs="Arial"/>
          <w:b/>
          <w:bCs/>
          <w:color w:val="000000" w:themeColor="text1"/>
          <w:spacing w:val="4"/>
          <w:w w:val="101"/>
          <w:sz w:val="20"/>
          <w:szCs w:val="20"/>
        </w:rPr>
      </w:pPr>
      <w:r w:rsidRPr="0032143D">
        <w:rPr>
          <w:rFonts w:ascii="Arial" w:hAnsi="Arial" w:cs="Arial"/>
          <w:color w:val="000000" w:themeColor="text1"/>
          <w:sz w:val="20"/>
        </w:rPr>
        <w:t>zawarta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dniu</w:t>
      </w:r>
      <w:r w:rsidRPr="0032143D">
        <w:rPr>
          <w:rFonts w:ascii="Arial" w:eastAsia="Arial" w:hAnsi="Arial" w:cs="Arial"/>
          <w:color w:val="000000" w:themeColor="text1"/>
          <w:sz w:val="20"/>
        </w:rPr>
        <w:t xml:space="preserve"> ………………….. r.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Gorlicach,</w:t>
      </w:r>
      <w:r w:rsidRPr="0032143D">
        <w:rPr>
          <w:rFonts w:ascii="Arial" w:eastAsia="Arial" w:hAnsi="Arial" w:cs="Arial"/>
          <w:color w:val="000000" w:themeColor="text1"/>
          <w:sz w:val="20"/>
        </w:rPr>
        <w:t xml:space="preserve"> </w:t>
      </w:r>
      <w:r w:rsidRPr="0032143D">
        <w:rPr>
          <w:rFonts w:ascii="Arial" w:hAnsi="Arial" w:cs="Arial"/>
          <w:color w:val="000000" w:themeColor="text1"/>
          <w:sz w:val="20"/>
          <w:szCs w:val="20"/>
        </w:rPr>
        <w:t>pomiędzy</w:t>
      </w:r>
      <w:r w:rsidRPr="0032143D">
        <w:rPr>
          <w:rFonts w:ascii="Arial" w:eastAsia="Arial" w:hAnsi="Arial" w:cs="Arial"/>
          <w:color w:val="000000" w:themeColor="text1"/>
          <w:sz w:val="20"/>
          <w:szCs w:val="20"/>
        </w:rPr>
        <w:t xml:space="preserve"> </w:t>
      </w:r>
      <w:r w:rsidRPr="0032143D">
        <w:rPr>
          <w:rFonts w:ascii="Arial" w:hAnsi="Arial" w:cs="Arial"/>
          <w:b/>
          <w:bCs/>
          <w:color w:val="000000" w:themeColor="text1"/>
          <w:spacing w:val="4"/>
          <w:w w:val="101"/>
          <w:sz w:val="20"/>
          <w:szCs w:val="20"/>
        </w:rPr>
        <w:t xml:space="preserve">Miastem Gorlice, Rynek 2, 38- 300 Gorlice, </w:t>
      </w:r>
      <w:r w:rsidRPr="0032143D">
        <w:rPr>
          <w:rFonts w:ascii="Arial" w:hAnsi="Arial" w:cs="Arial"/>
          <w:color w:val="000000" w:themeColor="text1"/>
          <w:sz w:val="20"/>
          <w:szCs w:val="20"/>
        </w:rPr>
        <w:t>zwanym dalej „Zamawiającym”, reprezentowanym przez: ……………………………………………………….... przy kontrasygnacie Skarbnika Miasta Gorlice, lub osoby przez niego upoważnionej</w:t>
      </w:r>
    </w:p>
    <w:p w14:paraId="7EA7A238" w14:textId="77777777" w:rsidR="008C57EF" w:rsidRPr="0032143D" w:rsidRDefault="008C57EF" w:rsidP="008C57EF">
      <w:pPr>
        <w:pStyle w:val="Tekstpodstawowy"/>
        <w:jc w:val="both"/>
        <w:rPr>
          <w:rFonts w:ascii="Arial" w:eastAsia="Arial" w:hAnsi="Arial" w:cs="Arial"/>
          <w:b w:val="0"/>
          <w:color w:val="000000" w:themeColor="text1"/>
          <w:sz w:val="20"/>
          <w:szCs w:val="20"/>
        </w:rPr>
      </w:pPr>
      <w:r w:rsidRPr="0032143D">
        <w:rPr>
          <w:rFonts w:ascii="Arial" w:hAnsi="Arial" w:cs="Arial"/>
          <w:b w:val="0"/>
          <w:color w:val="000000" w:themeColor="text1"/>
          <w:sz w:val="20"/>
          <w:szCs w:val="20"/>
        </w:rPr>
        <w:t>a</w:t>
      </w:r>
      <w:r w:rsidRPr="0032143D">
        <w:rPr>
          <w:rFonts w:ascii="Arial" w:eastAsia="Arial" w:hAnsi="Arial" w:cs="Arial"/>
          <w:b w:val="0"/>
          <w:color w:val="000000" w:themeColor="text1"/>
          <w:sz w:val="20"/>
          <w:szCs w:val="20"/>
        </w:rPr>
        <w:t xml:space="preserve"> ………………….…………………………………………………………………………………………………………… </w:t>
      </w:r>
      <w:r w:rsidRPr="0032143D">
        <w:rPr>
          <w:rFonts w:ascii="Arial" w:hAnsi="Arial" w:cs="Arial"/>
          <w:b w:val="0"/>
          <w:bCs w:val="0"/>
          <w:color w:val="000000" w:themeColor="text1"/>
          <w:sz w:val="20"/>
          <w:szCs w:val="20"/>
        </w:rPr>
        <w:t>zwanym dalej</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Wykonawcą</w:t>
      </w:r>
      <w:r w:rsidRPr="0032143D">
        <w:rPr>
          <w:rFonts w:ascii="Arial" w:eastAsia="Arial" w:hAnsi="Arial" w:cs="Arial"/>
          <w:b w:val="0"/>
          <w:bCs w:val="0"/>
          <w:color w:val="000000" w:themeColor="text1"/>
          <w:sz w:val="20"/>
          <w:szCs w:val="20"/>
        </w:rPr>
        <w:t>”</w:t>
      </w:r>
    </w:p>
    <w:p w14:paraId="00072FCA" w14:textId="77777777" w:rsidR="008C57EF" w:rsidRPr="0032143D" w:rsidRDefault="008C57EF" w:rsidP="008C57EF">
      <w:pPr>
        <w:pStyle w:val="Tekstpodstawowy"/>
        <w:jc w:val="both"/>
        <w:rPr>
          <w:rFonts w:ascii="Arial" w:hAnsi="Arial" w:cs="Arial"/>
          <w:b w:val="0"/>
          <w:bCs w:val="0"/>
          <w:color w:val="000000" w:themeColor="text1"/>
          <w:sz w:val="20"/>
          <w:szCs w:val="20"/>
        </w:rPr>
      </w:pPr>
    </w:p>
    <w:p w14:paraId="2EC10C29" w14:textId="3B08E306" w:rsidR="008C57EF" w:rsidRPr="0032143D" w:rsidRDefault="008C57EF" w:rsidP="008C57EF">
      <w:pPr>
        <w:pStyle w:val="Tekstpodstawowy"/>
        <w:jc w:val="both"/>
        <w:rPr>
          <w:rFonts w:ascii="Arial" w:hAnsi="Arial" w:cs="Arial"/>
          <w:b w:val="0"/>
          <w:bCs w:val="0"/>
          <w:color w:val="000000" w:themeColor="text1"/>
          <w:sz w:val="20"/>
          <w:szCs w:val="20"/>
        </w:rPr>
      </w:pPr>
      <w:r w:rsidRPr="0032143D">
        <w:rPr>
          <w:rFonts w:ascii="Arial" w:hAnsi="Arial" w:cs="Arial"/>
          <w:b w:val="0"/>
          <w:bCs w:val="0"/>
          <w:color w:val="000000" w:themeColor="text1"/>
          <w:sz w:val="20"/>
          <w:szCs w:val="20"/>
        </w:rPr>
        <w:t>W</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rezultacie</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dokonania</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przez</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Zamawiającego</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wyboru</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oferty</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Wykonawcy</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w</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postępowaniu</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o</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zamówienie</w:t>
      </w:r>
      <w:r w:rsidRPr="0032143D">
        <w:rPr>
          <w:rFonts w:ascii="Arial" w:eastAsia="Arial" w:hAnsi="Arial" w:cs="Arial"/>
          <w:b w:val="0"/>
          <w:bCs w:val="0"/>
          <w:color w:val="000000" w:themeColor="text1"/>
          <w:sz w:val="20"/>
          <w:szCs w:val="20"/>
        </w:rPr>
        <w:t xml:space="preserve"> </w:t>
      </w:r>
      <w:r w:rsidRPr="0032143D">
        <w:rPr>
          <w:rFonts w:ascii="Arial" w:hAnsi="Arial" w:cs="Arial"/>
          <w:b w:val="0"/>
          <w:bCs w:val="0"/>
          <w:color w:val="000000" w:themeColor="text1"/>
          <w:sz w:val="20"/>
          <w:szCs w:val="20"/>
        </w:rPr>
        <w:t>publiczne</w:t>
      </w:r>
      <w:r w:rsidRPr="0032143D">
        <w:rPr>
          <w:rFonts w:ascii="Arial" w:eastAsia="Arial" w:hAnsi="Arial" w:cs="Arial"/>
          <w:b w:val="0"/>
          <w:bCs w:val="0"/>
          <w:color w:val="000000" w:themeColor="text1"/>
          <w:sz w:val="20"/>
          <w:szCs w:val="20"/>
        </w:rPr>
        <w:t xml:space="preserve"> prowadzonym w trybie podstawowym </w:t>
      </w:r>
      <w:r w:rsidRPr="0032143D">
        <w:rPr>
          <w:rFonts w:ascii="Arial" w:hAnsi="Arial" w:cs="Arial"/>
          <w:b w:val="0"/>
          <w:bCs w:val="0"/>
          <w:color w:val="000000" w:themeColor="text1"/>
          <w:sz w:val="20"/>
          <w:szCs w:val="20"/>
        </w:rPr>
        <w:t xml:space="preserve">na podstawie przepisu art. 275 pkt. 1  Ustawy </w:t>
      </w:r>
      <w:r w:rsidRPr="0032143D">
        <w:rPr>
          <w:rFonts w:ascii="Arial" w:hAnsi="Arial" w:cs="Arial"/>
          <w:b w:val="0"/>
          <w:color w:val="000000" w:themeColor="text1"/>
          <w:sz w:val="20"/>
          <w:szCs w:val="20"/>
          <w:shd w:val="clear" w:color="auto" w:fill="FFFFFF"/>
        </w:rPr>
        <w:t>z dnia 11 września 2019</w:t>
      </w:r>
      <w:r w:rsidRPr="0032143D">
        <w:rPr>
          <w:rFonts w:ascii="Arial" w:hAnsi="Arial" w:cs="Arial"/>
          <w:color w:val="000000" w:themeColor="text1"/>
          <w:sz w:val="20"/>
          <w:szCs w:val="20"/>
          <w:shd w:val="clear" w:color="auto" w:fill="FFFFFF"/>
        </w:rPr>
        <w:t xml:space="preserve"> </w:t>
      </w:r>
      <w:r w:rsidRPr="0032143D">
        <w:rPr>
          <w:rFonts w:ascii="Arial" w:hAnsi="Arial" w:cs="Arial"/>
          <w:b w:val="0"/>
          <w:bCs w:val="0"/>
          <w:color w:val="000000" w:themeColor="text1"/>
          <w:sz w:val="20"/>
          <w:szCs w:val="20"/>
          <w:shd w:val="clear" w:color="auto" w:fill="FFFFFF"/>
        </w:rPr>
        <w:t>r.</w:t>
      </w:r>
      <w:r w:rsidRPr="0032143D">
        <w:rPr>
          <w:rFonts w:ascii="Arial" w:hAnsi="Arial" w:cs="Arial"/>
          <w:b w:val="0"/>
          <w:color w:val="000000" w:themeColor="text1"/>
          <w:sz w:val="20"/>
          <w:szCs w:val="20"/>
          <w:lang w:eastAsia="pl-PL"/>
        </w:rPr>
        <w:t xml:space="preserve"> Prawo zamówień publicznych </w:t>
      </w:r>
      <w:r w:rsidRPr="0032143D">
        <w:rPr>
          <w:rFonts w:ascii="Arial" w:hAnsi="Arial" w:cs="Arial"/>
          <w:b w:val="0"/>
          <w:color w:val="000000" w:themeColor="text1"/>
          <w:sz w:val="20"/>
          <w:szCs w:val="20"/>
        </w:rPr>
        <w:t xml:space="preserve">(t.j. </w:t>
      </w:r>
      <w:r w:rsidR="009A49E8" w:rsidRPr="0032143D">
        <w:rPr>
          <w:rFonts w:ascii="Arial" w:hAnsi="Arial" w:cs="Arial"/>
          <w:b w:val="0"/>
          <w:bCs w:val="0"/>
          <w:color w:val="000000" w:themeColor="text1"/>
          <w:sz w:val="20"/>
          <w:szCs w:val="20"/>
        </w:rPr>
        <w:t>Dz.U.202</w:t>
      </w:r>
      <w:r w:rsidR="00D92776">
        <w:rPr>
          <w:rFonts w:ascii="Arial" w:hAnsi="Arial" w:cs="Arial"/>
          <w:b w:val="0"/>
          <w:bCs w:val="0"/>
          <w:color w:val="000000" w:themeColor="text1"/>
          <w:sz w:val="20"/>
          <w:szCs w:val="20"/>
        </w:rPr>
        <w:t>3</w:t>
      </w:r>
      <w:r w:rsidR="009A49E8" w:rsidRPr="0032143D">
        <w:rPr>
          <w:rFonts w:ascii="Arial" w:hAnsi="Arial" w:cs="Arial"/>
          <w:b w:val="0"/>
          <w:bCs w:val="0"/>
          <w:color w:val="000000" w:themeColor="text1"/>
          <w:sz w:val="20"/>
          <w:szCs w:val="20"/>
        </w:rPr>
        <w:t xml:space="preserve"> poz. </w:t>
      </w:r>
      <w:r w:rsidR="00727CF6" w:rsidRPr="0032143D">
        <w:rPr>
          <w:rFonts w:ascii="Arial" w:hAnsi="Arial" w:cs="Arial"/>
          <w:b w:val="0"/>
          <w:bCs w:val="0"/>
          <w:color w:val="000000" w:themeColor="text1"/>
          <w:sz w:val="20"/>
          <w:szCs w:val="20"/>
        </w:rPr>
        <w:t>1</w:t>
      </w:r>
      <w:r w:rsidR="00D92776">
        <w:rPr>
          <w:rFonts w:ascii="Arial" w:hAnsi="Arial" w:cs="Arial"/>
          <w:b w:val="0"/>
          <w:bCs w:val="0"/>
          <w:color w:val="000000" w:themeColor="text1"/>
          <w:sz w:val="20"/>
          <w:szCs w:val="20"/>
        </w:rPr>
        <w:t>605</w:t>
      </w:r>
      <w:r w:rsidRPr="0032143D">
        <w:rPr>
          <w:rFonts w:ascii="Arial" w:hAnsi="Arial" w:cs="Arial"/>
          <w:b w:val="0"/>
          <w:bCs w:val="0"/>
          <w:color w:val="000000" w:themeColor="text1"/>
          <w:sz w:val="20"/>
          <w:szCs w:val="20"/>
        </w:rPr>
        <w:t xml:space="preserve">) </w:t>
      </w:r>
      <w:r w:rsidRPr="0032143D">
        <w:rPr>
          <w:rFonts w:ascii="Arial" w:hAnsi="Arial" w:cs="Arial"/>
          <w:b w:val="0"/>
          <w:color w:val="000000" w:themeColor="text1"/>
          <w:sz w:val="20"/>
          <w:szCs w:val="20"/>
          <w:lang w:eastAsia="pl-PL"/>
        </w:rPr>
        <w:t>- zwanej dalej ustawą pzp,</w:t>
      </w:r>
      <w:r w:rsidRPr="0032143D">
        <w:rPr>
          <w:rFonts w:ascii="Arial" w:eastAsia="Arial" w:hAnsi="Arial" w:cs="Arial"/>
          <w:b w:val="0"/>
          <w:bCs w:val="0"/>
          <w:color w:val="000000" w:themeColor="text1"/>
          <w:sz w:val="20"/>
        </w:rPr>
        <w:t xml:space="preserve"> </w:t>
      </w:r>
      <w:r w:rsidRPr="0032143D">
        <w:rPr>
          <w:rFonts w:ascii="Arial" w:hAnsi="Arial" w:cs="Arial"/>
          <w:b w:val="0"/>
          <w:bCs w:val="0"/>
          <w:color w:val="000000" w:themeColor="text1"/>
          <w:sz w:val="20"/>
        </w:rPr>
        <w:t>została</w:t>
      </w:r>
      <w:r w:rsidRPr="0032143D">
        <w:rPr>
          <w:rFonts w:ascii="Arial" w:eastAsia="Arial" w:hAnsi="Arial" w:cs="Arial"/>
          <w:b w:val="0"/>
          <w:bCs w:val="0"/>
          <w:color w:val="000000" w:themeColor="text1"/>
          <w:sz w:val="20"/>
        </w:rPr>
        <w:t xml:space="preserve"> </w:t>
      </w:r>
      <w:r w:rsidRPr="0032143D">
        <w:rPr>
          <w:rFonts w:ascii="Arial" w:hAnsi="Arial" w:cs="Arial"/>
          <w:b w:val="0"/>
          <w:bCs w:val="0"/>
          <w:color w:val="000000" w:themeColor="text1"/>
          <w:sz w:val="20"/>
        </w:rPr>
        <w:t>zawarta</w:t>
      </w:r>
      <w:r w:rsidRPr="0032143D">
        <w:rPr>
          <w:rFonts w:ascii="Arial" w:eastAsia="Arial" w:hAnsi="Arial" w:cs="Arial"/>
          <w:b w:val="0"/>
          <w:bCs w:val="0"/>
          <w:color w:val="000000" w:themeColor="text1"/>
          <w:sz w:val="20"/>
        </w:rPr>
        <w:t xml:space="preserve"> </w:t>
      </w:r>
      <w:r w:rsidRPr="0032143D">
        <w:rPr>
          <w:rFonts w:ascii="Arial" w:hAnsi="Arial" w:cs="Arial"/>
          <w:b w:val="0"/>
          <w:bCs w:val="0"/>
          <w:color w:val="000000" w:themeColor="text1"/>
          <w:sz w:val="20"/>
        </w:rPr>
        <w:t>umowa</w:t>
      </w:r>
      <w:r w:rsidRPr="0032143D">
        <w:rPr>
          <w:rFonts w:ascii="Arial" w:eastAsia="Arial" w:hAnsi="Arial" w:cs="Arial"/>
          <w:b w:val="0"/>
          <w:bCs w:val="0"/>
          <w:color w:val="000000" w:themeColor="text1"/>
          <w:sz w:val="20"/>
        </w:rPr>
        <w:t xml:space="preserve"> </w:t>
      </w:r>
      <w:r w:rsidRPr="0032143D">
        <w:rPr>
          <w:rFonts w:ascii="Arial" w:hAnsi="Arial" w:cs="Arial"/>
          <w:b w:val="0"/>
          <w:bCs w:val="0"/>
          <w:color w:val="000000" w:themeColor="text1"/>
          <w:sz w:val="20"/>
        </w:rPr>
        <w:t>o</w:t>
      </w:r>
      <w:r w:rsidRPr="0032143D">
        <w:rPr>
          <w:rFonts w:ascii="Arial" w:eastAsia="Arial" w:hAnsi="Arial" w:cs="Arial"/>
          <w:b w:val="0"/>
          <w:bCs w:val="0"/>
          <w:color w:val="000000" w:themeColor="text1"/>
          <w:sz w:val="20"/>
        </w:rPr>
        <w:t xml:space="preserve"> </w:t>
      </w:r>
      <w:r w:rsidRPr="0032143D">
        <w:rPr>
          <w:rFonts w:ascii="Arial" w:hAnsi="Arial" w:cs="Arial"/>
          <w:b w:val="0"/>
          <w:bCs w:val="0"/>
          <w:color w:val="000000" w:themeColor="text1"/>
          <w:sz w:val="20"/>
        </w:rPr>
        <w:t>treści</w:t>
      </w:r>
      <w:r w:rsidRPr="0032143D">
        <w:rPr>
          <w:rFonts w:ascii="Arial" w:eastAsia="Arial" w:hAnsi="Arial" w:cs="Arial"/>
          <w:b w:val="0"/>
          <w:bCs w:val="0"/>
          <w:color w:val="000000" w:themeColor="text1"/>
          <w:sz w:val="20"/>
        </w:rPr>
        <w:t xml:space="preserve"> </w:t>
      </w:r>
      <w:r w:rsidRPr="0032143D">
        <w:rPr>
          <w:rFonts w:ascii="Arial" w:hAnsi="Arial" w:cs="Arial"/>
          <w:b w:val="0"/>
          <w:bCs w:val="0"/>
          <w:color w:val="000000" w:themeColor="text1"/>
          <w:sz w:val="20"/>
        </w:rPr>
        <w:t>następującej:</w:t>
      </w:r>
    </w:p>
    <w:p w14:paraId="3EFC4814" w14:textId="77777777" w:rsidR="008C57EF" w:rsidRPr="0032143D" w:rsidRDefault="008C57EF" w:rsidP="008C57EF">
      <w:pPr>
        <w:pStyle w:val="Tekstpodstawowy"/>
        <w:jc w:val="left"/>
        <w:rPr>
          <w:rFonts w:ascii="Arial" w:hAnsi="Arial" w:cs="Arial"/>
          <w:b w:val="0"/>
          <w:color w:val="000000" w:themeColor="text1"/>
          <w:sz w:val="20"/>
        </w:rPr>
      </w:pPr>
    </w:p>
    <w:p w14:paraId="6F65FDCE" w14:textId="77777777" w:rsidR="008C57EF" w:rsidRPr="0032143D" w:rsidRDefault="008C57EF" w:rsidP="008C57EF">
      <w:pPr>
        <w:pStyle w:val="Tekstpodstawowy"/>
        <w:ind w:right="830"/>
        <w:rPr>
          <w:rFonts w:ascii="Arial" w:eastAsia="Arial" w:hAnsi="Arial" w:cs="Arial"/>
          <w:bCs w:val="0"/>
          <w:i/>
          <w:color w:val="000000" w:themeColor="text1"/>
          <w:sz w:val="20"/>
          <w:szCs w:val="20"/>
        </w:rPr>
      </w:pPr>
      <w:r w:rsidRPr="0032143D">
        <w:rPr>
          <w:rFonts w:ascii="Arial" w:eastAsia="Arial" w:hAnsi="Arial" w:cs="Arial"/>
          <w:i/>
          <w:color w:val="000000" w:themeColor="text1"/>
          <w:sz w:val="20"/>
          <w:szCs w:val="20"/>
        </w:rPr>
        <w:tab/>
        <w:t>Przedmiot umowy</w:t>
      </w:r>
    </w:p>
    <w:p w14:paraId="36C6C02C" w14:textId="77777777" w:rsidR="008C57EF" w:rsidRPr="0032143D" w:rsidRDefault="008C57EF" w:rsidP="008C57EF">
      <w:pPr>
        <w:pStyle w:val="Tekstpodstawowy"/>
        <w:rPr>
          <w:rFonts w:ascii="Arial" w:hAnsi="Arial" w:cs="Arial"/>
          <w:bCs w:val="0"/>
          <w:color w:val="000000" w:themeColor="text1"/>
          <w:sz w:val="20"/>
          <w:szCs w:val="20"/>
        </w:rPr>
      </w:pPr>
      <w:r w:rsidRPr="0032143D">
        <w:rPr>
          <w:rFonts w:ascii="Arial" w:hAnsi="Arial" w:cs="Arial"/>
          <w:bCs w:val="0"/>
          <w:color w:val="000000" w:themeColor="text1"/>
          <w:sz w:val="20"/>
          <w:szCs w:val="20"/>
        </w:rPr>
        <w:t>§</w:t>
      </w:r>
      <w:r w:rsidRPr="0032143D">
        <w:rPr>
          <w:rFonts w:ascii="Arial" w:eastAsia="Arial" w:hAnsi="Arial" w:cs="Arial"/>
          <w:bCs w:val="0"/>
          <w:color w:val="000000" w:themeColor="text1"/>
          <w:sz w:val="20"/>
          <w:szCs w:val="20"/>
        </w:rPr>
        <w:t xml:space="preserve"> </w:t>
      </w:r>
      <w:r w:rsidRPr="0032143D">
        <w:rPr>
          <w:rFonts w:ascii="Arial" w:hAnsi="Arial" w:cs="Arial"/>
          <w:bCs w:val="0"/>
          <w:color w:val="000000" w:themeColor="text1"/>
          <w:sz w:val="20"/>
          <w:szCs w:val="20"/>
        </w:rPr>
        <w:t>1</w:t>
      </w:r>
    </w:p>
    <w:p w14:paraId="01C7270A" w14:textId="33F1ED32" w:rsidR="00727CF6" w:rsidRPr="00D92776" w:rsidRDefault="008C57EF" w:rsidP="002515A4">
      <w:pPr>
        <w:pStyle w:val="Akapitzlist"/>
        <w:numPr>
          <w:ilvl w:val="0"/>
          <w:numId w:val="36"/>
        </w:numPr>
        <w:ind w:left="284" w:hanging="284"/>
        <w:jc w:val="both"/>
        <w:rPr>
          <w:rFonts w:ascii="Arial" w:hAnsi="Arial" w:cs="Arial"/>
          <w:bCs/>
          <w:color w:val="000000" w:themeColor="text1"/>
          <w:sz w:val="20"/>
          <w:szCs w:val="20"/>
        </w:rPr>
      </w:pPr>
      <w:bookmarkStart w:id="0" w:name="_Hlk72136451"/>
      <w:r w:rsidRPr="0032143D">
        <w:rPr>
          <w:rFonts w:ascii="Arial" w:hAnsi="Arial" w:cs="Arial"/>
          <w:color w:val="000000" w:themeColor="text1"/>
          <w:sz w:val="20"/>
          <w:szCs w:val="20"/>
        </w:rPr>
        <w:t xml:space="preserve">Przedmiotem umowy są </w:t>
      </w:r>
      <w:r w:rsidR="00B27B59">
        <w:rPr>
          <w:rFonts w:ascii="Arial" w:hAnsi="Arial" w:cs="Arial"/>
          <w:color w:val="000000" w:themeColor="text1"/>
          <w:sz w:val="20"/>
          <w:szCs w:val="20"/>
        </w:rPr>
        <w:t xml:space="preserve">następujące </w:t>
      </w:r>
      <w:r w:rsidR="00D72D33" w:rsidRPr="0032143D">
        <w:rPr>
          <w:rFonts w:ascii="Arial" w:hAnsi="Arial" w:cs="Arial"/>
          <w:color w:val="000000" w:themeColor="text1"/>
          <w:sz w:val="20"/>
          <w:szCs w:val="20"/>
        </w:rPr>
        <w:t>r</w:t>
      </w:r>
      <w:r w:rsidR="00DA1CD3" w:rsidRPr="0032143D">
        <w:rPr>
          <w:rFonts w:ascii="Arial" w:hAnsi="Arial" w:cs="Arial"/>
          <w:color w:val="000000" w:themeColor="text1"/>
          <w:sz w:val="20"/>
          <w:szCs w:val="20"/>
        </w:rPr>
        <w:t xml:space="preserve">oboty budowlane: </w:t>
      </w:r>
    </w:p>
    <w:p w14:paraId="25E63C6E" w14:textId="77777777" w:rsidR="00D92776" w:rsidRPr="0032143D" w:rsidRDefault="00D92776" w:rsidP="00D92776">
      <w:pPr>
        <w:pStyle w:val="Akapitzlist"/>
        <w:ind w:left="284"/>
        <w:jc w:val="both"/>
        <w:rPr>
          <w:rFonts w:ascii="Arial" w:hAnsi="Arial" w:cs="Arial"/>
          <w:bCs/>
          <w:color w:val="000000" w:themeColor="text1"/>
          <w:sz w:val="20"/>
          <w:szCs w:val="20"/>
        </w:rPr>
      </w:pPr>
    </w:p>
    <w:p w14:paraId="0BD2EDFF" w14:textId="7E44710F" w:rsidR="008A239A" w:rsidRPr="008A239A" w:rsidRDefault="008A239A" w:rsidP="002515A4">
      <w:pPr>
        <w:pStyle w:val="Teksttreci0"/>
        <w:numPr>
          <w:ilvl w:val="0"/>
          <w:numId w:val="38"/>
        </w:numPr>
        <w:shd w:val="clear" w:color="auto" w:fill="auto"/>
        <w:spacing w:line="240" w:lineRule="auto"/>
        <w:ind w:right="11"/>
        <w:jc w:val="both"/>
        <w:rPr>
          <w:color w:val="000000" w:themeColor="text1"/>
          <w:sz w:val="20"/>
          <w:szCs w:val="20"/>
          <w:shd w:val="clear" w:color="auto" w:fill="FFFFFF"/>
        </w:rPr>
      </w:pPr>
      <w:r>
        <w:rPr>
          <w:bCs/>
          <w:color w:val="000000" w:themeColor="text1"/>
          <w:sz w:val="20"/>
          <w:szCs w:val="20"/>
        </w:rPr>
        <w:t>m</w:t>
      </w:r>
      <w:r w:rsidR="007F50BC" w:rsidRPr="0032143D">
        <w:rPr>
          <w:bCs/>
          <w:color w:val="000000" w:themeColor="text1"/>
          <w:sz w:val="20"/>
          <w:szCs w:val="20"/>
        </w:rPr>
        <w:t>odernizacj</w:t>
      </w:r>
      <w:r w:rsidR="00B27B59">
        <w:rPr>
          <w:bCs/>
          <w:color w:val="000000" w:themeColor="text1"/>
          <w:sz w:val="20"/>
          <w:szCs w:val="20"/>
        </w:rPr>
        <w:t>a</w:t>
      </w:r>
      <w:r>
        <w:rPr>
          <w:rStyle w:val="Teksttreci"/>
          <w:color w:val="000000" w:themeColor="text1"/>
          <w:sz w:val="20"/>
          <w:szCs w:val="20"/>
          <w:shd w:val="clear" w:color="auto" w:fill="auto"/>
        </w:rPr>
        <w:t xml:space="preserve"> </w:t>
      </w:r>
      <w:r w:rsidRPr="008A239A">
        <w:rPr>
          <w:bCs/>
          <w:sz w:val="20"/>
          <w:szCs w:val="20"/>
        </w:rPr>
        <w:t>nawierzchni jezdni ulicy wewnętrznej – osiedlowej pomiędzy blokami na ul. Pod Lodownią 14 a ul. Żeromskiego 20 w Gorlicach na długości ok. 82 m i szerokości jezdni 4,0 m (na działkach ewid. 2931/1, 2931/8, 2931/16, 2219/9  – Jednostka  ewid. 120501_1. Miasto Gorlice  – 0001, Gorlice)</w:t>
      </w:r>
      <w:r w:rsidR="00D92776">
        <w:rPr>
          <w:bCs/>
          <w:sz w:val="20"/>
          <w:szCs w:val="20"/>
        </w:rPr>
        <w:t>,</w:t>
      </w:r>
      <w:r w:rsidRPr="008A239A">
        <w:rPr>
          <w:bCs/>
          <w:sz w:val="20"/>
          <w:szCs w:val="20"/>
        </w:rPr>
        <w:t xml:space="preserve"> obejmując</w:t>
      </w:r>
      <w:r w:rsidR="00B27B59">
        <w:rPr>
          <w:bCs/>
          <w:sz w:val="20"/>
          <w:szCs w:val="20"/>
        </w:rPr>
        <w:t>a</w:t>
      </w:r>
      <w:r w:rsidRPr="008A239A">
        <w:rPr>
          <w:bCs/>
          <w:sz w:val="20"/>
          <w:szCs w:val="20"/>
        </w:rPr>
        <w:t>:</w:t>
      </w:r>
    </w:p>
    <w:p w14:paraId="3600F3D4" w14:textId="77777777" w:rsidR="008A239A" w:rsidRP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 xml:space="preserve">roboty pomiarowe, </w:t>
      </w:r>
    </w:p>
    <w:p w14:paraId="5D96DB97" w14:textId="77777777" w:rsidR="008A239A" w:rsidRP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oznakowanie robót drogowych,</w:t>
      </w:r>
    </w:p>
    <w:p w14:paraId="7F7305F2" w14:textId="77777777" w:rsidR="008A239A" w:rsidRP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 xml:space="preserve">frezowanie nawierzchni jezdni, </w:t>
      </w:r>
    </w:p>
    <w:p w14:paraId="7AB809CD" w14:textId="77777777" w:rsidR="008A239A" w:rsidRP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skropienie nawierzchni emulsją asfaltową ok. 328 m²,</w:t>
      </w:r>
    </w:p>
    <w:p w14:paraId="015CE51A" w14:textId="77777777" w:rsidR="008A239A" w:rsidRP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wykonanie warstwy ścieralnej z asfaltobetonu  gr. 6 cm na pow. ok. 328 m²,</w:t>
      </w:r>
    </w:p>
    <w:p w14:paraId="63CDD203" w14:textId="77777777" w:rsidR="008A239A" w:rsidRP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rozbiórkę i ułożenie krawężnika betonowego na długości ok. 38 m,</w:t>
      </w:r>
    </w:p>
    <w:p w14:paraId="69FEA670" w14:textId="77777777" w:rsidR="008A239A" w:rsidRP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regulację wysokościową studzienek dla włazów kanałowych wraz z wymianą 1 szt.,</w:t>
      </w:r>
    </w:p>
    <w:p w14:paraId="72602F52" w14:textId="57C4CACE" w:rsidR="008A239A" w:rsidRDefault="008A239A" w:rsidP="002515A4">
      <w:pPr>
        <w:widowControl w:val="0"/>
        <w:numPr>
          <w:ilvl w:val="0"/>
          <w:numId w:val="47"/>
        </w:numPr>
        <w:suppressAutoHyphens w:val="0"/>
        <w:ind w:left="993" w:right="11" w:hanging="284"/>
        <w:rPr>
          <w:rFonts w:ascii="Arial" w:eastAsia="Arial" w:hAnsi="Arial" w:cs="Arial"/>
          <w:bCs/>
          <w:color w:val="000000"/>
          <w:sz w:val="20"/>
          <w:szCs w:val="20"/>
          <w:shd w:val="clear" w:color="auto" w:fill="FFFFFF"/>
          <w:lang w:eastAsia="en-US"/>
        </w:rPr>
      </w:pPr>
      <w:r w:rsidRPr="008A239A">
        <w:rPr>
          <w:rFonts w:ascii="Arial" w:eastAsia="Arial" w:hAnsi="Arial" w:cs="Arial"/>
          <w:bCs/>
          <w:color w:val="000000"/>
          <w:sz w:val="20"/>
          <w:szCs w:val="20"/>
          <w:shd w:val="clear" w:color="auto" w:fill="FFFFFF"/>
          <w:lang w:eastAsia="en-US"/>
        </w:rPr>
        <w:t>regulację wysokościową studzienek dla krat ściekowych ulicznych wraz z wymianą 5 szt.</w:t>
      </w:r>
      <w:r w:rsidR="00D92776">
        <w:rPr>
          <w:rFonts w:ascii="Arial" w:eastAsia="Arial" w:hAnsi="Arial" w:cs="Arial"/>
          <w:bCs/>
          <w:color w:val="000000"/>
          <w:sz w:val="20"/>
          <w:szCs w:val="20"/>
          <w:shd w:val="clear" w:color="auto" w:fill="FFFFFF"/>
          <w:lang w:eastAsia="en-US"/>
        </w:rPr>
        <w:t>,</w:t>
      </w:r>
    </w:p>
    <w:p w14:paraId="602E0E52" w14:textId="77777777" w:rsidR="00D92776" w:rsidRPr="008A239A" w:rsidRDefault="00D92776" w:rsidP="00D92776">
      <w:pPr>
        <w:widowControl w:val="0"/>
        <w:suppressAutoHyphens w:val="0"/>
        <w:ind w:left="993" w:right="11"/>
        <w:rPr>
          <w:rFonts w:ascii="Arial" w:eastAsia="Arial" w:hAnsi="Arial" w:cs="Arial"/>
          <w:bCs/>
          <w:color w:val="000000"/>
          <w:sz w:val="20"/>
          <w:szCs w:val="20"/>
          <w:shd w:val="clear" w:color="auto" w:fill="FFFFFF"/>
          <w:lang w:eastAsia="en-US"/>
        </w:rPr>
      </w:pPr>
    </w:p>
    <w:p w14:paraId="6F04417D" w14:textId="2FC8E708" w:rsidR="008A239A" w:rsidRPr="008A239A" w:rsidRDefault="008A239A" w:rsidP="002515A4">
      <w:pPr>
        <w:widowControl w:val="0"/>
        <w:numPr>
          <w:ilvl w:val="0"/>
          <w:numId w:val="38"/>
        </w:numPr>
        <w:suppressAutoHyphens w:val="0"/>
        <w:ind w:left="709" w:right="9" w:hanging="425"/>
        <w:jc w:val="both"/>
        <w:rPr>
          <w:rFonts w:ascii="Arial" w:eastAsia="Arial" w:hAnsi="Arial" w:cs="Arial"/>
          <w:sz w:val="20"/>
          <w:szCs w:val="20"/>
          <w:lang w:eastAsia="en-US"/>
        </w:rPr>
      </w:pPr>
      <w:r w:rsidRPr="008A239A">
        <w:rPr>
          <w:rFonts w:ascii="Arial" w:hAnsi="Arial" w:cs="Arial"/>
          <w:sz w:val="20"/>
          <w:szCs w:val="20"/>
          <w:lang w:eastAsia="en-US"/>
        </w:rPr>
        <w:t>modernizacj</w:t>
      </w:r>
      <w:r w:rsidR="00B27B59">
        <w:rPr>
          <w:rFonts w:ascii="Arial" w:hAnsi="Arial" w:cs="Arial"/>
          <w:sz w:val="20"/>
          <w:szCs w:val="20"/>
          <w:lang w:eastAsia="en-US"/>
        </w:rPr>
        <w:t>a</w:t>
      </w:r>
      <w:r w:rsidRPr="008A239A">
        <w:rPr>
          <w:rFonts w:ascii="Arial" w:hAnsi="Arial" w:cs="Arial"/>
          <w:sz w:val="20"/>
          <w:szCs w:val="20"/>
          <w:lang w:eastAsia="en-US"/>
        </w:rPr>
        <w:t xml:space="preserve"> </w:t>
      </w:r>
      <w:r w:rsidRPr="008A239A">
        <w:rPr>
          <w:rFonts w:ascii="Arial" w:eastAsia="Arial" w:hAnsi="Arial" w:cs="Arial"/>
          <w:sz w:val="20"/>
          <w:szCs w:val="20"/>
          <w:lang w:eastAsia="en-US"/>
        </w:rPr>
        <w:t xml:space="preserve">nawierzchni jezdni ul. Bieckiej boczna w Gorlicach na długości ok. 143 m i szerokości nawierzchni 4,0 m </w:t>
      </w:r>
      <w:r w:rsidRPr="008A239A">
        <w:rPr>
          <w:rFonts w:ascii="Arial" w:hAnsi="Arial" w:cs="Arial"/>
          <w:sz w:val="20"/>
          <w:szCs w:val="20"/>
          <w:lang w:eastAsia="en-US"/>
        </w:rPr>
        <w:t xml:space="preserve">(na działkach ewid. o nr </w:t>
      </w:r>
      <w:r w:rsidRPr="008A239A">
        <w:rPr>
          <w:rFonts w:ascii="Arial" w:eastAsia="Arial" w:hAnsi="Arial" w:cs="Arial"/>
          <w:sz w:val="20"/>
          <w:szCs w:val="20"/>
          <w:lang w:eastAsia="en-US"/>
        </w:rPr>
        <w:t>426/15, 428/6, 426/19, 428/9 i 426/5  – Jednostka  ewid. 120501_1. Miasto Gorlice  – 0001, Gorlice)</w:t>
      </w:r>
      <w:r w:rsidR="00B27B59">
        <w:rPr>
          <w:rFonts w:ascii="Arial" w:eastAsia="Arial" w:hAnsi="Arial" w:cs="Arial"/>
          <w:sz w:val="20"/>
          <w:szCs w:val="20"/>
          <w:lang w:eastAsia="en-US"/>
        </w:rPr>
        <w:t>,</w:t>
      </w:r>
      <w:r w:rsidRPr="008A239A">
        <w:rPr>
          <w:rFonts w:ascii="Arial" w:eastAsia="Arial" w:hAnsi="Arial" w:cs="Arial"/>
          <w:sz w:val="20"/>
          <w:szCs w:val="20"/>
          <w:lang w:eastAsia="en-US"/>
        </w:rPr>
        <w:t xml:space="preserve"> obejmując</w:t>
      </w:r>
      <w:r w:rsidR="00B27B59">
        <w:rPr>
          <w:rFonts w:ascii="Arial" w:eastAsia="Arial" w:hAnsi="Arial" w:cs="Arial"/>
          <w:sz w:val="20"/>
          <w:szCs w:val="20"/>
          <w:lang w:eastAsia="en-US"/>
        </w:rPr>
        <w:t>a</w:t>
      </w:r>
      <w:r w:rsidRPr="008A239A">
        <w:rPr>
          <w:rFonts w:ascii="Arial" w:eastAsia="Arial" w:hAnsi="Arial" w:cs="Arial"/>
          <w:sz w:val="20"/>
          <w:szCs w:val="20"/>
          <w:lang w:eastAsia="en-US"/>
        </w:rPr>
        <w:t>:</w:t>
      </w:r>
    </w:p>
    <w:p w14:paraId="11515D69" w14:textId="77777777" w:rsidR="008A239A" w:rsidRPr="008A239A" w:rsidRDefault="008A239A" w:rsidP="002515A4">
      <w:pPr>
        <w:numPr>
          <w:ilvl w:val="0"/>
          <w:numId w:val="48"/>
        </w:numPr>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rPr>
        <w:t>roboty pomiarowe,</w:t>
      </w:r>
    </w:p>
    <w:p w14:paraId="79794880" w14:textId="77777777" w:rsidR="008A239A" w:rsidRPr="008A239A" w:rsidRDefault="008A239A" w:rsidP="002515A4">
      <w:pPr>
        <w:numPr>
          <w:ilvl w:val="0"/>
          <w:numId w:val="48"/>
        </w:numPr>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rPr>
        <w:t>oznakowanie robót drogowych,</w:t>
      </w:r>
    </w:p>
    <w:p w14:paraId="3CDF6204" w14:textId="77777777" w:rsidR="008A239A" w:rsidRPr="008A239A" w:rsidRDefault="008A239A" w:rsidP="002515A4">
      <w:pPr>
        <w:numPr>
          <w:ilvl w:val="0"/>
          <w:numId w:val="48"/>
        </w:numPr>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rPr>
        <w:t>profilowanie i zagęszczenie podłoża na pow. 620 m²,</w:t>
      </w:r>
    </w:p>
    <w:p w14:paraId="60C015AF" w14:textId="77777777" w:rsidR="008A239A" w:rsidRPr="008A239A" w:rsidRDefault="008A239A" w:rsidP="002515A4">
      <w:pPr>
        <w:numPr>
          <w:ilvl w:val="0"/>
          <w:numId w:val="48"/>
        </w:numPr>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rPr>
        <w:t>wyrównanie istniejącej podbudowy kruszywem łamanym na pow. ok. 300 m²,</w:t>
      </w:r>
    </w:p>
    <w:p w14:paraId="440CB96F" w14:textId="77777777" w:rsidR="008A239A" w:rsidRPr="008A239A" w:rsidRDefault="008A239A" w:rsidP="002515A4">
      <w:pPr>
        <w:numPr>
          <w:ilvl w:val="0"/>
          <w:numId w:val="48"/>
        </w:numPr>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rPr>
        <w:t>wykonanie nawierzchni – warstwa ścieralna AC11S gr. 6 cm. 575 m²,</w:t>
      </w:r>
    </w:p>
    <w:p w14:paraId="3732AF84" w14:textId="77777777" w:rsidR="008A239A" w:rsidRPr="008A239A" w:rsidRDefault="008A239A" w:rsidP="002515A4">
      <w:pPr>
        <w:numPr>
          <w:ilvl w:val="0"/>
          <w:numId w:val="48"/>
        </w:numPr>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lang w:eastAsia="en-US"/>
        </w:rPr>
        <w:t>wykonanie poboczy z kruszywa łamanego 0/31,5 gr. 6 cm szerokość 0,5 m,</w:t>
      </w:r>
    </w:p>
    <w:p w14:paraId="70AD1167" w14:textId="77DA5C1F" w:rsidR="008A239A" w:rsidRDefault="008A239A" w:rsidP="002515A4">
      <w:pPr>
        <w:numPr>
          <w:ilvl w:val="0"/>
          <w:numId w:val="48"/>
        </w:numPr>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lang w:eastAsia="en-US"/>
        </w:rPr>
        <w:t>nawierzchnię z kruszywa łamanego gr. 5 cm – profilowanie zjazdów ok. 30 m²</w:t>
      </w:r>
      <w:r w:rsidR="00B27B59">
        <w:rPr>
          <w:rFonts w:ascii="Arial" w:hAnsi="Arial" w:cs="Arial"/>
          <w:color w:val="00000A"/>
          <w:sz w:val="20"/>
          <w:szCs w:val="20"/>
          <w:lang w:eastAsia="en-US"/>
        </w:rPr>
        <w:t>,</w:t>
      </w:r>
    </w:p>
    <w:p w14:paraId="0022397C" w14:textId="77777777" w:rsidR="00B27B59" w:rsidRDefault="00B27B59" w:rsidP="00B27B59">
      <w:pPr>
        <w:suppressAutoHyphens w:val="0"/>
        <w:contextualSpacing/>
        <w:jc w:val="both"/>
        <w:rPr>
          <w:rFonts w:ascii="Arial" w:hAnsi="Arial" w:cs="Arial"/>
          <w:color w:val="00000A"/>
          <w:sz w:val="20"/>
          <w:szCs w:val="20"/>
          <w:lang w:eastAsia="en-US"/>
        </w:rPr>
      </w:pPr>
    </w:p>
    <w:p w14:paraId="7FCAD199" w14:textId="3D8B97B9" w:rsidR="00B27B59" w:rsidRPr="00B27B59" w:rsidRDefault="00B27B59" w:rsidP="00B27B59">
      <w:pPr>
        <w:pStyle w:val="Akapitzlist"/>
        <w:numPr>
          <w:ilvl w:val="0"/>
          <w:numId w:val="38"/>
        </w:numPr>
        <w:suppressAutoHyphens w:val="0"/>
        <w:jc w:val="both"/>
        <w:rPr>
          <w:rFonts w:ascii="Arial" w:hAnsi="Arial" w:cs="Arial"/>
          <w:color w:val="00000A"/>
          <w:sz w:val="20"/>
          <w:szCs w:val="20"/>
          <w:lang w:eastAsia="en-US"/>
        </w:rPr>
      </w:pPr>
      <w:r>
        <w:rPr>
          <w:rFonts w:ascii="Arial" w:hAnsi="Arial" w:cs="Arial"/>
          <w:sz w:val="20"/>
          <w:szCs w:val="20"/>
        </w:rPr>
        <w:t>m</w:t>
      </w:r>
      <w:r w:rsidRPr="00B27B59">
        <w:rPr>
          <w:rFonts w:ascii="Arial" w:hAnsi="Arial" w:cs="Arial"/>
          <w:sz w:val="20"/>
          <w:szCs w:val="20"/>
        </w:rPr>
        <w:t xml:space="preserve">odernizacja nawierzchni ulicy Klimkowicza w Gorlicach na odcinku I o długości </w:t>
      </w:r>
      <w:r w:rsidRPr="00B27B59">
        <w:rPr>
          <w:rFonts w:ascii="Arial" w:hAnsi="Arial" w:cs="Arial"/>
          <w:sz w:val="20"/>
          <w:szCs w:val="20"/>
        </w:rPr>
        <w:br/>
        <w:t>ok. 75 m i szerokości 3,5 m oraz odcinku II o długości ok. 34 m i szerokości 3,5 m</w:t>
      </w:r>
      <w:r>
        <w:rPr>
          <w:rFonts w:ascii="Arial" w:hAnsi="Arial" w:cs="Arial"/>
          <w:sz w:val="20"/>
          <w:szCs w:val="20"/>
        </w:rPr>
        <w:t xml:space="preserve"> </w:t>
      </w:r>
      <w:r w:rsidRPr="00B27B59">
        <w:rPr>
          <w:rFonts w:ascii="Arial" w:eastAsia="Times New Roman" w:hAnsi="Arial" w:cs="Arial"/>
          <w:sz w:val="20"/>
          <w:szCs w:val="20"/>
        </w:rPr>
        <w:t xml:space="preserve">(na działkach ewid. </w:t>
      </w:r>
      <w:r>
        <w:rPr>
          <w:rFonts w:ascii="Arial" w:eastAsia="Times New Roman" w:hAnsi="Arial" w:cs="Arial"/>
          <w:sz w:val="20"/>
          <w:szCs w:val="20"/>
        </w:rPr>
        <w:t xml:space="preserve">               </w:t>
      </w:r>
      <w:r w:rsidRPr="00B27B59">
        <w:rPr>
          <w:rFonts w:ascii="Arial" w:eastAsia="Times New Roman" w:hAnsi="Arial" w:cs="Arial"/>
          <w:sz w:val="20"/>
          <w:szCs w:val="20"/>
        </w:rPr>
        <w:t xml:space="preserve">o nr </w:t>
      </w:r>
      <w:r w:rsidRPr="00B27B59">
        <w:rPr>
          <w:rFonts w:ascii="Arial" w:hAnsi="Arial" w:cs="Arial"/>
          <w:sz w:val="20"/>
          <w:szCs w:val="20"/>
        </w:rPr>
        <w:t>695/5, 365/79, 365/108– Jednostka ewid. Miasto Gorlice, obręb ewid. 120501_1.0001 – Gorlice)</w:t>
      </w:r>
      <w:r>
        <w:rPr>
          <w:rFonts w:ascii="Arial" w:hAnsi="Arial" w:cs="Arial"/>
          <w:sz w:val="20"/>
          <w:szCs w:val="20"/>
        </w:rPr>
        <w:t>, obejmująca:</w:t>
      </w:r>
    </w:p>
    <w:p w14:paraId="09F7656C" w14:textId="0ABA7074" w:rsidR="00B27B59" w:rsidRPr="00B27B59" w:rsidRDefault="00B27B59" w:rsidP="00B27B59">
      <w:pPr>
        <w:pStyle w:val="Akapitzlist"/>
        <w:suppressAutoHyphens w:val="0"/>
        <w:ind w:left="644"/>
        <w:jc w:val="both"/>
        <w:rPr>
          <w:rStyle w:val="Teksttreci"/>
          <w:rFonts w:eastAsia="Lucida Sans Unicode"/>
          <w:color w:val="00000A"/>
          <w:sz w:val="20"/>
          <w:szCs w:val="20"/>
          <w:shd w:val="clear" w:color="auto" w:fill="auto"/>
          <w:lang w:eastAsia="en-US"/>
        </w:rPr>
      </w:pPr>
      <w:r>
        <w:rPr>
          <w:rFonts w:ascii="Arial" w:hAnsi="Arial" w:cs="Arial"/>
          <w:sz w:val="20"/>
          <w:szCs w:val="20"/>
        </w:rPr>
        <w:t>na odcinku I:</w:t>
      </w:r>
    </w:p>
    <w:p w14:paraId="13511A16"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hAnsi="Arial" w:cs="Arial"/>
          <w:sz w:val="20"/>
          <w:szCs w:val="20"/>
        </w:rPr>
        <w:t>roboty pomiarowe,</w:t>
      </w:r>
    </w:p>
    <w:p w14:paraId="29626C73"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hAnsi="Arial" w:cs="Arial"/>
          <w:sz w:val="20"/>
          <w:szCs w:val="20"/>
        </w:rPr>
        <w:t>oznakowanie robót drogowych,</w:t>
      </w:r>
    </w:p>
    <w:p w14:paraId="3FE742EE"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hAnsi="Arial" w:cs="Arial"/>
          <w:sz w:val="20"/>
          <w:szCs w:val="20"/>
        </w:rPr>
        <w:t>mechaniczne ścięcie poboczy,</w:t>
      </w:r>
    </w:p>
    <w:p w14:paraId="25FF856C"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hAnsi="Arial" w:cs="Arial"/>
          <w:sz w:val="20"/>
          <w:szCs w:val="20"/>
        </w:rPr>
        <w:t xml:space="preserve">profilowanie i zagęszczenie podłoża, </w:t>
      </w:r>
    </w:p>
    <w:p w14:paraId="56AE355C"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hAnsi="Arial" w:cs="Arial"/>
          <w:sz w:val="20"/>
          <w:szCs w:val="20"/>
        </w:rPr>
        <w:t>wyrównanie istniejącej podbudowy kruszywem łamanym gr. 5 cm,</w:t>
      </w:r>
    </w:p>
    <w:p w14:paraId="7441DBF1"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hAnsi="Arial" w:cs="Arial"/>
          <w:sz w:val="20"/>
          <w:szCs w:val="20"/>
        </w:rPr>
        <w:t>skropienie nawierzchni emulsją asfaltową,</w:t>
      </w:r>
    </w:p>
    <w:p w14:paraId="1D9F9E5F"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hAnsi="Arial" w:cs="Arial"/>
          <w:sz w:val="20"/>
          <w:szCs w:val="20"/>
        </w:rPr>
        <w:t>wykonanie nawierzchni z betonu asfaltowego – warstwa ścieralna AC11S gr. 6 cm,</w:t>
      </w:r>
    </w:p>
    <w:p w14:paraId="0F8B52B2" w14:textId="77777777"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eastAsia="Times New Roman" w:hAnsi="Arial" w:cs="Arial"/>
          <w:sz w:val="20"/>
          <w:szCs w:val="20"/>
          <w:lang w:eastAsia="en-US"/>
        </w:rPr>
        <w:t xml:space="preserve">wykonanie poboczy z kruszywa łamanego 0/31,5 gr. 8 cm, </w:t>
      </w:r>
    </w:p>
    <w:p w14:paraId="6EF02245" w14:textId="2141E3C8"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eastAsia="Times New Roman" w:hAnsi="Arial" w:cs="Arial"/>
          <w:sz w:val="20"/>
          <w:szCs w:val="20"/>
          <w:lang w:eastAsia="en-US"/>
        </w:rPr>
        <w:t>regulacj</w:t>
      </w:r>
      <w:r>
        <w:rPr>
          <w:rFonts w:ascii="Arial" w:eastAsia="Times New Roman" w:hAnsi="Arial" w:cs="Arial"/>
          <w:sz w:val="20"/>
          <w:szCs w:val="20"/>
          <w:lang w:eastAsia="en-US"/>
        </w:rPr>
        <w:t>ę</w:t>
      </w:r>
      <w:r w:rsidRPr="00B27B59">
        <w:rPr>
          <w:rFonts w:ascii="Arial" w:eastAsia="Times New Roman" w:hAnsi="Arial" w:cs="Arial"/>
          <w:sz w:val="20"/>
          <w:szCs w:val="20"/>
          <w:lang w:eastAsia="en-US"/>
        </w:rPr>
        <w:t xml:space="preserve"> wysokościow</w:t>
      </w:r>
      <w:r>
        <w:rPr>
          <w:rFonts w:ascii="Arial" w:eastAsia="Times New Roman" w:hAnsi="Arial" w:cs="Arial"/>
          <w:sz w:val="20"/>
          <w:szCs w:val="20"/>
          <w:lang w:eastAsia="en-US"/>
        </w:rPr>
        <w:t>ą</w:t>
      </w:r>
      <w:r w:rsidRPr="00B27B59">
        <w:rPr>
          <w:rFonts w:ascii="Arial" w:eastAsia="Times New Roman" w:hAnsi="Arial" w:cs="Arial"/>
          <w:sz w:val="20"/>
          <w:szCs w:val="20"/>
          <w:lang w:eastAsia="en-US"/>
        </w:rPr>
        <w:t xml:space="preserve"> włazów kanalizacyjnych,</w:t>
      </w:r>
    </w:p>
    <w:p w14:paraId="0D5FA655" w14:textId="6E6F5562" w:rsidR="00B27B59" w:rsidRPr="00B27B59" w:rsidRDefault="00B27B59" w:rsidP="00B27B59">
      <w:pPr>
        <w:pStyle w:val="Akapitzlist"/>
        <w:widowControl/>
        <w:numPr>
          <w:ilvl w:val="0"/>
          <w:numId w:val="53"/>
        </w:numPr>
        <w:ind w:left="993" w:hanging="284"/>
        <w:jc w:val="both"/>
        <w:rPr>
          <w:rFonts w:ascii="Arial" w:hAnsi="Arial" w:cs="Arial"/>
          <w:sz w:val="20"/>
          <w:szCs w:val="20"/>
        </w:rPr>
      </w:pPr>
      <w:r w:rsidRPr="00B27B59">
        <w:rPr>
          <w:rFonts w:ascii="Arial" w:eastAsia="Times New Roman" w:hAnsi="Arial" w:cs="Arial"/>
          <w:sz w:val="20"/>
          <w:szCs w:val="20"/>
          <w:lang w:eastAsia="en-US"/>
        </w:rPr>
        <w:t xml:space="preserve">wykonanie zjazdów z </w:t>
      </w:r>
      <w:r w:rsidRPr="00B27B59">
        <w:rPr>
          <w:rFonts w:ascii="Arial" w:hAnsi="Arial" w:cs="Arial"/>
          <w:sz w:val="20"/>
          <w:szCs w:val="20"/>
        </w:rPr>
        <w:t>betonu asfaltowego – warstwa ścieralna AC11S gr. 6 cm</w:t>
      </w:r>
      <w:r>
        <w:rPr>
          <w:rFonts w:ascii="Arial" w:hAnsi="Arial" w:cs="Arial"/>
          <w:sz w:val="20"/>
          <w:szCs w:val="20"/>
        </w:rPr>
        <w:t>,</w:t>
      </w:r>
    </w:p>
    <w:p w14:paraId="00C23EB1" w14:textId="77777777" w:rsidR="00B27B59" w:rsidRDefault="00B27B59" w:rsidP="002515A4">
      <w:pPr>
        <w:suppressAutoHyphens w:val="0"/>
        <w:ind w:left="993"/>
        <w:contextualSpacing/>
        <w:jc w:val="both"/>
        <w:rPr>
          <w:rFonts w:ascii="Arial" w:hAnsi="Arial" w:cs="Arial"/>
          <w:color w:val="00000A"/>
          <w:sz w:val="20"/>
          <w:szCs w:val="20"/>
        </w:rPr>
      </w:pPr>
    </w:p>
    <w:p w14:paraId="0D31A695" w14:textId="571DC47F" w:rsidR="00B27B59" w:rsidRDefault="00685520" w:rsidP="00685520">
      <w:pPr>
        <w:suppressAutoHyphens w:val="0"/>
        <w:ind w:left="993" w:hanging="284"/>
        <w:contextualSpacing/>
        <w:jc w:val="both"/>
        <w:rPr>
          <w:rFonts w:ascii="Arial" w:hAnsi="Arial" w:cs="Arial"/>
          <w:color w:val="00000A"/>
          <w:sz w:val="20"/>
          <w:szCs w:val="20"/>
        </w:rPr>
      </w:pPr>
      <w:r>
        <w:rPr>
          <w:rFonts w:ascii="Arial" w:hAnsi="Arial" w:cs="Arial"/>
          <w:color w:val="00000A"/>
          <w:sz w:val="20"/>
          <w:szCs w:val="20"/>
        </w:rPr>
        <w:t>na odcinku II:</w:t>
      </w:r>
    </w:p>
    <w:p w14:paraId="13CB0735"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roboty pomiarowe,</w:t>
      </w:r>
    </w:p>
    <w:p w14:paraId="6EE038B8"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oznakowanie robót drogowych,</w:t>
      </w:r>
    </w:p>
    <w:p w14:paraId="2AECDB17"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mechaniczne ścięcie poboczy,</w:t>
      </w:r>
    </w:p>
    <w:p w14:paraId="5B9DB8BA"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korytowanie na gł. 0,3 m,</w:t>
      </w:r>
    </w:p>
    <w:p w14:paraId="4CC49A53" w14:textId="1578A943"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podbudowa z kr. łam. gr.</w:t>
      </w:r>
      <w:r w:rsidR="00685520">
        <w:rPr>
          <w:rFonts w:ascii="Arial" w:hAnsi="Arial" w:cs="Arial"/>
          <w:bCs/>
          <w:sz w:val="20"/>
          <w:szCs w:val="20"/>
        </w:rPr>
        <w:t xml:space="preserve"> </w:t>
      </w:r>
      <w:r w:rsidRPr="00B27B59">
        <w:rPr>
          <w:rFonts w:ascii="Arial" w:hAnsi="Arial" w:cs="Arial"/>
          <w:bCs/>
          <w:sz w:val="20"/>
          <w:szCs w:val="20"/>
        </w:rPr>
        <w:t>0,3 m,</w:t>
      </w:r>
    </w:p>
    <w:p w14:paraId="2D614B6E"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 xml:space="preserve">profilowanie i zagęszczenie podłoża, </w:t>
      </w:r>
    </w:p>
    <w:p w14:paraId="0897764F"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skropienie nawierzchni emulsją asfaltową,</w:t>
      </w:r>
    </w:p>
    <w:p w14:paraId="35A262C8"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hAnsi="Arial" w:cs="Arial"/>
          <w:bCs/>
          <w:sz w:val="20"/>
          <w:szCs w:val="20"/>
        </w:rPr>
        <w:t>wykonanie nawierzchni z betonu asfaltowego – warstwa ścieralna AC11S gr. 6 cm,</w:t>
      </w:r>
    </w:p>
    <w:p w14:paraId="31B46155" w14:textId="77777777"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eastAsia="Times New Roman" w:hAnsi="Arial" w:cs="Arial"/>
          <w:bCs/>
          <w:sz w:val="20"/>
          <w:szCs w:val="20"/>
          <w:lang w:eastAsia="en-US"/>
        </w:rPr>
        <w:t xml:space="preserve">wykonanie poboczy z kruszywa łamanego 0/31,5 gr. 5 cm, </w:t>
      </w:r>
    </w:p>
    <w:p w14:paraId="7006C913" w14:textId="35A953B6"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eastAsia="Times New Roman" w:hAnsi="Arial" w:cs="Arial"/>
          <w:bCs/>
          <w:sz w:val="20"/>
          <w:szCs w:val="20"/>
          <w:lang w:eastAsia="en-US"/>
        </w:rPr>
        <w:t>regulacj</w:t>
      </w:r>
      <w:r w:rsidR="00685520">
        <w:rPr>
          <w:rFonts w:ascii="Arial" w:eastAsia="Times New Roman" w:hAnsi="Arial" w:cs="Arial"/>
          <w:bCs/>
          <w:sz w:val="20"/>
          <w:szCs w:val="20"/>
          <w:lang w:eastAsia="en-US"/>
        </w:rPr>
        <w:t>ę</w:t>
      </w:r>
      <w:r w:rsidRPr="00B27B59">
        <w:rPr>
          <w:rFonts w:ascii="Arial" w:eastAsia="Times New Roman" w:hAnsi="Arial" w:cs="Arial"/>
          <w:bCs/>
          <w:sz w:val="20"/>
          <w:szCs w:val="20"/>
          <w:lang w:eastAsia="en-US"/>
        </w:rPr>
        <w:t xml:space="preserve"> wysokościow</w:t>
      </w:r>
      <w:r w:rsidR="00685520">
        <w:rPr>
          <w:rFonts w:ascii="Arial" w:eastAsia="Times New Roman" w:hAnsi="Arial" w:cs="Arial"/>
          <w:bCs/>
          <w:sz w:val="20"/>
          <w:szCs w:val="20"/>
          <w:lang w:eastAsia="en-US"/>
        </w:rPr>
        <w:t>ą</w:t>
      </w:r>
      <w:r w:rsidRPr="00B27B59">
        <w:rPr>
          <w:rFonts w:ascii="Arial" w:eastAsia="Times New Roman" w:hAnsi="Arial" w:cs="Arial"/>
          <w:bCs/>
          <w:sz w:val="20"/>
          <w:szCs w:val="20"/>
          <w:lang w:eastAsia="en-US"/>
        </w:rPr>
        <w:t xml:space="preserve"> włazów kanalizacyjnych oraz skrzynek wodociągowych,</w:t>
      </w:r>
    </w:p>
    <w:p w14:paraId="4F5CDDE1" w14:textId="7CF4498E" w:rsidR="00B27B59" w:rsidRPr="00B27B59" w:rsidRDefault="00B27B59" w:rsidP="00685520">
      <w:pPr>
        <w:pStyle w:val="Akapitzlist"/>
        <w:widowControl/>
        <w:numPr>
          <w:ilvl w:val="0"/>
          <w:numId w:val="54"/>
        </w:numPr>
        <w:ind w:left="993" w:hanging="284"/>
        <w:jc w:val="both"/>
        <w:rPr>
          <w:rFonts w:ascii="Arial" w:hAnsi="Arial" w:cs="Arial"/>
          <w:bCs/>
          <w:sz w:val="20"/>
          <w:szCs w:val="20"/>
        </w:rPr>
      </w:pPr>
      <w:r w:rsidRPr="00B27B59">
        <w:rPr>
          <w:rFonts w:ascii="Arial" w:eastAsia="Times New Roman" w:hAnsi="Arial" w:cs="Arial"/>
          <w:bCs/>
          <w:sz w:val="20"/>
          <w:szCs w:val="20"/>
          <w:lang w:eastAsia="en-US"/>
        </w:rPr>
        <w:t xml:space="preserve">wykonanie zjazdów z </w:t>
      </w:r>
      <w:r w:rsidRPr="00B27B59">
        <w:rPr>
          <w:rFonts w:ascii="Arial" w:hAnsi="Arial" w:cs="Arial"/>
          <w:bCs/>
          <w:sz w:val="20"/>
          <w:szCs w:val="20"/>
        </w:rPr>
        <w:t>betonu asfaltowego – warstwa ścieralna AC11S gr. 6 cm</w:t>
      </w:r>
      <w:r w:rsidR="00685520">
        <w:rPr>
          <w:rFonts w:ascii="Arial" w:hAnsi="Arial" w:cs="Arial"/>
          <w:bCs/>
          <w:sz w:val="20"/>
          <w:szCs w:val="20"/>
        </w:rPr>
        <w:t>,</w:t>
      </w:r>
    </w:p>
    <w:p w14:paraId="08835BFB" w14:textId="77777777" w:rsidR="00B27B59" w:rsidRDefault="00B27B59" w:rsidP="00BB3AA3">
      <w:pPr>
        <w:suppressAutoHyphens w:val="0"/>
        <w:contextualSpacing/>
        <w:jc w:val="both"/>
        <w:rPr>
          <w:rFonts w:ascii="Arial" w:hAnsi="Arial" w:cs="Arial"/>
          <w:color w:val="00000A"/>
          <w:sz w:val="20"/>
          <w:szCs w:val="20"/>
        </w:rPr>
      </w:pPr>
    </w:p>
    <w:p w14:paraId="1305C928" w14:textId="67CBD6FA" w:rsidR="00685520" w:rsidRPr="00685520" w:rsidRDefault="00685520" w:rsidP="00685520">
      <w:pPr>
        <w:pStyle w:val="Akapitzlist"/>
        <w:numPr>
          <w:ilvl w:val="0"/>
          <w:numId w:val="38"/>
        </w:numPr>
        <w:suppressAutoHyphens w:val="0"/>
        <w:jc w:val="both"/>
        <w:rPr>
          <w:rFonts w:ascii="Arial" w:hAnsi="Arial" w:cs="Arial"/>
          <w:color w:val="00000A"/>
          <w:sz w:val="20"/>
          <w:szCs w:val="20"/>
        </w:rPr>
      </w:pPr>
      <w:r>
        <w:rPr>
          <w:rFonts w:ascii="Arial" w:hAnsi="Arial" w:cs="Arial"/>
          <w:sz w:val="20"/>
          <w:szCs w:val="20"/>
        </w:rPr>
        <w:t>m</w:t>
      </w:r>
      <w:r w:rsidRPr="00685520">
        <w:rPr>
          <w:rFonts w:ascii="Arial" w:hAnsi="Arial" w:cs="Arial"/>
          <w:sz w:val="20"/>
          <w:szCs w:val="20"/>
        </w:rPr>
        <w:t>odernizacja nawierzchni odcinka ulicy Łokietka bocznej w Gorlicach na długości ok. 155 m</w:t>
      </w:r>
      <w:r>
        <w:rPr>
          <w:rFonts w:ascii="Arial" w:hAnsi="Arial" w:cs="Arial"/>
          <w:sz w:val="20"/>
          <w:szCs w:val="20"/>
        </w:rPr>
        <w:t xml:space="preserve"> i </w:t>
      </w:r>
      <w:r w:rsidRPr="00685520">
        <w:rPr>
          <w:rFonts w:ascii="Arial" w:hAnsi="Arial" w:cs="Arial"/>
          <w:sz w:val="20"/>
          <w:szCs w:val="20"/>
        </w:rPr>
        <w:t>szerokoś</w:t>
      </w:r>
      <w:r>
        <w:rPr>
          <w:rFonts w:ascii="Arial" w:hAnsi="Arial" w:cs="Arial"/>
          <w:sz w:val="20"/>
          <w:szCs w:val="20"/>
        </w:rPr>
        <w:t>ci</w:t>
      </w:r>
      <w:r w:rsidRPr="00685520">
        <w:rPr>
          <w:rFonts w:ascii="Arial" w:hAnsi="Arial" w:cs="Arial"/>
          <w:sz w:val="20"/>
          <w:szCs w:val="20"/>
        </w:rPr>
        <w:t xml:space="preserve"> jezdni 2,6-2,9 m</w:t>
      </w:r>
      <w:r>
        <w:rPr>
          <w:rFonts w:ascii="Arial" w:hAnsi="Arial" w:cs="Arial"/>
          <w:sz w:val="20"/>
          <w:szCs w:val="20"/>
        </w:rPr>
        <w:t xml:space="preserve"> </w:t>
      </w:r>
      <w:r w:rsidRPr="00685520">
        <w:rPr>
          <w:rFonts w:ascii="Arial" w:eastAsia="Times New Roman" w:hAnsi="Arial" w:cs="Arial"/>
          <w:sz w:val="20"/>
          <w:szCs w:val="20"/>
        </w:rPr>
        <w:t>(na działce ewid. o nr</w:t>
      </w:r>
      <w:r w:rsidRPr="00685520">
        <w:rPr>
          <w:rFonts w:ascii="Arial" w:eastAsia="Times New Roman" w:hAnsi="Arial" w:cs="Arial"/>
          <w:color w:val="FF0000"/>
          <w:sz w:val="20"/>
          <w:szCs w:val="20"/>
        </w:rPr>
        <w:t xml:space="preserve"> </w:t>
      </w:r>
      <w:r w:rsidRPr="00685520">
        <w:rPr>
          <w:rFonts w:ascii="Arial" w:hAnsi="Arial" w:cs="Arial"/>
          <w:sz w:val="20"/>
          <w:szCs w:val="20"/>
        </w:rPr>
        <w:t xml:space="preserve"> 2518  – Jednostka  ewid. 120501_1. Miasto Gorlice  – 0001, Gorlic</w:t>
      </w:r>
      <w:r>
        <w:rPr>
          <w:rFonts w:ascii="Arial" w:hAnsi="Arial" w:cs="Arial"/>
          <w:sz w:val="20"/>
          <w:szCs w:val="20"/>
        </w:rPr>
        <w:t>e), obejmująca:</w:t>
      </w:r>
    </w:p>
    <w:p w14:paraId="6002C23F" w14:textId="77777777"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hAnsi="Arial" w:cs="Arial"/>
          <w:sz w:val="20"/>
          <w:szCs w:val="20"/>
        </w:rPr>
        <w:t>roboty pomiarowe,</w:t>
      </w:r>
    </w:p>
    <w:p w14:paraId="64E2C5FF" w14:textId="77777777"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hAnsi="Arial" w:cs="Arial"/>
          <w:sz w:val="20"/>
          <w:szCs w:val="20"/>
        </w:rPr>
        <w:t>oznakowanie robót drogowych,</w:t>
      </w:r>
    </w:p>
    <w:p w14:paraId="6AD2C30B" w14:textId="77777777"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hAnsi="Arial" w:cs="Arial"/>
          <w:sz w:val="20"/>
          <w:szCs w:val="20"/>
        </w:rPr>
        <w:t>mechaniczne ścięcie poboczy,</w:t>
      </w:r>
    </w:p>
    <w:p w14:paraId="32915D0E" w14:textId="77777777"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hAnsi="Arial" w:cs="Arial"/>
          <w:sz w:val="20"/>
          <w:szCs w:val="20"/>
        </w:rPr>
        <w:t xml:space="preserve">profilowanie i zagęszczenie istniejącej nawierzchni z kruszywa, </w:t>
      </w:r>
    </w:p>
    <w:p w14:paraId="0DABB6D5" w14:textId="77777777"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hAnsi="Arial" w:cs="Arial"/>
          <w:sz w:val="20"/>
          <w:szCs w:val="20"/>
        </w:rPr>
        <w:t>lokalne wykonanie warstwy z kruszywa łamanego gr. 5 cm,</w:t>
      </w:r>
    </w:p>
    <w:p w14:paraId="0F91CD91" w14:textId="430C0F7E"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hAnsi="Arial" w:cs="Arial"/>
          <w:sz w:val="20"/>
          <w:szCs w:val="20"/>
        </w:rPr>
        <w:t>skropienie nawierzchni emulsj</w:t>
      </w:r>
      <w:r w:rsidR="004F3C96">
        <w:rPr>
          <w:rFonts w:ascii="Arial" w:hAnsi="Arial" w:cs="Arial"/>
          <w:sz w:val="20"/>
          <w:szCs w:val="20"/>
        </w:rPr>
        <w:t>ą</w:t>
      </w:r>
      <w:r w:rsidRPr="00685520">
        <w:rPr>
          <w:rFonts w:ascii="Arial" w:hAnsi="Arial" w:cs="Arial"/>
          <w:sz w:val="20"/>
          <w:szCs w:val="20"/>
        </w:rPr>
        <w:t xml:space="preserve"> asfaltową,</w:t>
      </w:r>
    </w:p>
    <w:p w14:paraId="6787F264" w14:textId="77777777"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hAnsi="Arial" w:cs="Arial"/>
          <w:sz w:val="20"/>
          <w:szCs w:val="20"/>
        </w:rPr>
        <w:t>wykonanie nawierzchni z betonu asfaltowego – warstwa ścieralna AC11S gr. 6 cm,</w:t>
      </w:r>
    </w:p>
    <w:p w14:paraId="656AC170" w14:textId="77777777"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eastAsia="Times New Roman" w:hAnsi="Arial" w:cs="Arial"/>
          <w:sz w:val="20"/>
          <w:szCs w:val="20"/>
          <w:lang w:eastAsia="en-US"/>
        </w:rPr>
        <w:t>wykonanie poboczy z kruszywa łamanego 0/31,5 gr. 6 cm,</w:t>
      </w:r>
    </w:p>
    <w:p w14:paraId="4B8BE118" w14:textId="7398EC10" w:rsidR="00685520" w:rsidRPr="00685520" w:rsidRDefault="00685520" w:rsidP="00685520">
      <w:pPr>
        <w:pStyle w:val="Akapitzlist"/>
        <w:widowControl/>
        <w:numPr>
          <w:ilvl w:val="0"/>
          <w:numId w:val="56"/>
        </w:numPr>
        <w:ind w:left="993" w:hanging="284"/>
        <w:jc w:val="both"/>
        <w:rPr>
          <w:rFonts w:ascii="Arial" w:hAnsi="Arial" w:cs="Arial"/>
          <w:sz w:val="20"/>
          <w:szCs w:val="20"/>
        </w:rPr>
      </w:pPr>
      <w:r w:rsidRPr="00685520">
        <w:rPr>
          <w:rFonts w:ascii="Arial" w:eastAsia="Times New Roman" w:hAnsi="Arial" w:cs="Arial"/>
          <w:sz w:val="20"/>
          <w:szCs w:val="20"/>
          <w:lang w:eastAsia="en-US"/>
        </w:rPr>
        <w:t>regulacj</w:t>
      </w:r>
      <w:r>
        <w:rPr>
          <w:rFonts w:ascii="Arial" w:eastAsia="Times New Roman" w:hAnsi="Arial" w:cs="Arial"/>
          <w:sz w:val="20"/>
          <w:szCs w:val="20"/>
          <w:lang w:eastAsia="en-US"/>
        </w:rPr>
        <w:t>ę</w:t>
      </w:r>
      <w:r w:rsidRPr="00685520">
        <w:rPr>
          <w:rFonts w:ascii="Arial" w:eastAsia="Times New Roman" w:hAnsi="Arial" w:cs="Arial"/>
          <w:sz w:val="20"/>
          <w:szCs w:val="20"/>
          <w:lang w:eastAsia="en-US"/>
        </w:rPr>
        <w:t xml:space="preserve"> wysokościow</w:t>
      </w:r>
      <w:r>
        <w:rPr>
          <w:rFonts w:ascii="Arial" w:eastAsia="Times New Roman" w:hAnsi="Arial" w:cs="Arial"/>
          <w:sz w:val="20"/>
          <w:szCs w:val="20"/>
          <w:lang w:eastAsia="en-US"/>
        </w:rPr>
        <w:t>ą</w:t>
      </w:r>
      <w:r w:rsidRPr="00685520">
        <w:rPr>
          <w:rFonts w:ascii="Arial" w:eastAsia="Times New Roman" w:hAnsi="Arial" w:cs="Arial"/>
          <w:sz w:val="20"/>
          <w:szCs w:val="20"/>
          <w:lang w:eastAsia="en-US"/>
        </w:rPr>
        <w:t xml:space="preserve"> ścieku liniowego</w:t>
      </w:r>
      <w:r>
        <w:rPr>
          <w:rFonts w:ascii="Arial" w:eastAsia="Times New Roman" w:hAnsi="Arial" w:cs="Arial"/>
          <w:sz w:val="20"/>
          <w:szCs w:val="20"/>
          <w:lang w:eastAsia="en-US"/>
        </w:rPr>
        <w:t>,</w:t>
      </w:r>
    </w:p>
    <w:p w14:paraId="504735C7" w14:textId="77777777" w:rsidR="00685520" w:rsidRDefault="00685520" w:rsidP="00685520">
      <w:pPr>
        <w:pStyle w:val="Akapitzlist"/>
        <w:ind w:left="180"/>
        <w:jc w:val="both"/>
        <w:rPr>
          <w:rFonts w:ascii="Arial" w:hAnsi="Arial" w:cs="Arial"/>
          <w:sz w:val="20"/>
          <w:szCs w:val="20"/>
        </w:rPr>
      </w:pPr>
    </w:p>
    <w:p w14:paraId="118C9193" w14:textId="1E1DF68E" w:rsidR="00685520" w:rsidRPr="00685520" w:rsidRDefault="00685520" w:rsidP="00685520">
      <w:pPr>
        <w:pStyle w:val="Akapitzlist"/>
        <w:numPr>
          <w:ilvl w:val="0"/>
          <w:numId w:val="38"/>
        </w:numPr>
        <w:jc w:val="both"/>
        <w:rPr>
          <w:rFonts w:ascii="Arial" w:hAnsi="Arial" w:cs="Arial"/>
          <w:sz w:val="20"/>
          <w:szCs w:val="20"/>
        </w:rPr>
      </w:pPr>
      <w:r>
        <w:rPr>
          <w:rFonts w:ascii="Arial" w:hAnsi="Arial" w:cs="Arial"/>
          <w:sz w:val="20"/>
          <w:szCs w:val="20"/>
        </w:rPr>
        <w:t>m</w:t>
      </w:r>
      <w:r w:rsidRPr="00685520">
        <w:rPr>
          <w:rFonts w:ascii="Arial" w:hAnsi="Arial" w:cs="Arial"/>
          <w:sz w:val="20"/>
          <w:szCs w:val="20"/>
        </w:rPr>
        <w:t>odernizacja nawierzchni odcinka ulicy Wspólnej bocznej w Gorlicach na długości ok. 71 m</w:t>
      </w:r>
      <w:r>
        <w:rPr>
          <w:rFonts w:ascii="Arial" w:hAnsi="Arial" w:cs="Arial"/>
          <w:sz w:val="20"/>
          <w:szCs w:val="20"/>
        </w:rPr>
        <w:t xml:space="preserve"> i</w:t>
      </w:r>
      <w:r w:rsidRPr="00685520">
        <w:rPr>
          <w:rFonts w:ascii="Arial" w:hAnsi="Arial" w:cs="Arial"/>
          <w:sz w:val="20"/>
          <w:szCs w:val="20"/>
        </w:rPr>
        <w:t xml:space="preserve"> szerokoś</w:t>
      </w:r>
      <w:r>
        <w:rPr>
          <w:rFonts w:ascii="Arial" w:hAnsi="Arial" w:cs="Arial"/>
          <w:sz w:val="20"/>
          <w:szCs w:val="20"/>
        </w:rPr>
        <w:t>ci</w:t>
      </w:r>
      <w:r w:rsidRPr="00685520">
        <w:rPr>
          <w:rFonts w:ascii="Arial" w:hAnsi="Arial" w:cs="Arial"/>
          <w:sz w:val="20"/>
          <w:szCs w:val="20"/>
        </w:rPr>
        <w:t xml:space="preserve"> jezdni 3,0 m</w:t>
      </w:r>
      <w:r>
        <w:rPr>
          <w:rFonts w:ascii="Arial" w:hAnsi="Arial" w:cs="Arial"/>
          <w:sz w:val="20"/>
          <w:szCs w:val="20"/>
        </w:rPr>
        <w:t xml:space="preserve"> </w:t>
      </w:r>
      <w:r w:rsidRPr="00685520">
        <w:rPr>
          <w:rFonts w:ascii="Arial" w:eastAsia="Times New Roman" w:hAnsi="Arial" w:cs="Arial"/>
          <w:sz w:val="20"/>
          <w:szCs w:val="20"/>
        </w:rPr>
        <w:t>(na działce ewid. o nr</w:t>
      </w:r>
      <w:r w:rsidRPr="00685520">
        <w:rPr>
          <w:rFonts w:ascii="Arial" w:eastAsia="Times New Roman" w:hAnsi="Arial" w:cs="Arial"/>
          <w:color w:val="FF0000"/>
          <w:sz w:val="20"/>
          <w:szCs w:val="20"/>
        </w:rPr>
        <w:t xml:space="preserve"> </w:t>
      </w:r>
      <w:r w:rsidRPr="00685520">
        <w:rPr>
          <w:rFonts w:ascii="Arial" w:hAnsi="Arial" w:cs="Arial"/>
          <w:sz w:val="20"/>
          <w:szCs w:val="20"/>
        </w:rPr>
        <w:t>83/10  – Jednostka  ewid. 120501_1. Miasto Gorlice  – 0001, Gorlice)</w:t>
      </w:r>
      <w:r>
        <w:rPr>
          <w:rFonts w:ascii="Arial" w:hAnsi="Arial" w:cs="Arial"/>
          <w:sz w:val="20"/>
          <w:szCs w:val="20"/>
        </w:rPr>
        <w:t>, obejmująca:</w:t>
      </w:r>
    </w:p>
    <w:p w14:paraId="58B973CA" w14:textId="77777777" w:rsidR="00685520" w:rsidRPr="00685520" w:rsidRDefault="00685520" w:rsidP="00685520">
      <w:pPr>
        <w:pStyle w:val="Akapitzlist"/>
        <w:widowControl/>
        <w:numPr>
          <w:ilvl w:val="0"/>
          <w:numId w:val="55"/>
        </w:numPr>
        <w:ind w:left="993" w:hanging="284"/>
        <w:jc w:val="both"/>
        <w:rPr>
          <w:rFonts w:ascii="Arial" w:hAnsi="Arial" w:cs="Arial"/>
          <w:sz w:val="20"/>
          <w:szCs w:val="20"/>
        </w:rPr>
      </w:pPr>
      <w:r w:rsidRPr="00685520">
        <w:rPr>
          <w:rFonts w:ascii="Arial" w:hAnsi="Arial" w:cs="Arial"/>
          <w:sz w:val="20"/>
          <w:szCs w:val="20"/>
        </w:rPr>
        <w:t>roboty pomiarowe,</w:t>
      </w:r>
    </w:p>
    <w:p w14:paraId="5D9BFFD9" w14:textId="77777777" w:rsidR="00685520" w:rsidRPr="00685520" w:rsidRDefault="00685520" w:rsidP="00685520">
      <w:pPr>
        <w:pStyle w:val="Akapitzlist"/>
        <w:widowControl/>
        <w:numPr>
          <w:ilvl w:val="0"/>
          <w:numId w:val="55"/>
        </w:numPr>
        <w:ind w:left="993" w:hanging="284"/>
        <w:jc w:val="both"/>
        <w:rPr>
          <w:rFonts w:ascii="Arial" w:hAnsi="Arial" w:cs="Arial"/>
          <w:sz w:val="20"/>
          <w:szCs w:val="20"/>
        </w:rPr>
      </w:pPr>
      <w:r w:rsidRPr="00685520">
        <w:rPr>
          <w:rFonts w:ascii="Arial" w:hAnsi="Arial" w:cs="Arial"/>
          <w:sz w:val="20"/>
          <w:szCs w:val="20"/>
        </w:rPr>
        <w:t>oznakowanie robót drogowych,</w:t>
      </w:r>
    </w:p>
    <w:p w14:paraId="44B2FE26" w14:textId="77777777" w:rsidR="00685520" w:rsidRPr="00685520" w:rsidRDefault="00685520" w:rsidP="00685520">
      <w:pPr>
        <w:pStyle w:val="Akapitzlist"/>
        <w:widowControl/>
        <w:numPr>
          <w:ilvl w:val="0"/>
          <w:numId w:val="55"/>
        </w:numPr>
        <w:ind w:left="993" w:hanging="284"/>
        <w:jc w:val="both"/>
        <w:rPr>
          <w:rFonts w:ascii="Arial" w:hAnsi="Arial" w:cs="Arial"/>
          <w:sz w:val="20"/>
          <w:szCs w:val="20"/>
        </w:rPr>
      </w:pPr>
      <w:r w:rsidRPr="00685520">
        <w:rPr>
          <w:rFonts w:ascii="Arial" w:hAnsi="Arial" w:cs="Arial"/>
          <w:sz w:val="20"/>
          <w:szCs w:val="20"/>
        </w:rPr>
        <w:t>mechaniczne ścięcie poboczy,</w:t>
      </w:r>
    </w:p>
    <w:p w14:paraId="21CCDB3D" w14:textId="77777777" w:rsidR="00685520" w:rsidRPr="00685520" w:rsidRDefault="00685520" w:rsidP="00685520">
      <w:pPr>
        <w:pStyle w:val="Akapitzlist"/>
        <w:widowControl/>
        <w:numPr>
          <w:ilvl w:val="0"/>
          <w:numId w:val="55"/>
        </w:numPr>
        <w:ind w:left="993" w:hanging="284"/>
        <w:jc w:val="both"/>
        <w:rPr>
          <w:rFonts w:ascii="Arial" w:hAnsi="Arial" w:cs="Arial"/>
          <w:sz w:val="20"/>
          <w:szCs w:val="20"/>
        </w:rPr>
      </w:pPr>
      <w:r w:rsidRPr="00685520">
        <w:rPr>
          <w:rFonts w:ascii="Arial" w:hAnsi="Arial" w:cs="Arial"/>
          <w:sz w:val="20"/>
          <w:szCs w:val="20"/>
        </w:rPr>
        <w:t xml:space="preserve">profilowanie i zagęszczenie istniejącej nawierzchni z kruszywa, </w:t>
      </w:r>
    </w:p>
    <w:p w14:paraId="4B03680F" w14:textId="69B72BDD" w:rsidR="00685520" w:rsidRPr="00685520" w:rsidRDefault="00685520" w:rsidP="00685520">
      <w:pPr>
        <w:pStyle w:val="Akapitzlist"/>
        <w:widowControl/>
        <w:numPr>
          <w:ilvl w:val="0"/>
          <w:numId w:val="55"/>
        </w:numPr>
        <w:ind w:left="993" w:hanging="284"/>
        <w:jc w:val="both"/>
        <w:rPr>
          <w:rFonts w:ascii="Arial" w:hAnsi="Arial" w:cs="Arial"/>
          <w:sz w:val="20"/>
          <w:szCs w:val="20"/>
        </w:rPr>
      </w:pPr>
      <w:r w:rsidRPr="00685520">
        <w:rPr>
          <w:rFonts w:ascii="Arial" w:hAnsi="Arial" w:cs="Arial"/>
          <w:sz w:val="20"/>
          <w:szCs w:val="20"/>
        </w:rPr>
        <w:t>skropienie nawierzchni emulsj</w:t>
      </w:r>
      <w:r w:rsidR="00A233F0">
        <w:rPr>
          <w:rFonts w:ascii="Arial" w:hAnsi="Arial" w:cs="Arial"/>
          <w:sz w:val="20"/>
          <w:szCs w:val="20"/>
        </w:rPr>
        <w:t>ą</w:t>
      </w:r>
      <w:r w:rsidRPr="00685520">
        <w:rPr>
          <w:rFonts w:ascii="Arial" w:hAnsi="Arial" w:cs="Arial"/>
          <w:sz w:val="20"/>
          <w:szCs w:val="20"/>
        </w:rPr>
        <w:t xml:space="preserve"> asfaltową,</w:t>
      </w:r>
    </w:p>
    <w:p w14:paraId="5CBBEA6E" w14:textId="77777777" w:rsidR="00685520" w:rsidRPr="00685520" w:rsidRDefault="00685520" w:rsidP="00685520">
      <w:pPr>
        <w:pStyle w:val="Akapitzlist"/>
        <w:widowControl/>
        <w:numPr>
          <w:ilvl w:val="0"/>
          <w:numId w:val="55"/>
        </w:numPr>
        <w:ind w:left="993" w:hanging="284"/>
        <w:jc w:val="both"/>
        <w:rPr>
          <w:rFonts w:ascii="Arial" w:hAnsi="Arial" w:cs="Arial"/>
          <w:sz w:val="20"/>
          <w:szCs w:val="20"/>
        </w:rPr>
      </w:pPr>
      <w:r w:rsidRPr="00685520">
        <w:rPr>
          <w:rFonts w:ascii="Arial" w:hAnsi="Arial" w:cs="Arial"/>
          <w:sz w:val="20"/>
          <w:szCs w:val="20"/>
        </w:rPr>
        <w:t>wykonanie nawierzchni z betonu asfaltowego – warstwa ścieralna AC11S gr. 6 cm,</w:t>
      </w:r>
    </w:p>
    <w:p w14:paraId="301D55C7" w14:textId="68064026" w:rsidR="00685520" w:rsidRPr="00685520" w:rsidRDefault="00685520" w:rsidP="00685520">
      <w:pPr>
        <w:pStyle w:val="Akapitzlist"/>
        <w:widowControl/>
        <w:numPr>
          <w:ilvl w:val="0"/>
          <w:numId w:val="55"/>
        </w:numPr>
        <w:ind w:left="993" w:hanging="284"/>
        <w:jc w:val="both"/>
        <w:rPr>
          <w:rFonts w:ascii="Arial" w:hAnsi="Arial" w:cs="Arial"/>
          <w:sz w:val="20"/>
          <w:szCs w:val="20"/>
        </w:rPr>
      </w:pPr>
      <w:r w:rsidRPr="00685520">
        <w:rPr>
          <w:rFonts w:ascii="Arial" w:eastAsia="Times New Roman" w:hAnsi="Arial" w:cs="Arial"/>
          <w:sz w:val="20"/>
          <w:szCs w:val="20"/>
          <w:lang w:eastAsia="en-US"/>
        </w:rPr>
        <w:t>wykonanie poboczy z kruszywa łamanego 0/31,5 gr. 5 cm</w:t>
      </w:r>
      <w:r>
        <w:rPr>
          <w:rFonts w:ascii="Arial" w:eastAsia="Times New Roman" w:hAnsi="Arial" w:cs="Arial"/>
          <w:sz w:val="20"/>
          <w:szCs w:val="20"/>
          <w:lang w:eastAsia="en-US"/>
        </w:rPr>
        <w:t>,</w:t>
      </w:r>
      <w:r w:rsidRPr="00685520">
        <w:rPr>
          <w:rFonts w:ascii="Arial" w:eastAsia="Times New Roman" w:hAnsi="Arial" w:cs="Arial"/>
          <w:sz w:val="20"/>
          <w:szCs w:val="20"/>
          <w:lang w:eastAsia="en-US"/>
        </w:rPr>
        <w:t xml:space="preserve"> </w:t>
      </w:r>
    </w:p>
    <w:p w14:paraId="2836AAC9" w14:textId="77777777" w:rsidR="00685520" w:rsidRPr="00BB3AA3" w:rsidRDefault="00685520" w:rsidP="00BB3AA3">
      <w:pPr>
        <w:jc w:val="both"/>
        <w:rPr>
          <w:rFonts w:ascii="Arial" w:hAnsi="Arial" w:cs="Arial"/>
          <w:sz w:val="20"/>
          <w:szCs w:val="20"/>
        </w:rPr>
      </w:pPr>
    </w:p>
    <w:p w14:paraId="691A8F18" w14:textId="1890E614" w:rsidR="00685520" w:rsidRPr="00685520" w:rsidRDefault="00685520" w:rsidP="00685520">
      <w:pPr>
        <w:pStyle w:val="Akapitzlist"/>
        <w:numPr>
          <w:ilvl w:val="0"/>
          <w:numId w:val="38"/>
        </w:numPr>
        <w:jc w:val="both"/>
        <w:rPr>
          <w:rStyle w:val="Teksttreci"/>
          <w:rFonts w:eastAsia="Lucida Sans Unicode"/>
          <w:sz w:val="20"/>
          <w:szCs w:val="20"/>
          <w:shd w:val="clear" w:color="auto" w:fill="auto"/>
        </w:rPr>
      </w:pPr>
      <w:r>
        <w:rPr>
          <w:rFonts w:ascii="Arial" w:hAnsi="Arial" w:cs="Arial"/>
          <w:sz w:val="20"/>
          <w:szCs w:val="20"/>
        </w:rPr>
        <w:t>m</w:t>
      </w:r>
      <w:r w:rsidRPr="00685520">
        <w:rPr>
          <w:rFonts w:ascii="Arial" w:hAnsi="Arial" w:cs="Arial"/>
          <w:sz w:val="20"/>
          <w:szCs w:val="20"/>
        </w:rPr>
        <w:t>odernizacja nawierzchni odcinka ulicy Zielonej w Gorlicach na długości ok. 260 m</w:t>
      </w:r>
      <w:r>
        <w:rPr>
          <w:rFonts w:ascii="Arial" w:hAnsi="Arial" w:cs="Arial"/>
          <w:sz w:val="20"/>
          <w:szCs w:val="20"/>
        </w:rPr>
        <w:t xml:space="preserve"> i</w:t>
      </w:r>
      <w:r w:rsidRPr="00685520">
        <w:rPr>
          <w:rFonts w:ascii="Arial" w:hAnsi="Arial" w:cs="Arial"/>
          <w:sz w:val="20"/>
          <w:szCs w:val="20"/>
        </w:rPr>
        <w:t xml:space="preserve"> szerokoś</w:t>
      </w:r>
      <w:r>
        <w:rPr>
          <w:rFonts w:ascii="Arial" w:hAnsi="Arial" w:cs="Arial"/>
          <w:sz w:val="20"/>
          <w:szCs w:val="20"/>
        </w:rPr>
        <w:t>ci</w:t>
      </w:r>
      <w:r w:rsidRPr="00685520">
        <w:rPr>
          <w:rFonts w:ascii="Arial" w:hAnsi="Arial" w:cs="Arial"/>
          <w:sz w:val="20"/>
          <w:szCs w:val="20"/>
        </w:rPr>
        <w:t xml:space="preserve"> jezdni 4,50 m</w:t>
      </w:r>
      <w:r>
        <w:rPr>
          <w:rFonts w:ascii="Arial" w:hAnsi="Arial" w:cs="Arial"/>
          <w:sz w:val="20"/>
          <w:szCs w:val="20"/>
        </w:rPr>
        <w:t xml:space="preserve"> </w:t>
      </w:r>
      <w:r w:rsidRPr="00685520">
        <w:rPr>
          <w:rFonts w:ascii="Arial" w:eastAsia="Times New Roman" w:hAnsi="Arial" w:cs="Arial"/>
          <w:sz w:val="20"/>
          <w:szCs w:val="20"/>
        </w:rPr>
        <w:t xml:space="preserve">(na działkach ewid. </w:t>
      </w:r>
      <w:r w:rsidRPr="00685520">
        <w:rPr>
          <w:rFonts w:ascii="Arial" w:hAnsi="Arial" w:cs="Arial"/>
          <w:sz w:val="20"/>
          <w:szCs w:val="20"/>
        </w:rPr>
        <w:t xml:space="preserve">199/4, 211, 969/2 – </w:t>
      </w:r>
      <w:r w:rsidRPr="00685520">
        <w:rPr>
          <w:rStyle w:val="Teksttreci"/>
          <w:color w:val="000000"/>
          <w:sz w:val="20"/>
          <w:szCs w:val="20"/>
        </w:rPr>
        <w:t xml:space="preserve">jednostka ewid. </w:t>
      </w:r>
      <w:r w:rsidRPr="00685520">
        <w:rPr>
          <w:rFonts w:ascii="Arial" w:hAnsi="Arial" w:cs="Arial"/>
          <w:sz w:val="20"/>
          <w:szCs w:val="20"/>
        </w:rPr>
        <w:t xml:space="preserve">120504_2 – Gorlice, obręb ewidencyjny 0005 </w:t>
      </w:r>
      <w:r>
        <w:rPr>
          <w:rFonts w:ascii="Arial" w:hAnsi="Arial" w:cs="Arial"/>
          <w:sz w:val="20"/>
          <w:szCs w:val="20"/>
        </w:rPr>
        <w:t>–</w:t>
      </w:r>
      <w:r w:rsidRPr="00685520">
        <w:rPr>
          <w:rFonts w:ascii="Arial" w:hAnsi="Arial" w:cs="Arial"/>
          <w:sz w:val="20"/>
          <w:szCs w:val="20"/>
        </w:rPr>
        <w:t xml:space="preserve"> Kobylanka</w:t>
      </w:r>
      <w:r>
        <w:rPr>
          <w:rFonts w:ascii="Arial" w:hAnsi="Arial" w:cs="Arial"/>
          <w:sz w:val="20"/>
          <w:szCs w:val="20"/>
        </w:rPr>
        <w:t>, obejmująca</w:t>
      </w:r>
      <w:r w:rsidRPr="00685520">
        <w:rPr>
          <w:rStyle w:val="Teksttreci"/>
          <w:color w:val="000000"/>
          <w:sz w:val="20"/>
          <w:szCs w:val="20"/>
        </w:rPr>
        <w:t>:</w:t>
      </w:r>
    </w:p>
    <w:p w14:paraId="3AF08780" w14:textId="77777777" w:rsidR="00685520" w:rsidRPr="00685520" w:rsidRDefault="00685520" w:rsidP="00685520">
      <w:pPr>
        <w:pStyle w:val="Teksttreci0"/>
        <w:numPr>
          <w:ilvl w:val="0"/>
          <w:numId w:val="57"/>
        </w:numPr>
        <w:shd w:val="clear" w:color="auto" w:fill="auto"/>
        <w:spacing w:line="240" w:lineRule="auto"/>
        <w:ind w:left="993" w:right="9" w:hanging="284"/>
        <w:rPr>
          <w:rStyle w:val="Teksttreci"/>
          <w:color w:val="000000"/>
          <w:sz w:val="20"/>
          <w:szCs w:val="20"/>
        </w:rPr>
      </w:pPr>
      <w:r w:rsidRPr="00685520">
        <w:rPr>
          <w:rStyle w:val="Teksttreci"/>
          <w:color w:val="000000"/>
          <w:sz w:val="20"/>
          <w:szCs w:val="20"/>
        </w:rPr>
        <w:t xml:space="preserve">roboty  pomiarowe, </w:t>
      </w:r>
    </w:p>
    <w:p w14:paraId="388B160A" w14:textId="77777777" w:rsidR="00685520" w:rsidRPr="00685520" w:rsidRDefault="00685520" w:rsidP="00685520">
      <w:pPr>
        <w:pStyle w:val="Teksttreci0"/>
        <w:numPr>
          <w:ilvl w:val="0"/>
          <w:numId w:val="57"/>
        </w:numPr>
        <w:shd w:val="clear" w:color="auto" w:fill="auto"/>
        <w:spacing w:line="240" w:lineRule="auto"/>
        <w:ind w:left="993" w:right="9" w:hanging="284"/>
        <w:rPr>
          <w:rStyle w:val="Teksttreci"/>
          <w:color w:val="000000"/>
          <w:sz w:val="20"/>
          <w:szCs w:val="20"/>
        </w:rPr>
      </w:pPr>
      <w:r w:rsidRPr="00685520">
        <w:rPr>
          <w:rStyle w:val="Teksttreci"/>
          <w:color w:val="000000"/>
          <w:sz w:val="20"/>
          <w:szCs w:val="20"/>
        </w:rPr>
        <w:t>oznakowanie robót drogowych,</w:t>
      </w:r>
    </w:p>
    <w:p w14:paraId="4AD93D9F" w14:textId="77777777"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 xml:space="preserve">frezowanie nawierzchni jezdni (odciążenie na gł. 10 cm bez odwozu), </w:t>
      </w:r>
    </w:p>
    <w:p w14:paraId="0B1DDB40" w14:textId="77777777"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profilowanie i zagęszczenie nawierzchni,</w:t>
      </w:r>
    </w:p>
    <w:p w14:paraId="1370DB9A" w14:textId="77777777"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wykonanie nawierzchni z betonu asfaltowego warstwa wiążąca AC16W gr. 5 cm,</w:t>
      </w:r>
    </w:p>
    <w:p w14:paraId="6BA56302" w14:textId="77777777"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skropienie nawierzchni emulsją asfaltową,</w:t>
      </w:r>
    </w:p>
    <w:p w14:paraId="42D4292E" w14:textId="132C818D"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wykonanie nawierzchni z betonu asfaltowego warstwa ścieralna AC11S gr. 4 cm</w:t>
      </w:r>
      <w:r>
        <w:rPr>
          <w:color w:val="000000"/>
          <w:sz w:val="20"/>
          <w:szCs w:val="20"/>
          <w:shd w:val="clear" w:color="auto" w:fill="FFFFFF"/>
        </w:rPr>
        <w:t>,</w:t>
      </w:r>
      <w:r w:rsidRPr="00685520">
        <w:rPr>
          <w:color w:val="000000"/>
          <w:sz w:val="20"/>
          <w:szCs w:val="20"/>
          <w:shd w:val="clear" w:color="auto" w:fill="FFFFFF"/>
        </w:rPr>
        <w:t xml:space="preserve"> </w:t>
      </w:r>
    </w:p>
    <w:p w14:paraId="603CA173" w14:textId="674DDEC9"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regulacj</w:t>
      </w:r>
      <w:r>
        <w:rPr>
          <w:color w:val="000000"/>
          <w:sz w:val="20"/>
          <w:szCs w:val="20"/>
          <w:shd w:val="clear" w:color="auto" w:fill="FFFFFF"/>
        </w:rPr>
        <w:t>ę</w:t>
      </w:r>
      <w:r w:rsidRPr="00685520">
        <w:rPr>
          <w:color w:val="000000"/>
          <w:sz w:val="20"/>
          <w:szCs w:val="20"/>
          <w:shd w:val="clear" w:color="auto" w:fill="FFFFFF"/>
        </w:rPr>
        <w:t xml:space="preserve"> wysokościow</w:t>
      </w:r>
      <w:r>
        <w:rPr>
          <w:color w:val="000000"/>
          <w:sz w:val="20"/>
          <w:szCs w:val="20"/>
          <w:shd w:val="clear" w:color="auto" w:fill="FFFFFF"/>
        </w:rPr>
        <w:t>ą</w:t>
      </w:r>
      <w:r w:rsidRPr="00685520">
        <w:rPr>
          <w:color w:val="000000"/>
          <w:sz w:val="20"/>
          <w:szCs w:val="20"/>
          <w:shd w:val="clear" w:color="auto" w:fill="FFFFFF"/>
        </w:rPr>
        <w:t xml:space="preserve"> studzienek dla włazów kanałowych,</w:t>
      </w:r>
    </w:p>
    <w:p w14:paraId="110AAD85" w14:textId="77777777"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wykonanie obustronnych poboczy z kr. łamanego 0/31,5 gr.8 cm,</w:t>
      </w:r>
    </w:p>
    <w:p w14:paraId="61AF7AA4" w14:textId="77777777" w:rsidR="00685520" w:rsidRPr="00685520" w:rsidRDefault="00685520" w:rsidP="00685520">
      <w:pPr>
        <w:pStyle w:val="Teksttreci0"/>
        <w:numPr>
          <w:ilvl w:val="0"/>
          <w:numId w:val="57"/>
        </w:numPr>
        <w:shd w:val="clear" w:color="auto" w:fill="auto"/>
        <w:spacing w:line="240" w:lineRule="auto"/>
        <w:ind w:left="993" w:right="9" w:hanging="284"/>
        <w:rPr>
          <w:color w:val="000000"/>
          <w:sz w:val="20"/>
          <w:szCs w:val="20"/>
          <w:shd w:val="clear" w:color="auto" w:fill="FFFFFF"/>
        </w:rPr>
      </w:pPr>
      <w:r w:rsidRPr="00685520">
        <w:rPr>
          <w:color w:val="000000"/>
          <w:sz w:val="20"/>
          <w:szCs w:val="20"/>
          <w:shd w:val="clear" w:color="auto" w:fill="FFFFFF"/>
        </w:rPr>
        <w:t>profilowanie kruszywem łamanym zjazdów indywidualnych.</w:t>
      </w:r>
    </w:p>
    <w:p w14:paraId="16E15EA1" w14:textId="77777777" w:rsidR="00685520" w:rsidRPr="008A239A" w:rsidRDefault="00685520" w:rsidP="00685520">
      <w:pPr>
        <w:suppressAutoHyphens w:val="0"/>
        <w:contextualSpacing/>
        <w:jc w:val="both"/>
        <w:rPr>
          <w:rFonts w:ascii="Arial" w:hAnsi="Arial" w:cs="Arial"/>
          <w:color w:val="00000A"/>
          <w:sz w:val="20"/>
          <w:szCs w:val="20"/>
        </w:rPr>
      </w:pPr>
    </w:p>
    <w:p w14:paraId="2CFE737E" w14:textId="77777777" w:rsidR="004E62F9" w:rsidRPr="00B75319" w:rsidRDefault="004E62F9" w:rsidP="002515A4">
      <w:pPr>
        <w:pStyle w:val="Akapitzlist"/>
        <w:numPr>
          <w:ilvl w:val="0"/>
          <w:numId w:val="36"/>
        </w:numPr>
        <w:ind w:left="284" w:hanging="284"/>
        <w:jc w:val="both"/>
        <w:rPr>
          <w:rFonts w:ascii="Arial" w:eastAsia="Times New Roman" w:hAnsi="Arial" w:cs="Arial"/>
          <w:bCs/>
          <w:color w:val="000000" w:themeColor="text1"/>
          <w:sz w:val="20"/>
          <w:szCs w:val="20"/>
        </w:rPr>
      </w:pPr>
      <w:r w:rsidRPr="0032143D">
        <w:rPr>
          <w:rFonts w:ascii="Arial" w:eastAsiaTheme="minorHAnsi" w:hAnsi="Arial" w:cs="Arial"/>
          <w:color w:val="000000" w:themeColor="text1"/>
          <w:sz w:val="20"/>
          <w:szCs w:val="20"/>
          <w:lang w:eastAsia="en-US"/>
        </w:rPr>
        <w:t>Szczegółowy zakres</w:t>
      </w:r>
      <w:r w:rsidRPr="0032143D">
        <w:rPr>
          <w:rFonts w:ascii="Arial" w:eastAsia="Arial" w:hAnsi="Arial" w:cs="Arial"/>
          <w:color w:val="000000" w:themeColor="text1"/>
          <w:sz w:val="20"/>
          <w:szCs w:val="20"/>
          <w:lang w:eastAsia="en-US"/>
        </w:rPr>
        <w:t xml:space="preserve"> </w:t>
      </w:r>
      <w:r w:rsidRPr="0032143D">
        <w:rPr>
          <w:rFonts w:ascii="Arial" w:eastAsiaTheme="minorHAnsi" w:hAnsi="Arial" w:cs="Arial"/>
          <w:color w:val="000000" w:themeColor="text1"/>
          <w:sz w:val="20"/>
          <w:szCs w:val="20"/>
          <w:lang w:eastAsia="en-US"/>
        </w:rPr>
        <w:t>przedmiotu</w:t>
      </w:r>
      <w:r w:rsidRPr="0032143D">
        <w:rPr>
          <w:rFonts w:ascii="Arial" w:eastAsia="Arial" w:hAnsi="Arial" w:cs="Arial"/>
          <w:color w:val="000000" w:themeColor="text1"/>
          <w:sz w:val="20"/>
          <w:szCs w:val="20"/>
          <w:lang w:eastAsia="en-US"/>
        </w:rPr>
        <w:t xml:space="preserve"> umowy </w:t>
      </w:r>
      <w:r w:rsidRPr="0032143D">
        <w:rPr>
          <w:rFonts w:ascii="Arial" w:eastAsiaTheme="minorHAnsi" w:hAnsi="Arial" w:cs="Arial"/>
          <w:color w:val="000000" w:themeColor="text1"/>
          <w:sz w:val="20"/>
          <w:szCs w:val="20"/>
          <w:lang w:eastAsia="en-US"/>
        </w:rPr>
        <w:t>określa poniższa dokumentacja:</w:t>
      </w:r>
    </w:p>
    <w:p w14:paraId="65DF80F1" w14:textId="77777777" w:rsidR="00B75319" w:rsidRPr="008A239A" w:rsidRDefault="00B75319" w:rsidP="00B75319">
      <w:pPr>
        <w:pStyle w:val="Akapitzlist"/>
        <w:ind w:left="284"/>
        <w:jc w:val="both"/>
        <w:rPr>
          <w:rFonts w:ascii="Arial" w:eastAsia="Times New Roman" w:hAnsi="Arial" w:cs="Arial"/>
          <w:bCs/>
          <w:color w:val="000000" w:themeColor="text1"/>
          <w:sz w:val="20"/>
          <w:szCs w:val="20"/>
        </w:rPr>
      </w:pPr>
    </w:p>
    <w:p w14:paraId="4FB4E620" w14:textId="77777777" w:rsidR="008A239A" w:rsidRPr="008A239A" w:rsidRDefault="008A239A" w:rsidP="002515A4">
      <w:pPr>
        <w:numPr>
          <w:ilvl w:val="0"/>
          <w:numId w:val="37"/>
        </w:numPr>
        <w:suppressAutoHyphens w:val="0"/>
        <w:ind w:left="709" w:hanging="425"/>
        <w:jc w:val="both"/>
        <w:rPr>
          <w:rFonts w:ascii="Arial" w:eastAsiaTheme="minorHAnsi" w:hAnsi="Arial" w:cs="Arial"/>
          <w:bCs/>
          <w:sz w:val="20"/>
          <w:szCs w:val="20"/>
          <w:lang w:eastAsia="en-US"/>
        </w:rPr>
      </w:pPr>
      <w:r w:rsidRPr="008A239A">
        <w:rPr>
          <w:rFonts w:ascii="Arial" w:eastAsiaTheme="minorHAnsi" w:hAnsi="Arial" w:cs="Arial"/>
          <w:bCs/>
          <w:sz w:val="20"/>
          <w:szCs w:val="20"/>
          <w:lang w:eastAsia="en-US"/>
        </w:rPr>
        <w:t>dla modernizacji nawierzchni jezdni ulicy wewnętrznej – osiedlowej pomiędzy blokami na ul. Pod Lodownią 14 a ul. Żeromskiego 20 w Gorlicach:</w:t>
      </w:r>
    </w:p>
    <w:p w14:paraId="69ED4CB6" w14:textId="16895C3E" w:rsidR="008A239A" w:rsidRPr="008A239A" w:rsidRDefault="008A239A" w:rsidP="002515A4">
      <w:pPr>
        <w:numPr>
          <w:ilvl w:val="0"/>
          <w:numId w:val="49"/>
        </w:numPr>
        <w:tabs>
          <w:tab w:val="left" w:pos="993"/>
        </w:tabs>
        <w:suppressAutoHyphens w:val="0"/>
        <w:ind w:left="993" w:hanging="284"/>
        <w:jc w:val="both"/>
        <w:rPr>
          <w:rFonts w:ascii="Arial" w:hAnsi="Arial" w:cs="Arial"/>
          <w:color w:val="00000A"/>
          <w:sz w:val="20"/>
          <w:szCs w:val="20"/>
        </w:rPr>
      </w:pPr>
      <w:r w:rsidRPr="008A239A">
        <w:rPr>
          <w:rFonts w:ascii="Arial" w:hAnsi="Arial" w:cs="Arial"/>
          <w:color w:val="00000A"/>
          <w:sz w:val="20"/>
          <w:szCs w:val="20"/>
        </w:rPr>
        <w:t xml:space="preserve">Mapa określająca zakres robót ulicy pomiędzy blokami na ul. Pod Lodownią 14 a Żeromskiego 20 – załącznik nr 1 do </w:t>
      </w:r>
      <w:r>
        <w:rPr>
          <w:rFonts w:ascii="Arial" w:hAnsi="Arial" w:cs="Arial"/>
          <w:color w:val="00000A"/>
          <w:sz w:val="20"/>
          <w:szCs w:val="20"/>
        </w:rPr>
        <w:t>umowy</w:t>
      </w:r>
      <w:r w:rsidRPr="008A239A">
        <w:rPr>
          <w:rFonts w:ascii="Arial" w:hAnsi="Arial" w:cs="Arial"/>
          <w:color w:val="00000A"/>
          <w:sz w:val="20"/>
          <w:szCs w:val="20"/>
        </w:rPr>
        <w:t>,</w:t>
      </w:r>
    </w:p>
    <w:p w14:paraId="4FA4E252" w14:textId="3FC8E801" w:rsidR="008A239A" w:rsidRPr="008A239A" w:rsidRDefault="008A239A" w:rsidP="002515A4">
      <w:pPr>
        <w:numPr>
          <w:ilvl w:val="0"/>
          <w:numId w:val="49"/>
        </w:numPr>
        <w:tabs>
          <w:tab w:val="left" w:pos="993"/>
        </w:tabs>
        <w:suppressAutoHyphens w:val="0"/>
        <w:ind w:left="993" w:hanging="284"/>
        <w:jc w:val="both"/>
        <w:rPr>
          <w:rFonts w:ascii="Arial" w:hAnsi="Arial" w:cs="Arial"/>
          <w:color w:val="00000A"/>
          <w:sz w:val="20"/>
          <w:szCs w:val="20"/>
        </w:rPr>
      </w:pPr>
      <w:r w:rsidRPr="008A239A">
        <w:rPr>
          <w:rFonts w:ascii="Arial" w:hAnsi="Arial" w:cs="Arial"/>
          <w:color w:val="00000A"/>
          <w:sz w:val="20"/>
          <w:szCs w:val="20"/>
        </w:rPr>
        <w:t xml:space="preserve">Mapa zasadnicza ulicy pomiędzy blokami na ul. Pod Lodownią 14 a Żeromskiego 20 – załącznik nr 2 do </w:t>
      </w:r>
      <w:r>
        <w:rPr>
          <w:rFonts w:ascii="Arial" w:hAnsi="Arial" w:cs="Arial"/>
          <w:color w:val="00000A"/>
          <w:sz w:val="20"/>
          <w:szCs w:val="20"/>
        </w:rPr>
        <w:t>umowy</w:t>
      </w:r>
      <w:r w:rsidRPr="008A239A">
        <w:rPr>
          <w:rFonts w:ascii="Arial" w:hAnsi="Arial" w:cs="Arial"/>
          <w:color w:val="00000A"/>
          <w:sz w:val="20"/>
          <w:szCs w:val="20"/>
        </w:rPr>
        <w:t>,</w:t>
      </w:r>
    </w:p>
    <w:p w14:paraId="038B3577" w14:textId="1DA238ED" w:rsidR="008A239A" w:rsidRPr="008A239A" w:rsidRDefault="008A239A" w:rsidP="002515A4">
      <w:pPr>
        <w:numPr>
          <w:ilvl w:val="0"/>
          <w:numId w:val="49"/>
        </w:numPr>
        <w:tabs>
          <w:tab w:val="left" w:pos="993"/>
        </w:tabs>
        <w:suppressAutoHyphens w:val="0"/>
        <w:ind w:left="993" w:hanging="284"/>
        <w:jc w:val="both"/>
        <w:rPr>
          <w:rFonts w:ascii="Arial" w:hAnsi="Arial" w:cs="Arial"/>
          <w:color w:val="00000A"/>
          <w:sz w:val="20"/>
          <w:szCs w:val="20"/>
        </w:rPr>
      </w:pPr>
      <w:r w:rsidRPr="008A239A">
        <w:rPr>
          <w:rFonts w:ascii="Arial" w:hAnsi="Arial" w:cs="Arial"/>
          <w:color w:val="00000A"/>
          <w:sz w:val="20"/>
          <w:szCs w:val="20"/>
        </w:rPr>
        <w:t xml:space="preserve">Ogólna charakterystyka ulicy pomiędzy blokami na ul. Pod Lodownią 14 a Żeromskiego 20 - zawiera opis stanu istniejącego ulicy oraz ogólny opis zakresu robót   – załącznik nr 3 do </w:t>
      </w:r>
      <w:r>
        <w:rPr>
          <w:rFonts w:ascii="Arial" w:hAnsi="Arial" w:cs="Arial"/>
          <w:color w:val="00000A"/>
          <w:sz w:val="20"/>
          <w:szCs w:val="20"/>
        </w:rPr>
        <w:t>umowy</w:t>
      </w:r>
      <w:r w:rsidRPr="008A239A">
        <w:rPr>
          <w:rFonts w:ascii="Arial" w:hAnsi="Arial" w:cs="Arial"/>
          <w:color w:val="00000A"/>
          <w:sz w:val="20"/>
          <w:szCs w:val="20"/>
        </w:rPr>
        <w:t>,</w:t>
      </w:r>
    </w:p>
    <w:p w14:paraId="0E8EC943" w14:textId="72438D90" w:rsidR="008A239A" w:rsidRPr="008A239A" w:rsidRDefault="008A239A" w:rsidP="002515A4">
      <w:pPr>
        <w:numPr>
          <w:ilvl w:val="0"/>
          <w:numId w:val="49"/>
        </w:numPr>
        <w:tabs>
          <w:tab w:val="left" w:pos="993"/>
        </w:tabs>
        <w:suppressAutoHyphens w:val="0"/>
        <w:ind w:left="993" w:hanging="284"/>
        <w:jc w:val="both"/>
        <w:rPr>
          <w:rFonts w:ascii="Arial" w:eastAsiaTheme="minorHAnsi" w:hAnsi="Arial" w:cs="Arial"/>
          <w:sz w:val="20"/>
          <w:szCs w:val="20"/>
          <w:lang w:eastAsia="en-US"/>
        </w:rPr>
      </w:pPr>
      <w:r w:rsidRPr="008A239A">
        <w:rPr>
          <w:rFonts w:ascii="Arial" w:eastAsiaTheme="minorHAnsi" w:hAnsi="Arial" w:cs="Arial"/>
          <w:sz w:val="20"/>
          <w:szCs w:val="20"/>
          <w:lang w:eastAsia="en-US"/>
        </w:rPr>
        <w:t xml:space="preserve">Specyfikacje techniczne wykonania i odbioru robót budowlanych – załącznik nr 4 do </w:t>
      </w:r>
      <w:r>
        <w:rPr>
          <w:rFonts w:ascii="Arial" w:eastAsiaTheme="minorHAnsi" w:hAnsi="Arial" w:cs="Arial"/>
          <w:sz w:val="20"/>
          <w:szCs w:val="20"/>
          <w:lang w:eastAsia="en-US"/>
        </w:rPr>
        <w:t>umowy</w:t>
      </w:r>
      <w:r w:rsidRPr="008A239A">
        <w:rPr>
          <w:rFonts w:ascii="Arial" w:eastAsiaTheme="minorHAnsi" w:hAnsi="Arial" w:cs="Arial"/>
          <w:sz w:val="20"/>
          <w:szCs w:val="20"/>
          <w:lang w:eastAsia="en-US"/>
        </w:rPr>
        <w:t>,</w:t>
      </w:r>
    </w:p>
    <w:p w14:paraId="16CBB734" w14:textId="54E4D1B2" w:rsidR="008A239A" w:rsidRPr="008A239A" w:rsidRDefault="008A239A" w:rsidP="002515A4">
      <w:pPr>
        <w:numPr>
          <w:ilvl w:val="0"/>
          <w:numId w:val="49"/>
        </w:numPr>
        <w:tabs>
          <w:tab w:val="left" w:pos="993"/>
        </w:tabs>
        <w:suppressAutoHyphens w:val="0"/>
        <w:ind w:left="993" w:hanging="284"/>
        <w:jc w:val="both"/>
        <w:rPr>
          <w:rFonts w:ascii="Arial" w:eastAsiaTheme="minorHAnsi" w:hAnsi="Arial" w:cs="Arial"/>
          <w:sz w:val="20"/>
          <w:szCs w:val="20"/>
          <w:lang w:eastAsia="en-US"/>
        </w:rPr>
      </w:pPr>
      <w:r w:rsidRPr="008A239A">
        <w:rPr>
          <w:rFonts w:ascii="Arial" w:eastAsiaTheme="minorHAnsi" w:hAnsi="Arial" w:cs="Arial"/>
          <w:sz w:val="20"/>
          <w:szCs w:val="20"/>
          <w:lang w:eastAsia="en-US"/>
        </w:rPr>
        <w:lastRenderedPageBreak/>
        <w:t xml:space="preserve">Przekrój konstrukcyjny ulicy pomiędzy blokami na ul. Pod Lodownią 14 a Żeromskiego 20 - załącznik nr 5 do </w:t>
      </w:r>
      <w:r>
        <w:rPr>
          <w:rFonts w:ascii="Arial" w:eastAsiaTheme="minorHAnsi" w:hAnsi="Arial" w:cs="Arial"/>
          <w:sz w:val="20"/>
          <w:szCs w:val="20"/>
          <w:lang w:eastAsia="en-US"/>
        </w:rPr>
        <w:t>umowy</w:t>
      </w:r>
      <w:r w:rsidRPr="008A239A">
        <w:rPr>
          <w:rFonts w:ascii="Arial" w:eastAsiaTheme="minorHAnsi" w:hAnsi="Arial" w:cs="Arial"/>
          <w:sz w:val="20"/>
          <w:szCs w:val="20"/>
          <w:lang w:eastAsia="en-US"/>
        </w:rPr>
        <w:t>,</w:t>
      </w:r>
    </w:p>
    <w:p w14:paraId="5769C241" w14:textId="772FE1E9" w:rsidR="008A239A" w:rsidRDefault="008A239A" w:rsidP="002515A4">
      <w:pPr>
        <w:numPr>
          <w:ilvl w:val="0"/>
          <w:numId w:val="49"/>
        </w:numPr>
        <w:tabs>
          <w:tab w:val="left" w:pos="993"/>
        </w:tabs>
        <w:suppressAutoHyphens w:val="0"/>
        <w:ind w:left="993" w:hanging="284"/>
        <w:jc w:val="both"/>
        <w:rPr>
          <w:rFonts w:ascii="Arial" w:hAnsi="Arial" w:cs="Arial"/>
          <w:color w:val="00000A"/>
          <w:sz w:val="20"/>
          <w:szCs w:val="20"/>
        </w:rPr>
      </w:pPr>
      <w:r w:rsidRPr="008A239A">
        <w:rPr>
          <w:rFonts w:ascii="Arial" w:hAnsi="Arial" w:cs="Arial"/>
          <w:color w:val="00000A"/>
          <w:sz w:val="20"/>
          <w:szCs w:val="20"/>
        </w:rPr>
        <w:t xml:space="preserve">Przedmiar robót dla ulicy pomiędzy blokami na  ul. Pod Lodownią 14 a Żeromskiego 20 – załącznik nr </w:t>
      </w:r>
      <w:r w:rsidR="00505203">
        <w:rPr>
          <w:rFonts w:ascii="Arial" w:hAnsi="Arial" w:cs="Arial"/>
          <w:color w:val="00000A"/>
          <w:sz w:val="20"/>
          <w:szCs w:val="20"/>
        </w:rPr>
        <w:t>6</w:t>
      </w:r>
      <w:r w:rsidRPr="008A239A">
        <w:rPr>
          <w:rFonts w:ascii="Arial" w:hAnsi="Arial" w:cs="Arial"/>
          <w:color w:val="00000A"/>
          <w:sz w:val="20"/>
          <w:szCs w:val="20"/>
        </w:rPr>
        <w:t xml:space="preserve"> do </w:t>
      </w:r>
      <w:r>
        <w:rPr>
          <w:rFonts w:ascii="Arial" w:hAnsi="Arial" w:cs="Arial"/>
          <w:color w:val="00000A"/>
          <w:sz w:val="20"/>
          <w:szCs w:val="20"/>
        </w:rPr>
        <w:t>umowy</w:t>
      </w:r>
      <w:r w:rsidRPr="008A239A">
        <w:rPr>
          <w:rFonts w:ascii="Arial" w:hAnsi="Arial" w:cs="Arial"/>
          <w:color w:val="00000A"/>
          <w:sz w:val="20"/>
          <w:szCs w:val="20"/>
        </w:rPr>
        <w:t xml:space="preserve"> </w:t>
      </w:r>
      <w:bookmarkStart w:id="1" w:name="_Hlk141960269"/>
      <w:r w:rsidRPr="008A239A">
        <w:rPr>
          <w:rFonts w:ascii="Arial" w:hAnsi="Arial" w:cs="Arial"/>
          <w:color w:val="00000A"/>
          <w:sz w:val="20"/>
          <w:szCs w:val="20"/>
          <w:lang w:eastAsia="pl-PL"/>
        </w:rPr>
        <w:t>(</w:t>
      </w:r>
      <w:r w:rsidRPr="008A239A">
        <w:rPr>
          <w:rFonts w:ascii="Arial" w:hAnsi="Arial" w:cs="Arial"/>
          <w:color w:val="000000" w:themeColor="text1"/>
          <w:sz w:val="20"/>
          <w:szCs w:val="20"/>
        </w:rPr>
        <w:t>jako element pomocniczy opisu przedmiotu zamówienia, przy czym przedmiar ze względu na ryczałtowy charakter wynagrodzenia nie będzie stanowił  podstawy do rozliczeń pomiędzy Zamawiającym a Wykonawcą</w:t>
      </w:r>
      <w:r w:rsidRPr="008A239A">
        <w:rPr>
          <w:rFonts w:ascii="Arial" w:hAnsi="Arial" w:cs="Arial"/>
          <w:color w:val="00000A"/>
          <w:sz w:val="20"/>
          <w:szCs w:val="20"/>
          <w:lang w:eastAsia="pl-PL"/>
        </w:rPr>
        <w:t>),</w:t>
      </w:r>
      <w:bookmarkEnd w:id="1"/>
    </w:p>
    <w:p w14:paraId="64D803A5" w14:textId="77777777" w:rsidR="00505203" w:rsidRPr="008A239A" w:rsidRDefault="00505203" w:rsidP="00505203">
      <w:pPr>
        <w:tabs>
          <w:tab w:val="left" w:pos="993"/>
        </w:tabs>
        <w:suppressAutoHyphens w:val="0"/>
        <w:ind w:left="993"/>
        <w:jc w:val="both"/>
        <w:rPr>
          <w:rFonts w:ascii="Arial" w:hAnsi="Arial" w:cs="Arial"/>
          <w:color w:val="00000A"/>
          <w:sz w:val="20"/>
          <w:szCs w:val="20"/>
        </w:rPr>
      </w:pPr>
    </w:p>
    <w:p w14:paraId="0F4E0C23" w14:textId="77777777" w:rsidR="008A239A" w:rsidRPr="008A239A" w:rsidRDefault="008A239A" w:rsidP="002515A4">
      <w:pPr>
        <w:widowControl w:val="0"/>
        <w:numPr>
          <w:ilvl w:val="0"/>
          <w:numId w:val="37"/>
        </w:numPr>
        <w:tabs>
          <w:tab w:val="left" w:pos="708"/>
        </w:tabs>
        <w:suppressAutoHyphens w:val="0"/>
        <w:ind w:left="709" w:hanging="425"/>
        <w:contextualSpacing/>
        <w:jc w:val="both"/>
        <w:rPr>
          <w:rFonts w:ascii="Arial" w:hAnsi="Arial" w:cs="Arial"/>
          <w:color w:val="00000A"/>
          <w:sz w:val="20"/>
          <w:szCs w:val="20"/>
        </w:rPr>
      </w:pPr>
      <w:r w:rsidRPr="008A239A">
        <w:rPr>
          <w:rFonts w:ascii="Arial" w:hAnsi="Arial" w:cs="Arial"/>
          <w:color w:val="00000A"/>
          <w:sz w:val="20"/>
          <w:szCs w:val="20"/>
        </w:rPr>
        <w:t xml:space="preserve">dla modernizacji nawierzchni jezdni ul. Bieckiej boczna w Gorlicach: </w:t>
      </w:r>
    </w:p>
    <w:p w14:paraId="403449FF" w14:textId="7590887C" w:rsidR="008A239A" w:rsidRPr="008A239A" w:rsidRDefault="008A239A" w:rsidP="002515A4">
      <w:pPr>
        <w:widowControl w:val="0"/>
        <w:numPr>
          <w:ilvl w:val="0"/>
          <w:numId w:val="50"/>
        </w:numPr>
        <w:tabs>
          <w:tab w:val="left" w:pos="993"/>
        </w:tabs>
        <w:suppressAutoHyphens w:val="0"/>
        <w:ind w:left="709" w:firstLine="0"/>
        <w:contextualSpacing/>
        <w:jc w:val="both"/>
        <w:rPr>
          <w:rFonts w:ascii="Arial" w:hAnsi="Arial" w:cs="Arial"/>
          <w:color w:val="00000A"/>
          <w:sz w:val="20"/>
          <w:szCs w:val="20"/>
        </w:rPr>
      </w:pPr>
      <w:r w:rsidRPr="008A239A">
        <w:rPr>
          <w:rFonts w:ascii="Arial" w:hAnsi="Arial" w:cs="Arial"/>
          <w:color w:val="00000A"/>
          <w:sz w:val="20"/>
          <w:szCs w:val="20"/>
        </w:rPr>
        <w:t xml:space="preserve">Mapa określająca zakres robót ul. Bieckiej boczna  – załącznik nr </w:t>
      </w:r>
      <w:r w:rsidR="00505203">
        <w:rPr>
          <w:rFonts w:ascii="Arial" w:hAnsi="Arial" w:cs="Arial"/>
          <w:color w:val="00000A"/>
          <w:sz w:val="20"/>
          <w:szCs w:val="20"/>
        </w:rPr>
        <w:t>7</w:t>
      </w:r>
      <w:r w:rsidRPr="008A239A">
        <w:rPr>
          <w:rFonts w:ascii="Arial" w:hAnsi="Arial" w:cs="Arial"/>
          <w:color w:val="00000A"/>
          <w:sz w:val="20"/>
          <w:szCs w:val="20"/>
        </w:rPr>
        <w:t xml:space="preserve"> do </w:t>
      </w:r>
      <w:r>
        <w:rPr>
          <w:rFonts w:ascii="Arial" w:hAnsi="Arial" w:cs="Arial"/>
          <w:color w:val="00000A"/>
          <w:sz w:val="20"/>
          <w:szCs w:val="20"/>
        </w:rPr>
        <w:t>umowy</w:t>
      </w:r>
      <w:r w:rsidRPr="008A239A">
        <w:rPr>
          <w:rFonts w:ascii="Arial" w:hAnsi="Arial" w:cs="Arial"/>
          <w:color w:val="00000A"/>
          <w:sz w:val="20"/>
          <w:szCs w:val="20"/>
        </w:rPr>
        <w:t>,</w:t>
      </w:r>
    </w:p>
    <w:p w14:paraId="310786B7" w14:textId="1FD85A47" w:rsidR="008A239A" w:rsidRPr="008A239A" w:rsidRDefault="008A239A" w:rsidP="002515A4">
      <w:pPr>
        <w:widowControl w:val="0"/>
        <w:numPr>
          <w:ilvl w:val="0"/>
          <w:numId w:val="50"/>
        </w:numPr>
        <w:tabs>
          <w:tab w:val="left" w:pos="993"/>
        </w:tabs>
        <w:suppressAutoHyphens w:val="0"/>
        <w:ind w:left="709" w:firstLine="0"/>
        <w:contextualSpacing/>
        <w:jc w:val="both"/>
        <w:rPr>
          <w:rFonts w:ascii="Arial" w:hAnsi="Arial" w:cs="Arial"/>
          <w:color w:val="00000A"/>
          <w:sz w:val="20"/>
          <w:szCs w:val="20"/>
        </w:rPr>
      </w:pPr>
      <w:r w:rsidRPr="008A239A">
        <w:rPr>
          <w:rFonts w:ascii="Arial" w:hAnsi="Arial" w:cs="Arial"/>
          <w:color w:val="00000A"/>
          <w:sz w:val="20"/>
          <w:szCs w:val="20"/>
        </w:rPr>
        <w:t xml:space="preserve">Mapa zasadnicza ul. Bieckiej boczna  – załącznik nr </w:t>
      </w:r>
      <w:r w:rsidR="00505203">
        <w:rPr>
          <w:rFonts w:ascii="Arial" w:hAnsi="Arial" w:cs="Arial"/>
          <w:color w:val="00000A"/>
          <w:sz w:val="20"/>
          <w:szCs w:val="20"/>
        </w:rPr>
        <w:t>8</w:t>
      </w:r>
      <w:r w:rsidRPr="008A239A">
        <w:rPr>
          <w:rFonts w:ascii="Arial" w:hAnsi="Arial" w:cs="Arial"/>
          <w:color w:val="00000A"/>
          <w:sz w:val="20"/>
          <w:szCs w:val="20"/>
        </w:rPr>
        <w:t xml:space="preserve"> do </w:t>
      </w:r>
      <w:r>
        <w:rPr>
          <w:rFonts w:ascii="Arial" w:hAnsi="Arial" w:cs="Arial"/>
          <w:color w:val="00000A"/>
          <w:sz w:val="20"/>
          <w:szCs w:val="20"/>
        </w:rPr>
        <w:t>umowy</w:t>
      </w:r>
      <w:r w:rsidRPr="008A239A">
        <w:rPr>
          <w:rFonts w:ascii="Arial" w:hAnsi="Arial" w:cs="Arial"/>
          <w:color w:val="00000A"/>
          <w:sz w:val="20"/>
          <w:szCs w:val="20"/>
        </w:rPr>
        <w:t>,</w:t>
      </w:r>
    </w:p>
    <w:p w14:paraId="08C7F479" w14:textId="07EE488A" w:rsidR="008A239A" w:rsidRPr="008A239A" w:rsidRDefault="008A239A" w:rsidP="002515A4">
      <w:pPr>
        <w:widowControl w:val="0"/>
        <w:numPr>
          <w:ilvl w:val="0"/>
          <w:numId w:val="50"/>
        </w:numPr>
        <w:tabs>
          <w:tab w:val="left" w:pos="993"/>
        </w:tabs>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rPr>
        <w:t xml:space="preserve">Ogólna charakterystyka ulicy Bieckiej boczna  w Gorlicach - zawiera opis stanu istniejącego ulicy oraz ogólny opis zakresu robót – załącznik nr </w:t>
      </w:r>
      <w:r w:rsidR="00505203">
        <w:rPr>
          <w:rFonts w:ascii="Arial" w:hAnsi="Arial" w:cs="Arial"/>
          <w:color w:val="00000A"/>
          <w:sz w:val="20"/>
          <w:szCs w:val="20"/>
        </w:rPr>
        <w:t>9</w:t>
      </w:r>
      <w:r w:rsidRPr="008A239A">
        <w:rPr>
          <w:rFonts w:ascii="Arial" w:hAnsi="Arial" w:cs="Arial"/>
          <w:color w:val="00000A"/>
          <w:sz w:val="20"/>
          <w:szCs w:val="20"/>
        </w:rPr>
        <w:t xml:space="preserve"> do </w:t>
      </w:r>
      <w:r>
        <w:rPr>
          <w:rFonts w:ascii="Arial" w:hAnsi="Arial" w:cs="Arial"/>
          <w:color w:val="00000A"/>
          <w:sz w:val="20"/>
          <w:szCs w:val="20"/>
        </w:rPr>
        <w:t>umowy</w:t>
      </w:r>
      <w:r w:rsidRPr="008A239A">
        <w:rPr>
          <w:rFonts w:ascii="Arial" w:hAnsi="Arial" w:cs="Arial"/>
          <w:color w:val="00000A"/>
          <w:sz w:val="20"/>
          <w:szCs w:val="20"/>
        </w:rPr>
        <w:t>,</w:t>
      </w:r>
    </w:p>
    <w:p w14:paraId="79FA7F33" w14:textId="427B2755" w:rsidR="008A239A" w:rsidRPr="008A239A" w:rsidRDefault="008A239A" w:rsidP="002515A4">
      <w:pPr>
        <w:numPr>
          <w:ilvl w:val="0"/>
          <w:numId w:val="50"/>
        </w:numPr>
        <w:tabs>
          <w:tab w:val="left" w:pos="993"/>
        </w:tabs>
        <w:suppressAutoHyphens w:val="0"/>
        <w:ind w:left="709" w:firstLine="0"/>
        <w:contextualSpacing/>
        <w:jc w:val="both"/>
        <w:rPr>
          <w:rFonts w:ascii="Arial" w:hAnsi="Arial" w:cs="Arial"/>
          <w:color w:val="00000A"/>
          <w:sz w:val="20"/>
          <w:szCs w:val="20"/>
        </w:rPr>
      </w:pPr>
      <w:r w:rsidRPr="008A239A">
        <w:rPr>
          <w:rFonts w:ascii="Arial" w:hAnsi="Arial" w:cs="Arial"/>
          <w:color w:val="00000A"/>
          <w:sz w:val="20"/>
          <w:szCs w:val="20"/>
        </w:rPr>
        <w:t>Specyfikacje techniczne wykonania i odbioru robót budowlanych</w:t>
      </w:r>
      <w:r w:rsidR="00697C12">
        <w:rPr>
          <w:rFonts w:ascii="Arial" w:hAnsi="Arial" w:cs="Arial"/>
          <w:color w:val="00000A"/>
          <w:sz w:val="20"/>
          <w:szCs w:val="20"/>
        </w:rPr>
        <w:t xml:space="preserve"> </w:t>
      </w:r>
      <w:r w:rsidRPr="008A239A">
        <w:rPr>
          <w:rFonts w:ascii="Arial" w:hAnsi="Arial" w:cs="Arial"/>
          <w:color w:val="00000A"/>
          <w:sz w:val="20"/>
          <w:szCs w:val="20"/>
        </w:rPr>
        <w:t xml:space="preserve">– załącznik nr 4 do </w:t>
      </w:r>
      <w:r>
        <w:rPr>
          <w:rFonts w:ascii="Arial" w:hAnsi="Arial" w:cs="Arial"/>
          <w:color w:val="00000A"/>
          <w:sz w:val="20"/>
          <w:szCs w:val="20"/>
        </w:rPr>
        <w:t>umowy</w:t>
      </w:r>
      <w:r w:rsidRPr="008A239A">
        <w:rPr>
          <w:rFonts w:ascii="Arial" w:hAnsi="Arial" w:cs="Arial"/>
          <w:color w:val="00000A"/>
          <w:sz w:val="20"/>
          <w:szCs w:val="20"/>
        </w:rPr>
        <w:t>,</w:t>
      </w:r>
    </w:p>
    <w:p w14:paraId="19EEBF0A" w14:textId="11B1C44D" w:rsidR="008A239A" w:rsidRPr="008A239A" w:rsidRDefault="008A239A" w:rsidP="002515A4">
      <w:pPr>
        <w:numPr>
          <w:ilvl w:val="0"/>
          <w:numId w:val="50"/>
        </w:numPr>
        <w:tabs>
          <w:tab w:val="left" w:pos="993"/>
        </w:tabs>
        <w:suppressAutoHyphens w:val="0"/>
        <w:ind w:left="709" w:firstLine="0"/>
        <w:contextualSpacing/>
        <w:jc w:val="both"/>
        <w:rPr>
          <w:rFonts w:ascii="Arial" w:hAnsi="Arial" w:cs="Arial"/>
          <w:color w:val="00000A"/>
          <w:sz w:val="20"/>
          <w:szCs w:val="20"/>
        </w:rPr>
      </w:pPr>
      <w:r w:rsidRPr="008A239A">
        <w:rPr>
          <w:rFonts w:ascii="Arial" w:hAnsi="Arial" w:cs="Arial"/>
          <w:color w:val="00000A"/>
          <w:sz w:val="20"/>
          <w:szCs w:val="20"/>
        </w:rPr>
        <w:t>Przekrój konstrukcyjny ul. Bieckiej boczna odcinek 1</w:t>
      </w:r>
      <w:r w:rsidR="00505203">
        <w:rPr>
          <w:rFonts w:ascii="Arial" w:hAnsi="Arial" w:cs="Arial"/>
          <w:color w:val="00000A"/>
          <w:sz w:val="20"/>
          <w:szCs w:val="20"/>
        </w:rPr>
        <w:t>, 2</w:t>
      </w:r>
      <w:r w:rsidRPr="008A239A">
        <w:rPr>
          <w:rFonts w:ascii="Arial" w:hAnsi="Arial" w:cs="Arial"/>
          <w:color w:val="00000A"/>
          <w:sz w:val="20"/>
          <w:szCs w:val="20"/>
        </w:rPr>
        <w:t xml:space="preserve"> – załącznik nr 1</w:t>
      </w:r>
      <w:r w:rsidR="00505203">
        <w:rPr>
          <w:rFonts w:ascii="Arial" w:hAnsi="Arial" w:cs="Arial"/>
          <w:color w:val="00000A"/>
          <w:sz w:val="20"/>
          <w:szCs w:val="20"/>
        </w:rPr>
        <w:t>0</w:t>
      </w:r>
      <w:r w:rsidRPr="008A239A">
        <w:rPr>
          <w:rFonts w:ascii="Arial" w:hAnsi="Arial" w:cs="Arial"/>
          <w:color w:val="00000A"/>
          <w:sz w:val="20"/>
          <w:szCs w:val="20"/>
        </w:rPr>
        <w:t xml:space="preserve"> do </w:t>
      </w:r>
      <w:r>
        <w:rPr>
          <w:rFonts w:ascii="Arial" w:hAnsi="Arial" w:cs="Arial"/>
          <w:color w:val="00000A"/>
          <w:sz w:val="20"/>
          <w:szCs w:val="20"/>
        </w:rPr>
        <w:t>umowy</w:t>
      </w:r>
      <w:r w:rsidRPr="008A239A">
        <w:rPr>
          <w:rFonts w:ascii="Arial" w:hAnsi="Arial" w:cs="Arial"/>
          <w:color w:val="00000A"/>
          <w:sz w:val="20"/>
          <w:szCs w:val="20"/>
        </w:rPr>
        <w:t>,</w:t>
      </w:r>
    </w:p>
    <w:p w14:paraId="2F645241" w14:textId="6AF6324D" w:rsidR="008A239A" w:rsidRPr="008A239A" w:rsidRDefault="008A239A" w:rsidP="002515A4">
      <w:pPr>
        <w:numPr>
          <w:ilvl w:val="0"/>
          <w:numId w:val="50"/>
        </w:numPr>
        <w:tabs>
          <w:tab w:val="left" w:pos="993"/>
        </w:tabs>
        <w:suppressAutoHyphens w:val="0"/>
        <w:ind w:left="709" w:firstLine="0"/>
        <w:contextualSpacing/>
        <w:jc w:val="both"/>
        <w:rPr>
          <w:rFonts w:ascii="Arial" w:hAnsi="Arial" w:cs="Arial"/>
          <w:color w:val="00000A"/>
          <w:sz w:val="20"/>
          <w:szCs w:val="20"/>
        </w:rPr>
      </w:pPr>
      <w:r w:rsidRPr="008A239A">
        <w:rPr>
          <w:rFonts w:ascii="Arial" w:hAnsi="Arial" w:cs="Arial"/>
          <w:color w:val="00000A"/>
          <w:sz w:val="20"/>
          <w:szCs w:val="20"/>
        </w:rPr>
        <w:t>Pozwolenie Małopolskiego Wojewódzkiego Konserwatora Zabytków – załącznik nr 1</w:t>
      </w:r>
      <w:r w:rsidR="00505203">
        <w:rPr>
          <w:rFonts w:ascii="Arial" w:hAnsi="Arial" w:cs="Arial"/>
          <w:color w:val="00000A"/>
          <w:sz w:val="20"/>
          <w:szCs w:val="20"/>
        </w:rPr>
        <w:t>1</w:t>
      </w:r>
      <w:r w:rsidRPr="008A239A">
        <w:rPr>
          <w:rFonts w:ascii="Arial" w:hAnsi="Arial" w:cs="Arial"/>
          <w:color w:val="00000A"/>
          <w:sz w:val="20"/>
          <w:szCs w:val="20"/>
        </w:rPr>
        <w:t xml:space="preserve"> do </w:t>
      </w:r>
      <w:r>
        <w:rPr>
          <w:rFonts w:ascii="Arial" w:hAnsi="Arial" w:cs="Arial"/>
          <w:color w:val="00000A"/>
          <w:sz w:val="20"/>
          <w:szCs w:val="20"/>
        </w:rPr>
        <w:t>umowy</w:t>
      </w:r>
      <w:r w:rsidRPr="008A239A">
        <w:rPr>
          <w:rFonts w:ascii="Arial" w:hAnsi="Arial" w:cs="Arial"/>
          <w:color w:val="00000A"/>
          <w:sz w:val="20"/>
          <w:szCs w:val="20"/>
        </w:rPr>
        <w:t>,</w:t>
      </w:r>
    </w:p>
    <w:p w14:paraId="28701C57" w14:textId="20049C32" w:rsidR="008A239A" w:rsidRDefault="008A239A" w:rsidP="002515A4">
      <w:pPr>
        <w:widowControl w:val="0"/>
        <w:numPr>
          <w:ilvl w:val="0"/>
          <w:numId w:val="50"/>
        </w:numPr>
        <w:tabs>
          <w:tab w:val="left" w:pos="993"/>
        </w:tabs>
        <w:suppressAutoHyphens w:val="0"/>
        <w:ind w:left="993" w:hanging="284"/>
        <w:contextualSpacing/>
        <w:jc w:val="both"/>
        <w:rPr>
          <w:rFonts w:ascii="Arial" w:hAnsi="Arial" w:cs="Arial"/>
          <w:color w:val="00000A"/>
          <w:sz w:val="20"/>
          <w:szCs w:val="20"/>
        </w:rPr>
      </w:pPr>
      <w:r w:rsidRPr="008A239A">
        <w:rPr>
          <w:rFonts w:ascii="Arial" w:hAnsi="Arial" w:cs="Arial"/>
          <w:color w:val="00000A"/>
          <w:sz w:val="20"/>
          <w:szCs w:val="20"/>
        </w:rPr>
        <w:t>Przedmiar robót dla ul. Bieckiej boczna  – załącznik nr 1</w:t>
      </w:r>
      <w:r w:rsidR="00505203">
        <w:rPr>
          <w:rFonts w:ascii="Arial" w:hAnsi="Arial" w:cs="Arial"/>
          <w:color w:val="00000A"/>
          <w:sz w:val="20"/>
          <w:szCs w:val="20"/>
        </w:rPr>
        <w:t>2</w:t>
      </w:r>
      <w:r w:rsidRPr="008A239A">
        <w:rPr>
          <w:rFonts w:ascii="Arial" w:hAnsi="Arial" w:cs="Arial"/>
          <w:color w:val="00000A"/>
          <w:sz w:val="20"/>
          <w:szCs w:val="20"/>
        </w:rPr>
        <w:t xml:space="preserve"> do </w:t>
      </w:r>
      <w:r>
        <w:rPr>
          <w:rFonts w:ascii="Arial" w:hAnsi="Arial" w:cs="Arial"/>
          <w:color w:val="00000A"/>
          <w:sz w:val="20"/>
          <w:szCs w:val="20"/>
        </w:rPr>
        <w:t>umowy</w:t>
      </w:r>
      <w:r w:rsidRPr="008A239A">
        <w:rPr>
          <w:rFonts w:ascii="Arial" w:hAnsi="Arial" w:cs="Arial"/>
          <w:color w:val="00000A"/>
          <w:sz w:val="20"/>
          <w:szCs w:val="20"/>
        </w:rPr>
        <w:t xml:space="preserve"> </w:t>
      </w:r>
      <w:r w:rsidRPr="008A239A">
        <w:rPr>
          <w:rFonts w:ascii="Arial" w:hAnsi="Arial" w:cs="Arial"/>
          <w:color w:val="00000A"/>
          <w:sz w:val="20"/>
          <w:szCs w:val="20"/>
          <w:lang w:eastAsia="pl-PL"/>
        </w:rPr>
        <w:t>(</w:t>
      </w:r>
      <w:r w:rsidRPr="008A239A">
        <w:rPr>
          <w:rFonts w:ascii="Arial" w:hAnsi="Arial" w:cs="Arial"/>
          <w:color w:val="000000" w:themeColor="text1"/>
          <w:sz w:val="20"/>
          <w:szCs w:val="20"/>
        </w:rPr>
        <w:t>jako element pomocniczy opisu przedmiotu zamówienia, przy czym przedmiar ze względu na ryczałtowy charakter wynagrodzenia nie będzie stanowił  podstawy do rozliczeń pomiędzy Zamawiającym a Wykonawcą</w:t>
      </w:r>
      <w:r w:rsidRPr="008A239A">
        <w:rPr>
          <w:rFonts w:ascii="Arial" w:hAnsi="Arial" w:cs="Arial"/>
          <w:color w:val="00000A"/>
          <w:sz w:val="20"/>
          <w:szCs w:val="20"/>
          <w:lang w:eastAsia="pl-PL"/>
        </w:rPr>
        <w:t>)</w:t>
      </w:r>
      <w:r w:rsidR="00697C12">
        <w:rPr>
          <w:rFonts w:ascii="Arial" w:hAnsi="Arial" w:cs="Arial"/>
          <w:color w:val="00000A"/>
          <w:sz w:val="20"/>
          <w:szCs w:val="20"/>
          <w:lang w:eastAsia="pl-PL"/>
        </w:rPr>
        <w:t>,</w:t>
      </w:r>
    </w:p>
    <w:p w14:paraId="7770B8AB" w14:textId="77777777" w:rsidR="00505203" w:rsidRDefault="00505203" w:rsidP="00505203">
      <w:pPr>
        <w:widowControl w:val="0"/>
        <w:tabs>
          <w:tab w:val="left" w:pos="993"/>
        </w:tabs>
        <w:suppressAutoHyphens w:val="0"/>
        <w:ind w:left="993"/>
        <w:contextualSpacing/>
        <w:jc w:val="both"/>
        <w:rPr>
          <w:rFonts w:ascii="Arial" w:hAnsi="Arial" w:cs="Arial"/>
          <w:color w:val="00000A"/>
          <w:sz w:val="20"/>
          <w:szCs w:val="20"/>
          <w:lang w:eastAsia="pl-PL"/>
        </w:rPr>
      </w:pPr>
    </w:p>
    <w:p w14:paraId="71813FA3" w14:textId="6EFAA1D8" w:rsidR="00505203" w:rsidRPr="00505203" w:rsidRDefault="00505203" w:rsidP="00B75319">
      <w:pPr>
        <w:pStyle w:val="Akapitzlist"/>
        <w:numPr>
          <w:ilvl w:val="0"/>
          <w:numId w:val="37"/>
        </w:numPr>
        <w:tabs>
          <w:tab w:val="left" w:pos="709"/>
        </w:tabs>
        <w:suppressAutoHyphens w:val="0"/>
        <w:ind w:hanging="3337"/>
        <w:jc w:val="both"/>
        <w:rPr>
          <w:rFonts w:ascii="Arial" w:hAnsi="Arial" w:cs="Arial"/>
          <w:color w:val="00000A"/>
          <w:sz w:val="20"/>
          <w:szCs w:val="20"/>
          <w:lang w:eastAsia="pl-PL"/>
        </w:rPr>
      </w:pPr>
      <w:r w:rsidRPr="00505203">
        <w:rPr>
          <w:rFonts w:ascii="Arial" w:hAnsi="Arial" w:cs="Arial"/>
          <w:color w:val="00000A"/>
          <w:sz w:val="20"/>
          <w:szCs w:val="20"/>
        </w:rPr>
        <w:t>dla modernizacji nawierzchni</w:t>
      </w:r>
      <w:r>
        <w:rPr>
          <w:rFonts w:ascii="Arial" w:hAnsi="Arial" w:cs="Arial"/>
          <w:color w:val="00000A"/>
          <w:sz w:val="20"/>
          <w:szCs w:val="20"/>
        </w:rPr>
        <w:t xml:space="preserve"> </w:t>
      </w:r>
      <w:r w:rsidRPr="00505203">
        <w:rPr>
          <w:rFonts w:ascii="Arial" w:hAnsi="Arial" w:cs="Arial"/>
          <w:sz w:val="20"/>
          <w:szCs w:val="20"/>
        </w:rPr>
        <w:t>ulicy Klimkowicza w Gorlicach</w:t>
      </w:r>
      <w:r>
        <w:rPr>
          <w:rFonts w:ascii="Arial" w:hAnsi="Arial" w:cs="Arial"/>
          <w:sz w:val="20"/>
          <w:szCs w:val="20"/>
        </w:rPr>
        <w:t>:</w:t>
      </w:r>
      <w:r w:rsidRPr="00505203">
        <w:rPr>
          <w:rFonts w:ascii="Arial" w:hAnsi="Arial" w:cs="Arial"/>
          <w:sz w:val="20"/>
          <w:szCs w:val="20"/>
        </w:rPr>
        <w:t xml:space="preserve"> </w:t>
      </w:r>
    </w:p>
    <w:p w14:paraId="06734BC7" w14:textId="1E48DC30" w:rsidR="00505203" w:rsidRDefault="00505203" w:rsidP="00505203">
      <w:pPr>
        <w:numPr>
          <w:ilvl w:val="0"/>
          <w:numId w:val="58"/>
        </w:numPr>
        <w:tabs>
          <w:tab w:val="clear" w:pos="2475"/>
          <w:tab w:val="num" w:pos="426"/>
        </w:tabs>
        <w:ind w:left="993" w:hanging="284"/>
        <w:jc w:val="both"/>
        <w:rPr>
          <w:rFonts w:ascii="Arial" w:hAnsi="Arial" w:cs="Arial"/>
          <w:iCs/>
          <w:sz w:val="20"/>
          <w:szCs w:val="20"/>
        </w:rPr>
      </w:pPr>
      <w:r w:rsidRPr="00505203">
        <w:rPr>
          <w:rFonts w:ascii="Arial" w:hAnsi="Arial" w:cs="Arial"/>
          <w:sz w:val="20"/>
          <w:szCs w:val="20"/>
        </w:rPr>
        <w:t xml:space="preserve">Mapa określająca zakres robót ul. Klimkowicza – </w:t>
      </w:r>
      <w:r w:rsidRPr="00505203">
        <w:rPr>
          <w:rFonts w:ascii="Arial" w:hAnsi="Arial" w:cs="Arial"/>
          <w:iCs/>
          <w:sz w:val="20"/>
          <w:szCs w:val="20"/>
        </w:rPr>
        <w:t>załącznik nr 13</w:t>
      </w:r>
      <w:r>
        <w:rPr>
          <w:rFonts w:ascii="Arial" w:hAnsi="Arial" w:cs="Arial"/>
          <w:iCs/>
          <w:sz w:val="20"/>
          <w:szCs w:val="20"/>
        </w:rPr>
        <w:t xml:space="preserve"> do umowy</w:t>
      </w:r>
      <w:r w:rsidRPr="00505203">
        <w:rPr>
          <w:rFonts w:ascii="Arial" w:hAnsi="Arial" w:cs="Arial"/>
          <w:iCs/>
          <w:sz w:val="20"/>
          <w:szCs w:val="20"/>
        </w:rPr>
        <w:t>,</w:t>
      </w:r>
    </w:p>
    <w:p w14:paraId="102EB2A4" w14:textId="5D30534A" w:rsidR="00505203" w:rsidRDefault="00505203" w:rsidP="00697C12">
      <w:pPr>
        <w:numPr>
          <w:ilvl w:val="0"/>
          <w:numId w:val="58"/>
        </w:numPr>
        <w:tabs>
          <w:tab w:val="clear" w:pos="2475"/>
          <w:tab w:val="num" w:pos="426"/>
        </w:tabs>
        <w:ind w:left="993" w:hanging="284"/>
        <w:jc w:val="both"/>
        <w:rPr>
          <w:rFonts w:ascii="Arial" w:hAnsi="Arial" w:cs="Arial"/>
          <w:iCs/>
          <w:sz w:val="20"/>
          <w:szCs w:val="20"/>
        </w:rPr>
      </w:pPr>
      <w:r w:rsidRPr="00697C12">
        <w:rPr>
          <w:rFonts w:ascii="Arial" w:hAnsi="Arial" w:cs="Arial"/>
          <w:iCs/>
          <w:sz w:val="20"/>
          <w:szCs w:val="20"/>
        </w:rPr>
        <w:t>Mapa zasadnicza ul. Klimkowicza</w:t>
      </w:r>
      <w:r w:rsidR="00697C12">
        <w:rPr>
          <w:rFonts w:ascii="Arial" w:hAnsi="Arial" w:cs="Arial"/>
          <w:iCs/>
          <w:sz w:val="20"/>
          <w:szCs w:val="20"/>
        </w:rPr>
        <w:t xml:space="preserve"> </w:t>
      </w:r>
      <w:r w:rsidRPr="00697C12">
        <w:rPr>
          <w:rFonts w:ascii="Arial" w:hAnsi="Arial" w:cs="Arial"/>
          <w:iCs/>
          <w:sz w:val="20"/>
          <w:szCs w:val="20"/>
        </w:rPr>
        <w:t>– załącznik nr 14</w:t>
      </w:r>
      <w:r w:rsidR="00697C12">
        <w:rPr>
          <w:rFonts w:ascii="Arial" w:hAnsi="Arial" w:cs="Arial"/>
          <w:iCs/>
          <w:sz w:val="20"/>
          <w:szCs w:val="20"/>
        </w:rPr>
        <w:t xml:space="preserve"> do umowy</w:t>
      </w:r>
      <w:r w:rsidRPr="00697C12">
        <w:rPr>
          <w:rFonts w:ascii="Arial" w:hAnsi="Arial" w:cs="Arial"/>
          <w:iCs/>
          <w:sz w:val="20"/>
          <w:szCs w:val="20"/>
        </w:rPr>
        <w:t>,</w:t>
      </w:r>
    </w:p>
    <w:p w14:paraId="6A87EA88" w14:textId="2C29EA59" w:rsidR="00505203" w:rsidRDefault="00505203" w:rsidP="00697C12">
      <w:pPr>
        <w:numPr>
          <w:ilvl w:val="0"/>
          <w:numId w:val="58"/>
        </w:numPr>
        <w:tabs>
          <w:tab w:val="clear" w:pos="2475"/>
          <w:tab w:val="num" w:pos="426"/>
        </w:tabs>
        <w:ind w:left="993" w:hanging="284"/>
        <w:jc w:val="both"/>
        <w:rPr>
          <w:rFonts w:ascii="Arial" w:hAnsi="Arial" w:cs="Arial"/>
          <w:iCs/>
          <w:sz w:val="20"/>
          <w:szCs w:val="20"/>
        </w:rPr>
      </w:pPr>
      <w:r w:rsidRPr="00697C12">
        <w:rPr>
          <w:rFonts w:ascii="Arial" w:hAnsi="Arial" w:cs="Arial"/>
          <w:sz w:val="20"/>
          <w:szCs w:val="20"/>
        </w:rPr>
        <w:t>Ogólna charakterystyka ulicy Klimkowicza</w:t>
      </w:r>
      <w:r w:rsidR="00697C12">
        <w:rPr>
          <w:rFonts w:ascii="Arial" w:hAnsi="Arial" w:cs="Arial"/>
          <w:sz w:val="20"/>
          <w:szCs w:val="20"/>
        </w:rPr>
        <w:t xml:space="preserve"> - </w:t>
      </w:r>
      <w:r w:rsidRPr="00697C12">
        <w:rPr>
          <w:rFonts w:ascii="Arial" w:hAnsi="Arial" w:cs="Arial"/>
          <w:sz w:val="20"/>
          <w:szCs w:val="20"/>
        </w:rPr>
        <w:t>zawiera opis stanu istniejącego ulicy oraz ogólny opis zakresu robót</w:t>
      </w:r>
      <w:r w:rsidRPr="00697C12">
        <w:rPr>
          <w:rFonts w:ascii="Arial" w:hAnsi="Arial" w:cs="Arial"/>
          <w:i/>
          <w:sz w:val="20"/>
          <w:szCs w:val="20"/>
        </w:rPr>
        <w:t xml:space="preserve"> </w:t>
      </w:r>
      <w:r w:rsidRPr="00697C12">
        <w:rPr>
          <w:rFonts w:ascii="Arial" w:hAnsi="Arial" w:cs="Arial"/>
          <w:iCs/>
          <w:sz w:val="20"/>
          <w:szCs w:val="20"/>
        </w:rPr>
        <w:t>– załącznik nr 15</w:t>
      </w:r>
      <w:r w:rsidR="00697C12">
        <w:rPr>
          <w:rFonts w:ascii="Arial" w:hAnsi="Arial" w:cs="Arial"/>
          <w:iCs/>
          <w:sz w:val="20"/>
          <w:szCs w:val="20"/>
        </w:rPr>
        <w:t xml:space="preserve"> do umowy</w:t>
      </w:r>
      <w:r w:rsidRPr="00697C12">
        <w:rPr>
          <w:rFonts w:ascii="Arial" w:hAnsi="Arial" w:cs="Arial"/>
          <w:iCs/>
          <w:sz w:val="20"/>
          <w:szCs w:val="20"/>
        </w:rPr>
        <w:t>,</w:t>
      </w:r>
    </w:p>
    <w:p w14:paraId="7B3D6301" w14:textId="37C1888C" w:rsidR="00505203" w:rsidRDefault="00505203" w:rsidP="00697C12">
      <w:pPr>
        <w:numPr>
          <w:ilvl w:val="0"/>
          <w:numId w:val="58"/>
        </w:numPr>
        <w:tabs>
          <w:tab w:val="clear" w:pos="2475"/>
          <w:tab w:val="num" w:pos="426"/>
        </w:tabs>
        <w:ind w:left="993" w:hanging="284"/>
        <w:jc w:val="both"/>
        <w:rPr>
          <w:rFonts w:ascii="Arial" w:hAnsi="Arial" w:cs="Arial"/>
          <w:iCs/>
          <w:sz w:val="20"/>
          <w:szCs w:val="20"/>
        </w:rPr>
      </w:pPr>
      <w:r w:rsidRPr="00697C12">
        <w:rPr>
          <w:rFonts w:ascii="Arial" w:hAnsi="Arial" w:cs="Arial"/>
          <w:sz w:val="20"/>
          <w:szCs w:val="20"/>
        </w:rPr>
        <w:t xml:space="preserve">Specyfikacje techniczne wykonania i odbioru robót budowlanych – </w:t>
      </w:r>
      <w:r w:rsidRPr="00697C12">
        <w:rPr>
          <w:rFonts w:ascii="Arial" w:hAnsi="Arial" w:cs="Arial"/>
          <w:iCs/>
          <w:sz w:val="20"/>
          <w:szCs w:val="20"/>
        </w:rPr>
        <w:t>załącznik nr 16</w:t>
      </w:r>
      <w:r w:rsidR="00697C12">
        <w:rPr>
          <w:rFonts w:ascii="Arial" w:hAnsi="Arial" w:cs="Arial"/>
          <w:iCs/>
          <w:sz w:val="20"/>
          <w:szCs w:val="20"/>
        </w:rPr>
        <w:t xml:space="preserve"> do umowy</w:t>
      </w:r>
      <w:r w:rsidRPr="00697C12">
        <w:rPr>
          <w:rFonts w:ascii="Arial" w:hAnsi="Arial" w:cs="Arial"/>
          <w:iCs/>
          <w:sz w:val="20"/>
          <w:szCs w:val="20"/>
        </w:rPr>
        <w:t>,</w:t>
      </w:r>
    </w:p>
    <w:p w14:paraId="7D0C2A60" w14:textId="79F755C4" w:rsidR="00505203" w:rsidRDefault="00505203" w:rsidP="00697C12">
      <w:pPr>
        <w:numPr>
          <w:ilvl w:val="0"/>
          <w:numId w:val="58"/>
        </w:numPr>
        <w:tabs>
          <w:tab w:val="clear" w:pos="2475"/>
          <w:tab w:val="num" w:pos="426"/>
        </w:tabs>
        <w:ind w:left="993" w:hanging="284"/>
        <w:jc w:val="both"/>
        <w:rPr>
          <w:rFonts w:ascii="Arial" w:hAnsi="Arial" w:cs="Arial"/>
          <w:sz w:val="20"/>
          <w:szCs w:val="20"/>
        </w:rPr>
      </w:pPr>
      <w:r w:rsidRPr="00697C12">
        <w:rPr>
          <w:rFonts w:ascii="Arial" w:hAnsi="Arial" w:cs="Arial"/>
          <w:sz w:val="20"/>
          <w:szCs w:val="20"/>
        </w:rPr>
        <w:t xml:space="preserve">Przekrój konstrukcyjny ul. Klimkowicza </w:t>
      </w:r>
      <w:r w:rsidR="00697C12" w:rsidRPr="00505203">
        <w:rPr>
          <w:rFonts w:ascii="Arial" w:hAnsi="Arial" w:cs="Arial"/>
          <w:sz w:val="20"/>
          <w:szCs w:val="20"/>
        </w:rPr>
        <w:t>–</w:t>
      </w:r>
      <w:r w:rsidRPr="00697C12">
        <w:rPr>
          <w:rFonts w:ascii="Arial" w:hAnsi="Arial" w:cs="Arial"/>
          <w:sz w:val="20"/>
          <w:szCs w:val="20"/>
        </w:rPr>
        <w:t xml:space="preserve"> załącznik nr 17</w:t>
      </w:r>
      <w:r w:rsidR="00697C12">
        <w:rPr>
          <w:rFonts w:ascii="Arial" w:hAnsi="Arial" w:cs="Arial"/>
          <w:sz w:val="20"/>
          <w:szCs w:val="20"/>
        </w:rPr>
        <w:t xml:space="preserve"> do umowy</w:t>
      </w:r>
      <w:r w:rsidRPr="00697C12">
        <w:rPr>
          <w:rFonts w:ascii="Arial" w:hAnsi="Arial" w:cs="Arial"/>
          <w:sz w:val="20"/>
          <w:szCs w:val="20"/>
        </w:rPr>
        <w:t>,</w:t>
      </w:r>
    </w:p>
    <w:p w14:paraId="76C1D10B" w14:textId="64097A85" w:rsidR="00505203" w:rsidRPr="00697C12" w:rsidRDefault="00505203" w:rsidP="00697C12">
      <w:pPr>
        <w:numPr>
          <w:ilvl w:val="0"/>
          <w:numId w:val="58"/>
        </w:numPr>
        <w:tabs>
          <w:tab w:val="clear" w:pos="2475"/>
          <w:tab w:val="num" w:pos="426"/>
        </w:tabs>
        <w:ind w:left="993" w:hanging="284"/>
        <w:jc w:val="both"/>
        <w:rPr>
          <w:rFonts w:ascii="Arial" w:hAnsi="Arial" w:cs="Arial"/>
          <w:sz w:val="20"/>
          <w:szCs w:val="20"/>
        </w:rPr>
      </w:pPr>
      <w:r w:rsidRPr="00697C12">
        <w:rPr>
          <w:rFonts w:ascii="Arial" w:hAnsi="Arial" w:cs="Arial"/>
          <w:sz w:val="20"/>
          <w:szCs w:val="20"/>
        </w:rPr>
        <w:t xml:space="preserve">Przedmiar robót dla ul. Klimkowicza – </w:t>
      </w:r>
      <w:r w:rsidRPr="00697C12">
        <w:rPr>
          <w:rFonts w:ascii="Arial" w:hAnsi="Arial" w:cs="Arial"/>
          <w:iCs/>
          <w:sz w:val="20"/>
          <w:szCs w:val="20"/>
        </w:rPr>
        <w:t>załącznik nr 18</w:t>
      </w:r>
      <w:r w:rsidR="00697C12">
        <w:rPr>
          <w:rFonts w:ascii="Arial" w:hAnsi="Arial" w:cs="Arial"/>
          <w:sz w:val="20"/>
          <w:szCs w:val="20"/>
          <w:lang w:eastAsia="pl-PL"/>
        </w:rPr>
        <w:t xml:space="preserve"> do umowy</w:t>
      </w:r>
      <w:r w:rsidRPr="00697C12">
        <w:rPr>
          <w:rFonts w:ascii="Arial" w:hAnsi="Arial" w:cs="Arial"/>
          <w:sz w:val="20"/>
          <w:szCs w:val="20"/>
          <w:lang w:eastAsia="pl-PL"/>
        </w:rPr>
        <w:t xml:space="preserve"> </w:t>
      </w:r>
      <w:bookmarkStart w:id="2" w:name="_Hlk146020582"/>
      <w:r w:rsidR="00697C12" w:rsidRPr="00697C12">
        <w:rPr>
          <w:rFonts w:ascii="Arial" w:hAnsi="Arial" w:cs="Arial"/>
          <w:color w:val="00000A"/>
          <w:sz w:val="20"/>
          <w:szCs w:val="20"/>
          <w:lang w:eastAsia="pl-PL"/>
        </w:rPr>
        <w:t>(</w:t>
      </w:r>
      <w:r w:rsidR="00697C12" w:rsidRPr="00697C12">
        <w:rPr>
          <w:rFonts w:ascii="Arial" w:hAnsi="Arial" w:cs="Arial"/>
          <w:color w:val="000000" w:themeColor="text1"/>
          <w:sz w:val="20"/>
          <w:szCs w:val="20"/>
        </w:rPr>
        <w:t>jako element pomocniczy opisu przedmiotu zamówienia, przy czym przedmiar ze względu na ryczałtowy charakter wynagrodzenia nie będzie stanowił  podstawy do rozliczeń pomiędzy Zamawiającym a Wykonawcą</w:t>
      </w:r>
      <w:r w:rsidR="00697C12" w:rsidRPr="00697C12">
        <w:rPr>
          <w:rFonts w:ascii="Arial" w:hAnsi="Arial" w:cs="Arial"/>
          <w:color w:val="00000A"/>
          <w:sz w:val="20"/>
          <w:szCs w:val="20"/>
          <w:lang w:eastAsia="pl-PL"/>
        </w:rPr>
        <w:t>)</w:t>
      </w:r>
      <w:r w:rsidR="00697C12">
        <w:rPr>
          <w:rFonts w:ascii="Arial" w:hAnsi="Arial" w:cs="Arial"/>
          <w:color w:val="00000A"/>
          <w:sz w:val="20"/>
          <w:szCs w:val="20"/>
          <w:lang w:eastAsia="pl-PL"/>
        </w:rPr>
        <w:t>,</w:t>
      </w:r>
    </w:p>
    <w:bookmarkEnd w:id="2"/>
    <w:p w14:paraId="3CF48489" w14:textId="77777777" w:rsidR="00505203" w:rsidRDefault="00505203" w:rsidP="00505203">
      <w:pPr>
        <w:widowControl w:val="0"/>
        <w:tabs>
          <w:tab w:val="left" w:pos="993"/>
        </w:tabs>
        <w:suppressAutoHyphens w:val="0"/>
        <w:ind w:left="993"/>
        <w:contextualSpacing/>
        <w:jc w:val="both"/>
        <w:rPr>
          <w:rFonts w:ascii="Arial" w:hAnsi="Arial" w:cs="Arial"/>
          <w:color w:val="00000A"/>
          <w:sz w:val="20"/>
          <w:szCs w:val="20"/>
          <w:lang w:eastAsia="pl-PL"/>
        </w:rPr>
      </w:pPr>
    </w:p>
    <w:p w14:paraId="2FD3B48B" w14:textId="143302F7" w:rsidR="00697C12" w:rsidRPr="00EF711D" w:rsidRDefault="00697C12" w:rsidP="00697C12">
      <w:pPr>
        <w:pStyle w:val="Akapitzlist"/>
        <w:numPr>
          <w:ilvl w:val="0"/>
          <w:numId w:val="37"/>
        </w:numPr>
        <w:suppressAutoHyphens w:val="0"/>
        <w:ind w:left="709" w:hanging="425"/>
        <w:jc w:val="both"/>
        <w:rPr>
          <w:rFonts w:ascii="Arial" w:hAnsi="Arial" w:cs="Arial"/>
          <w:color w:val="00000A"/>
          <w:sz w:val="20"/>
          <w:szCs w:val="20"/>
        </w:rPr>
      </w:pPr>
      <w:r w:rsidRPr="00EF711D">
        <w:rPr>
          <w:rFonts w:ascii="Arial" w:hAnsi="Arial" w:cs="Arial"/>
          <w:color w:val="00000A"/>
          <w:sz w:val="20"/>
          <w:szCs w:val="20"/>
        </w:rPr>
        <w:t xml:space="preserve">dla modernizacji </w:t>
      </w:r>
      <w:r w:rsidRPr="00EF711D">
        <w:rPr>
          <w:rFonts w:ascii="Arial" w:hAnsi="Arial" w:cs="Arial"/>
          <w:sz w:val="20"/>
          <w:szCs w:val="20"/>
        </w:rPr>
        <w:t>nawierzchni odcinka ulicy Łokietka bocznej w Gorlicach:</w:t>
      </w:r>
    </w:p>
    <w:p w14:paraId="1A96E6CE" w14:textId="0A4CC5D1" w:rsidR="00697C12" w:rsidRPr="00EF711D" w:rsidRDefault="00697C12" w:rsidP="00697C12">
      <w:pPr>
        <w:pStyle w:val="Akapitzlist"/>
        <w:numPr>
          <w:ilvl w:val="0"/>
          <w:numId w:val="62"/>
        </w:numPr>
        <w:ind w:left="993" w:hanging="284"/>
        <w:jc w:val="both"/>
        <w:rPr>
          <w:rFonts w:ascii="Arial" w:hAnsi="Arial" w:cs="Arial"/>
          <w:bCs/>
          <w:iCs/>
          <w:sz w:val="20"/>
          <w:szCs w:val="20"/>
        </w:rPr>
      </w:pPr>
      <w:r w:rsidRPr="00EF711D">
        <w:rPr>
          <w:rFonts w:ascii="Arial" w:hAnsi="Arial" w:cs="Arial"/>
          <w:sz w:val="20"/>
          <w:szCs w:val="20"/>
        </w:rPr>
        <w:t xml:space="preserve">Mapa określająca zakres robót ul. Łokietka boczna 3 – </w:t>
      </w:r>
      <w:r w:rsidRPr="00EF711D">
        <w:rPr>
          <w:rFonts w:ascii="Arial" w:hAnsi="Arial" w:cs="Arial"/>
          <w:bCs/>
          <w:iCs/>
          <w:sz w:val="20"/>
          <w:szCs w:val="20"/>
        </w:rPr>
        <w:t>załącznik nr 19 do umowy,</w:t>
      </w:r>
    </w:p>
    <w:p w14:paraId="2A213512" w14:textId="5FF402EA" w:rsidR="00697C12" w:rsidRPr="00EF711D" w:rsidRDefault="00697C12" w:rsidP="00697C12">
      <w:pPr>
        <w:pStyle w:val="Akapitzlist"/>
        <w:numPr>
          <w:ilvl w:val="0"/>
          <w:numId w:val="62"/>
        </w:numPr>
        <w:ind w:left="993" w:hanging="284"/>
        <w:jc w:val="both"/>
        <w:rPr>
          <w:rFonts w:ascii="Arial" w:hAnsi="Arial" w:cs="Arial"/>
          <w:bCs/>
          <w:iCs/>
          <w:sz w:val="20"/>
          <w:szCs w:val="20"/>
        </w:rPr>
      </w:pPr>
      <w:r w:rsidRPr="00EF711D">
        <w:rPr>
          <w:rFonts w:ascii="Arial" w:hAnsi="Arial" w:cs="Arial"/>
          <w:sz w:val="20"/>
          <w:szCs w:val="20"/>
        </w:rPr>
        <w:t xml:space="preserve">Mapa zasadnicza ul. Łokietka boczna 3 – </w:t>
      </w:r>
      <w:r w:rsidRPr="00EF711D">
        <w:rPr>
          <w:rFonts w:ascii="Arial" w:hAnsi="Arial" w:cs="Arial"/>
          <w:bCs/>
          <w:iCs/>
          <w:sz w:val="20"/>
          <w:szCs w:val="20"/>
        </w:rPr>
        <w:t>załącznik nr 20 do umowy,</w:t>
      </w:r>
    </w:p>
    <w:p w14:paraId="56FDAAE9" w14:textId="7D9280F3" w:rsidR="00697C12" w:rsidRPr="00EF711D" w:rsidRDefault="00697C12" w:rsidP="00697C12">
      <w:pPr>
        <w:pStyle w:val="Akapitzlist"/>
        <w:numPr>
          <w:ilvl w:val="0"/>
          <w:numId w:val="62"/>
        </w:numPr>
        <w:ind w:left="993" w:hanging="284"/>
        <w:jc w:val="both"/>
        <w:rPr>
          <w:rFonts w:ascii="Arial" w:hAnsi="Arial" w:cs="Arial"/>
          <w:iCs/>
          <w:sz w:val="20"/>
          <w:szCs w:val="20"/>
        </w:rPr>
      </w:pPr>
      <w:r w:rsidRPr="00EF711D">
        <w:rPr>
          <w:rFonts w:ascii="Arial" w:hAnsi="Arial" w:cs="Arial"/>
          <w:bCs/>
          <w:sz w:val="20"/>
          <w:szCs w:val="20"/>
        </w:rPr>
        <w:t>Ogólna charakterystyka ulicy</w:t>
      </w:r>
      <w:r w:rsidRPr="00EF711D">
        <w:rPr>
          <w:rFonts w:ascii="Arial" w:hAnsi="Arial" w:cs="Arial"/>
          <w:sz w:val="20"/>
          <w:szCs w:val="20"/>
        </w:rPr>
        <w:t xml:space="preserve"> Łokietka boczna 3</w:t>
      </w:r>
      <w:r w:rsidRPr="00EF711D">
        <w:rPr>
          <w:rFonts w:ascii="Arial" w:hAnsi="Arial" w:cs="Arial"/>
          <w:b/>
          <w:bCs/>
          <w:sz w:val="20"/>
          <w:szCs w:val="20"/>
        </w:rPr>
        <w:t xml:space="preserve"> </w:t>
      </w:r>
      <w:r w:rsidRPr="00EF711D">
        <w:rPr>
          <w:rFonts w:ascii="Arial" w:hAnsi="Arial" w:cs="Arial"/>
          <w:sz w:val="20"/>
          <w:szCs w:val="20"/>
        </w:rPr>
        <w:t>-</w:t>
      </w:r>
      <w:r w:rsidRPr="00EF711D">
        <w:rPr>
          <w:rFonts w:ascii="Arial" w:hAnsi="Arial" w:cs="Arial"/>
          <w:b/>
          <w:bCs/>
          <w:sz w:val="20"/>
          <w:szCs w:val="20"/>
        </w:rPr>
        <w:t xml:space="preserve"> </w:t>
      </w:r>
      <w:r w:rsidRPr="00EF711D">
        <w:rPr>
          <w:rFonts w:ascii="Arial" w:hAnsi="Arial" w:cs="Arial"/>
          <w:bCs/>
          <w:sz w:val="20"/>
          <w:szCs w:val="20"/>
        </w:rPr>
        <w:t>zawiera opis stanu istniejącego ulicy oraz ogólny opis zakresu robót</w:t>
      </w:r>
      <w:r w:rsidRPr="00EF711D">
        <w:rPr>
          <w:rFonts w:ascii="Arial" w:hAnsi="Arial" w:cs="Arial"/>
          <w:b/>
          <w:bCs/>
          <w:i/>
          <w:sz w:val="20"/>
          <w:szCs w:val="20"/>
        </w:rPr>
        <w:t xml:space="preserve"> </w:t>
      </w:r>
      <w:r w:rsidRPr="00EF711D">
        <w:rPr>
          <w:rFonts w:ascii="Arial" w:hAnsi="Arial" w:cs="Arial"/>
          <w:iCs/>
          <w:sz w:val="20"/>
          <w:szCs w:val="20"/>
        </w:rPr>
        <w:t>– załącznik nr 15</w:t>
      </w:r>
      <w:r w:rsidR="00EF711D" w:rsidRPr="00EF711D">
        <w:rPr>
          <w:rFonts w:ascii="Arial" w:hAnsi="Arial" w:cs="Arial"/>
          <w:iCs/>
          <w:sz w:val="20"/>
          <w:szCs w:val="20"/>
        </w:rPr>
        <w:t xml:space="preserve"> do umowy</w:t>
      </w:r>
      <w:r w:rsidRPr="00EF711D">
        <w:rPr>
          <w:rFonts w:ascii="Arial" w:hAnsi="Arial" w:cs="Arial"/>
          <w:iCs/>
          <w:sz w:val="20"/>
          <w:szCs w:val="20"/>
        </w:rPr>
        <w:t>,</w:t>
      </w:r>
    </w:p>
    <w:p w14:paraId="5C928F66" w14:textId="39FEF1CA" w:rsidR="00697C12" w:rsidRPr="00EF711D" w:rsidRDefault="00697C12" w:rsidP="00EF711D">
      <w:pPr>
        <w:pStyle w:val="Akapitzlist"/>
        <w:numPr>
          <w:ilvl w:val="0"/>
          <w:numId w:val="62"/>
        </w:numPr>
        <w:ind w:left="993" w:hanging="284"/>
        <w:jc w:val="both"/>
        <w:rPr>
          <w:rFonts w:ascii="Arial" w:hAnsi="Arial" w:cs="Arial"/>
          <w:bCs/>
          <w:iCs/>
          <w:sz w:val="20"/>
          <w:szCs w:val="20"/>
        </w:rPr>
      </w:pPr>
      <w:r w:rsidRPr="00EF711D">
        <w:rPr>
          <w:rFonts w:ascii="Arial" w:hAnsi="Arial" w:cs="Arial"/>
          <w:sz w:val="20"/>
          <w:szCs w:val="20"/>
        </w:rPr>
        <w:t xml:space="preserve">Specyfikacje techniczne wykonania i odbioru robót budowlanych </w:t>
      </w:r>
      <w:bookmarkStart w:id="3" w:name="_Hlk146020496"/>
      <w:r w:rsidRPr="00EF711D">
        <w:rPr>
          <w:rFonts w:ascii="Arial" w:hAnsi="Arial" w:cs="Arial"/>
          <w:sz w:val="20"/>
          <w:szCs w:val="20"/>
        </w:rPr>
        <w:t>–</w:t>
      </w:r>
      <w:bookmarkEnd w:id="3"/>
      <w:r w:rsidRPr="00EF711D">
        <w:rPr>
          <w:rFonts w:ascii="Arial" w:hAnsi="Arial" w:cs="Arial"/>
          <w:sz w:val="20"/>
          <w:szCs w:val="20"/>
        </w:rPr>
        <w:t xml:space="preserve"> </w:t>
      </w:r>
      <w:r w:rsidRPr="00EF711D">
        <w:rPr>
          <w:rFonts w:ascii="Arial" w:hAnsi="Arial" w:cs="Arial"/>
          <w:bCs/>
          <w:iCs/>
          <w:sz w:val="20"/>
          <w:szCs w:val="20"/>
        </w:rPr>
        <w:t>załącznik nr 16</w:t>
      </w:r>
      <w:r w:rsidR="00EF711D" w:rsidRPr="00EF711D">
        <w:rPr>
          <w:rFonts w:ascii="Arial" w:hAnsi="Arial" w:cs="Arial"/>
          <w:bCs/>
          <w:iCs/>
          <w:sz w:val="20"/>
          <w:szCs w:val="20"/>
        </w:rPr>
        <w:t xml:space="preserve"> do umowy</w:t>
      </w:r>
      <w:r w:rsidRPr="00EF711D">
        <w:rPr>
          <w:rFonts w:ascii="Arial" w:hAnsi="Arial" w:cs="Arial"/>
          <w:bCs/>
          <w:iCs/>
          <w:sz w:val="20"/>
          <w:szCs w:val="20"/>
        </w:rPr>
        <w:t>,</w:t>
      </w:r>
    </w:p>
    <w:p w14:paraId="7D942553" w14:textId="0BEF48A3" w:rsidR="00697C12" w:rsidRPr="00EF711D" w:rsidRDefault="00697C12" w:rsidP="00EF711D">
      <w:pPr>
        <w:pStyle w:val="Akapitzlist"/>
        <w:numPr>
          <w:ilvl w:val="0"/>
          <w:numId w:val="62"/>
        </w:numPr>
        <w:ind w:left="993" w:hanging="284"/>
        <w:jc w:val="both"/>
        <w:rPr>
          <w:rFonts w:ascii="Arial" w:hAnsi="Arial" w:cs="Arial"/>
          <w:sz w:val="20"/>
          <w:szCs w:val="20"/>
        </w:rPr>
      </w:pPr>
      <w:r w:rsidRPr="00EF711D">
        <w:rPr>
          <w:rFonts w:ascii="Arial" w:hAnsi="Arial" w:cs="Arial"/>
          <w:sz w:val="20"/>
          <w:szCs w:val="20"/>
        </w:rPr>
        <w:t>Przekrój konstrukcyjny ul. Łokietka boczna 3</w:t>
      </w:r>
      <w:r w:rsidR="00EF711D" w:rsidRPr="00EF711D">
        <w:rPr>
          <w:rFonts w:ascii="Arial" w:hAnsi="Arial" w:cs="Arial"/>
          <w:sz w:val="20"/>
          <w:szCs w:val="20"/>
        </w:rPr>
        <w:t xml:space="preserve"> –</w:t>
      </w:r>
      <w:r w:rsidRPr="00EF711D">
        <w:rPr>
          <w:rFonts w:ascii="Arial" w:hAnsi="Arial" w:cs="Arial"/>
          <w:sz w:val="20"/>
          <w:szCs w:val="20"/>
        </w:rPr>
        <w:t xml:space="preserve"> załącznik nr 21</w:t>
      </w:r>
      <w:r w:rsidR="00EF711D" w:rsidRPr="00EF711D">
        <w:rPr>
          <w:rFonts w:ascii="Arial" w:hAnsi="Arial" w:cs="Arial"/>
          <w:sz w:val="20"/>
          <w:szCs w:val="20"/>
        </w:rPr>
        <w:t xml:space="preserve"> do umowy</w:t>
      </w:r>
      <w:r w:rsidRPr="00EF711D">
        <w:rPr>
          <w:rFonts w:ascii="Arial" w:hAnsi="Arial" w:cs="Arial"/>
          <w:sz w:val="20"/>
          <w:szCs w:val="20"/>
        </w:rPr>
        <w:t>,</w:t>
      </w:r>
    </w:p>
    <w:p w14:paraId="0F19C8E1" w14:textId="133B44CC" w:rsidR="00EF711D" w:rsidRPr="00EF711D" w:rsidRDefault="00697C12" w:rsidP="00EF711D">
      <w:pPr>
        <w:pStyle w:val="Akapitzlist"/>
        <w:numPr>
          <w:ilvl w:val="0"/>
          <w:numId w:val="62"/>
        </w:numPr>
        <w:ind w:left="993" w:hanging="284"/>
        <w:jc w:val="both"/>
        <w:rPr>
          <w:rFonts w:ascii="Arial" w:hAnsi="Arial" w:cs="Arial"/>
          <w:sz w:val="20"/>
          <w:szCs w:val="20"/>
        </w:rPr>
      </w:pPr>
      <w:r w:rsidRPr="00EF711D">
        <w:rPr>
          <w:rFonts w:ascii="Arial" w:hAnsi="Arial" w:cs="Arial"/>
          <w:sz w:val="20"/>
          <w:szCs w:val="20"/>
        </w:rPr>
        <w:t xml:space="preserve">Przedmiar robót dla ul. Łokietka boczna 3 – </w:t>
      </w:r>
      <w:r w:rsidRPr="00EF711D">
        <w:rPr>
          <w:rFonts w:ascii="Arial" w:hAnsi="Arial" w:cs="Arial"/>
          <w:bCs/>
          <w:iCs/>
          <w:sz w:val="20"/>
          <w:szCs w:val="20"/>
        </w:rPr>
        <w:t>załącznik nr 22</w:t>
      </w:r>
      <w:r w:rsidR="00EF711D" w:rsidRPr="00EF711D">
        <w:rPr>
          <w:rFonts w:ascii="Arial" w:eastAsia="Times New Roman" w:hAnsi="Arial" w:cs="Arial"/>
          <w:sz w:val="20"/>
          <w:szCs w:val="20"/>
          <w:lang w:eastAsia="pl-PL"/>
        </w:rPr>
        <w:t xml:space="preserve"> do umowy</w:t>
      </w:r>
      <w:r w:rsidRPr="00EF711D">
        <w:rPr>
          <w:rFonts w:ascii="Arial" w:eastAsia="Times New Roman" w:hAnsi="Arial" w:cs="Arial"/>
          <w:sz w:val="20"/>
          <w:szCs w:val="20"/>
          <w:lang w:eastAsia="pl-PL"/>
        </w:rPr>
        <w:t xml:space="preserve"> </w:t>
      </w:r>
      <w:bookmarkStart w:id="4" w:name="_Hlk146021017"/>
      <w:r w:rsidR="00EF711D" w:rsidRPr="00EF711D">
        <w:rPr>
          <w:rFonts w:ascii="Arial" w:hAnsi="Arial" w:cs="Arial"/>
          <w:color w:val="00000A"/>
          <w:sz w:val="20"/>
          <w:szCs w:val="20"/>
          <w:lang w:eastAsia="pl-PL"/>
        </w:rPr>
        <w:t>(</w:t>
      </w:r>
      <w:r w:rsidR="00EF711D" w:rsidRPr="00EF711D">
        <w:rPr>
          <w:rFonts w:ascii="Arial" w:hAnsi="Arial" w:cs="Arial"/>
          <w:color w:val="000000" w:themeColor="text1"/>
          <w:sz w:val="20"/>
          <w:szCs w:val="20"/>
        </w:rPr>
        <w:t>jako element pomocniczy opisu przedmiotu zamówienia, przy czym przedmiar ze względu na ryczałtowy charakter wynagrodzenia nie będzie stanowił  podstawy do rozliczeń pomiędzy Zamawiającym a Wykonawcą</w:t>
      </w:r>
      <w:r w:rsidR="00EF711D" w:rsidRPr="00EF711D">
        <w:rPr>
          <w:rFonts w:ascii="Arial" w:hAnsi="Arial" w:cs="Arial"/>
          <w:color w:val="00000A"/>
          <w:sz w:val="20"/>
          <w:szCs w:val="20"/>
          <w:lang w:eastAsia="pl-PL"/>
        </w:rPr>
        <w:t>),</w:t>
      </w:r>
    </w:p>
    <w:bookmarkEnd w:id="4"/>
    <w:p w14:paraId="4EC80427" w14:textId="77777777" w:rsidR="00697C12" w:rsidRDefault="00697C12" w:rsidP="00697C12">
      <w:pPr>
        <w:ind w:left="426"/>
        <w:jc w:val="both"/>
        <w:rPr>
          <w:rFonts w:ascii="Arial" w:hAnsi="Arial" w:cs="Arial"/>
          <w:b/>
          <w:bCs/>
          <w:sz w:val="22"/>
          <w:szCs w:val="22"/>
        </w:rPr>
      </w:pPr>
    </w:p>
    <w:p w14:paraId="6A541AD7" w14:textId="1F2C0E58" w:rsidR="00697C12" w:rsidRPr="006D03A0" w:rsidRDefault="006D03A0" w:rsidP="008A271E">
      <w:pPr>
        <w:pStyle w:val="Akapitzlist"/>
        <w:numPr>
          <w:ilvl w:val="0"/>
          <w:numId w:val="37"/>
        </w:numPr>
        <w:ind w:left="567" w:hanging="283"/>
        <w:jc w:val="both"/>
        <w:rPr>
          <w:rFonts w:ascii="Arial" w:hAnsi="Arial" w:cs="Arial"/>
          <w:sz w:val="20"/>
          <w:szCs w:val="20"/>
        </w:rPr>
      </w:pPr>
      <w:r>
        <w:rPr>
          <w:rFonts w:ascii="Arial" w:hAnsi="Arial" w:cs="Arial"/>
          <w:sz w:val="20"/>
          <w:szCs w:val="20"/>
        </w:rPr>
        <w:t>d</w:t>
      </w:r>
      <w:r w:rsidR="008A271E" w:rsidRPr="006D03A0">
        <w:rPr>
          <w:rFonts w:ascii="Arial" w:hAnsi="Arial" w:cs="Arial"/>
          <w:sz w:val="20"/>
          <w:szCs w:val="20"/>
        </w:rPr>
        <w:t xml:space="preserve">la modernizacji </w:t>
      </w:r>
      <w:r w:rsidR="00697C12" w:rsidRPr="006D03A0">
        <w:rPr>
          <w:rFonts w:ascii="Arial" w:hAnsi="Arial" w:cs="Arial"/>
          <w:sz w:val="20"/>
          <w:szCs w:val="20"/>
        </w:rPr>
        <w:t>nawierzchni odcinka ulicy Wspólnej bocznej w Gorlicach</w:t>
      </w:r>
      <w:r w:rsidR="008A271E" w:rsidRPr="006D03A0">
        <w:rPr>
          <w:rFonts w:ascii="Arial" w:hAnsi="Arial" w:cs="Arial"/>
          <w:sz w:val="20"/>
          <w:szCs w:val="20"/>
        </w:rPr>
        <w:t>:</w:t>
      </w:r>
    </w:p>
    <w:p w14:paraId="37969FAB" w14:textId="07EF277A" w:rsidR="00697C12" w:rsidRPr="006D03A0" w:rsidRDefault="00697C12" w:rsidP="008A271E">
      <w:pPr>
        <w:pStyle w:val="Akapitzlist"/>
        <w:numPr>
          <w:ilvl w:val="0"/>
          <w:numId w:val="60"/>
        </w:numPr>
        <w:tabs>
          <w:tab w:val="clear" w:pos="360"/>
          <w:tab w:val="num" w:pos="993"/>
        </w:tabs>
        <w:ind w:firstLine="349"/>
        <w:jc w:val="both"/>
        <w:rPr>
          <w:rFonts w:ascii="Arial" w:hAnsi="Arial" w:cs="Arial"/>
          <w:bCs/>
          <w:iCs/>
          <w:sz w:val="20"/>
          <w:szCs w:val="20"/>
        </w:rPr>
      </w:pPr>
      <w:r w:rsidRPr="006D03A0">
        <w:rPr>
          <w:rFonts w:ascii="Arial" w:hAnsi="Arial" w:cs="Arial"/>
          <w:sz w:val="20"/>
          <w:szCs w:val="20"/>
        </w:rPr>
        <w:t xml:space="preserve">Mapa określająca zakres robót ul. Wspólna boczna – </w:t>
      </w:r>
      <w:r w:rsidRPr="006D03A0">
        <w:rPr>
          <w:rFonts w:ascii="Arial" w:hAnsi="Arial" w:cs="Arial"/>
          <w:bCs/>
          <w:iCs/>
          <w:sz w:val="20"/>
          <w:szCs w:val="20"/>
        </w:rPr>
        <w:t>załącznik nr 23</w:t>
      </w:r>
      <w:r w:rsidR="008A271E" w:rsidRPr="006D03A0">
        <w:rPr>
          <w:rFonts w:ascii="Arial" w:hAnsi="Arial" w:cs="Arial"/>
          <w:bCs/>
          <w:iCs/>
          <w:sz w:val="20"/>
          <w:szCs w:val="20"/>
        </w:rPr>
        <w:t xml:space="preserve"> do umowy</w:t>
      </w:r>
      <w:r w:rsidRPr="006D03A0">
        <w:rPr>
          <w:rFonts w:ascii="Arial" w:hAnsi="Arial" w:cs="Arial"/>
          <w:bCs/>
          <w:iCs/>
          <w:sz w:val="20"/>
          <w:szCs w:val="20"/>
        </w:rPr>
        <w:t>,</w:t>
      </w:r>
    </w:p>
    <w:p w14:paraId="28783CBD" w14:textId="480F5C1E" w:rsidR="00697C12" w:rsidRPr="006D03A0" w:rsidRDefault="00697C12" w:rsidP="008A271E">
      <w:pPr>
        <w:pStyle w:val="Akapitzlist"/>
        <w:numPr>
          <w:ilvl w:val="0"/>
          <w:numId w:val="60"/>
        </w:numPr>
        <w:tabs>
          <w:tab w:val="clear" w:pos="360"/>
          <w:tab w:val="num" w:pos="993"/>
        </w:tabs>
        <w:ind w:firstLine="349"/>
        <w:jc w:val="both"/>
        <w:rPr>
          <w:rFonts w:ascii="Arial" w:hAnsi="Arial" w:cs="Arial"/>
          <w:bCs/>
          <w:iCs/>
          <w:sz w:val="20"/>
          <w:szCs w:val="20"/>
        </w:rPr>
      </w:pPr>
      <w:r w:rsidRPr="006D03A0">
        <w:rPr>
          <w:rFonts w:ascii="Arial" w:hAnsi="Arial" w:cs="Arial"/>
          <w:sz w:val="20"/>
          <w:szCs w:val="20"/>
        </w:rPr>
        <w:t>Mapa zasadnicza ul. Wspólna boczna</w:t>
      </w:r>
      <w:r w:rsidR="008A271E" w:rsidRPr="006D03A0">
        <w:rPr>
          <w:rFonts w:ascii="Arial" w:hAnsi="Arial" w:cs="Arial"/>
          <w:sz w:val="20"/>
          <w:szCs w:val="20"/>
        </w:rPr>
        <w:t xml:space="preserve"> </w:t>
      </w:r>
      <w:r w:rsidRPr="006D03A0">
        <w:rPr>
          <w:rFonts w:ascii="Arial" w:hAnsi="Arial" w:cs="Arial"/>
          <w:sz w:val="20"/>
          <w:szCs w:val="20"/>
        </w:rPr>
        <w:t xml:space="preserve">– </w:t>
      </w:r>
      <w:r w:rsidRPr="006D03A0">
        <w:rPr>
          <w:rFonts w:ascii="Arial" w:hAnsi="Arial" w:cs="Arial"/>
          <w:bCs/>
          <w:iCs/>
          <w:sz w:val="20"/>
          <w:szCs w:val="20"/>
        </w:rPr>
        <w:t>załącznik nr 24</w:t>
      </w:r>
      <w:r w:rsidR="008A271E" w:rsidRPr="006D03A0">
        <w:rPr>
          <w:rFonts w:ascii="Arial" w:hAnsi="Arial" w:cs="Arial"/>
          <w:bCs/>
          <w:iCs/>
          <w:sz w:val="20"/>
          <w:szCs w:val="20"/>
        </w:rPr>
        <w:t xml:space="preserve"> do umowy</w:t>
      </w:r>
      <w:r w:rsidRPr="006D03A0">
        <w:rPr>
          <w:rFonts w:ascii="Arial" w:hAnsi="Arial" w:cs="Arial"/>
          <w:bCs/>
          <w:iCs/>
          <w:sz w:val="20"/>
          <w:szCs w:val="20"/>
        </w:rPr>
        <w:t>,</w:t>
      </w:r>
    </w:p>
    <w:p w14:paraId="27BEDB6E" w14:textId="23B5C52C" w:rsidR="00697C12" w:rsidRPr="006D03A0" w:rsidRDefault="00697C12" w:rsidP="008A271E">
      <w:pPr>
        <w:pStyle w:val="Akapitzlist"/>
        <w:numPr>
          <w:ilvl w:val="0"/>
          <w:numId w:val="60"/>
        </w:numPr>
        <w:tabs>
          <w:tab w:val="clear" w:pos="360"/>
          <w:tab w:val="num" w:pos="993"/>
        </w:tabs>
        <w:ind w:left="993" w:hanging="284"/>
        <w:jc w:val="both"/>
        <w:rPr>
          <w:rFonts w:ascii="Arial" w:hAnsi="Arial" w:cs="Arial"/>
          <w:iCs/>
          <w:sz w:val="20"/>
          <w:szCs w:val="20"/>
        </w:rPr>
      </w:pPr>
      <w:r w:rsidRPr="006D03A0">
        <w:rPr>
          <w:rFonts w:ascii="Arial" w:hAnsi="Arial" w:cs="Arial"/>
          <w:bCs/>
          <w:sz w:val="20"/>
          <w:szCs w:val="20"/>
        </w:rPr>
        <w:t xml:space="preserve">Ogólna charakterystyka ulicy </w:t>
      </w:r>
      <w:r w:rsidRPr="006D03A0">
        <w:rPr>
          <w:rFonts w:ascii="Arial" w:hAnsi="Arial" w:cs="Arial"/>
          <w:sz w:val="20"/>
          <w:szCs w:val="20"/>
        </w:rPr>
        <w:t>Wspólna boczna</w:t>
      </w:r>
      <w:r w:rsidR="008A271E" w:rsidRPr="006D03A0">
        <w:rPr>
          <w:rFonts w:ascii="Arial" w:hAnsi="Arial" w:cs="Arial"/>
          <w:b/>
          <w:bCs/>
          <w:sz w:val="20"/>
          <w:szCs w:val="20"/>
        </w:rPr>
        <w:t xml:space="preserve"> </w:t>
      </w:r>
      <w:r w:rsidR="008A271E" w:rsidRPr="006D03A0">
        <w:rPr>
          <w:rFonts w:ascii="Arial" w:hAnsi="Arial" w:cs="Arial"/>
          <w:sz w:val="20"/>
          <w:szCs w:val="20"/>
        </w:rPr>
        <w:t>-</w:t>
      </w:r>
      <w:r w:rsidR="008A271E" w:rsidRPr="006D03A0">
        <w:rPr>
          <w:rFonts w:ascii="Arial" w:hAnsi="Arial" w:cs="Arial"/>
          <w:b/>
          <w:bCs/>
          <w:sz w:val="20"/>
          <w:szCs w:val="20"/>
        </w:rPr>
        <w:t xml:space="preserve"> </w:t>
      </w:r>
      <w:r w:rsidRPr="006D03A0">
        <w:rPr>
          <w:rFonts w:ascii="Arial" w:hAnsi="Arial" w:cs="Arial"/>
          <w:bCs/>
          <w:sz w:val="20"/>
          <w:szCs w:val="20"/>
        </w:rPr>
        <w:t>zawiera opis stanu istniejącego ulicy oraz</w:t>
      </w:r>
      <w:r w:rsidR="008A271E" w:rsidRPr="006D03A0">
        <w:rPr>
          <w:rFonts w:ascii="Arial" w:hAnsi="Arial" w:cs="Arial"/>
          <w:bCs/>
          <w:sz w:val="20"/>
          <w:szCs w:val="20"/>
        </w:rPr>
        <w:t xml:space="preserve"> </w:t>
      </w:r>
      <w:r w:rsidRPr="006D03A0">
        <w:rPr>
          <w:rFonts w:ascii="Arial" w:hAnsi="Arial" w:cs="Arial"/>
          <w:bCs/>
          <w:sz w:val="20"/>
          <w:szCs w:val="20"/>
        </w:rPr>
        <w:t>ogólny opis zakresu robót</w:t>
      </w:r>
      <w:r w:rsidRPr="006D03A0">
        <w:rPr>
          <w:rFonts w:ascii="Arial" w:hAnsi="Arial" w:cs="Arial"/>
          <w:b/>
          <w:bCs/>
          <w:i/>
          <w:sz w:val="20"/>
          <w:szCs w:val="20"/>
        </w:rPr>
        <w:t xml:space="preserve"> – </w:t>
      </w:r>
      <w:r w:rsidRPr="006D03A0">
        <w:rPr>
          <w:rFonts w:ascii="Arial" w:hAnsi="Arial" w:cs="Arial"/>
          <w:iCs/>
          <w:sz w:val="20"/>
          <w:szCs w:val="20"/>
        </w:rPr>
        <w:t>załącznik nr 15</w:t>
      </w:r>
      <w:r w:rsidR="008A271E" w:rsidRPr="006D03A0">
        <w:rPr>
          <w:rFonts w:ascii="Arial" w:hAnsi="Arial" w:cs="Arial"/>
          <w:iCs/>
          <w:sz w:val="20"/>
          <w:szCs w:val="20"/>
        </w:rPr>
        <w:t xml:space="preserve"> do umowy</w:t>
      </w:r>
      <w:r w:rsidRPr="006D03A0">
        <w:rPr>
          <w:rFonts w:ascii="Arial" w:hAnsi="Arial" w:cs="Arial"/>
          <w:iCs/>
          <w:sz w:val="20"/>
          <w:szCs w:val="20"/>
        </w:rPr>
        <w:t>,</w:t>
      </w:r>
    </w:p>
    <w:p w14:paraId="5FF4CA59" w14:textId="3E3B14D6" w:rsidR="00697C12" w:rsidRPr="006D03A0" w:rsidRDefault="00697C12" w:rsidP="008A271E">
      <w:pPr>
        <w:pStyle w:val="Akapitzlist"/>
        <w:numPr>
          <w:ilvl w:val="0"/>
          <w:numId w:val="60"/>
        </w:numPr>
        <w:tabs>
          <w:tab w:val="clear" w:pos="360"/>
          <w:tab w:val="num" w:pos="993"/>
        </w:tabs>
        <w:ind w:left="993" w:hanging="284"/>
        <w:jc w:val="both"/>
        <w:rPr>
          <w:rFonts w:ascii="Arial" w:hAnsi="Arial" w:cs="Arial"/>
          <w:bCs/>
          <w:iCs/>
          <w:sz w:val="20"/>
          <w:szCs w:val="20"/>
        </w:rPr>
      </w:pPr>
      <w:r w:rsidRPr="006D03A0">
        <w:rPr>
          <w:rFonts w:ascii="Arial" w:hAnsi="Arial" w:cs="Arial"/>
          <w:sz w:val="20"/>
          <w:szCs w:val="20"/>
        </w:rPr>
        <w:t xml:space="preserve">Specyfikacje techniczne wykonania i odbioru robót budowlanych – </w:t>
      </w:r>
      <w:r w:rsidRPr="006D03A0">
        <w:rPr>
          <w:rFonts w:ascii="Arial" w:hAnsi="Arial" w:cs="Arial"/>
          <w:bCs/>
          <w:iCs/>
          <w:sz w:val="20"/>
          <w:szCs w:val="20"/>
        </w:rPr>
        <w:t>załącznik nr 16</w:t>
      </w:r>
      <w:r w:rsidR="008A271E" w:rsidRPr="006D03A0">
        <w:rPr>
          <w:rFonts w:ascii="Arial" w:hAnsi="Arial" w:cs="Arial"/>
          <w:bCs/>
          <w:iCs/>
          <w:sz w:val="20"/>
          <w:szCs w:val="20"/>
        </w:rPr>
        <w:t xml:space="preserve"> do umowy</w:t>
      </w:r>
      <w:r w:rsidRPr="006D03A0">
        <w:rPr>
          <w:rFonts w:ascii="Arial" w:hAnsi="Arial" w:cs="Arial"/>
          <w:bCs/>
          <w:iCs/>
          <w:sz w:val="20"/>
          <w:szCs w:val="20"/>
        </w:rPr>
        <w:t>,</w:t>
      </w:r>
    </w:p>
    <w:p w14:paraId="4D03ABCC" w14:textId="4588F6B8" w:rsidR="00697C12" w:rsidRPr="006D03A0" w:rsidRDefault="00697C12" w:rsidP="008A271E">
      <w:pPr>
        <w:pStyle w:val="Akapitzlist"/>
        <w:numPr>
          <w:ilvl w:val="0"/>
          <w:numId w:val="60"/>
        </w:numPr>
        <w:tabs>
          <w:tab w:val="clear" w:pos="360"/>
          <w:tab w:val="num" w:pos="993"/>
        </w:tabs>
        <w:ind w:left="993" w:hanging="284"/>
        <w:jc w:val="both"/>
        <w:rPr>
          <w:rFonts w:ascii="Arial" w:hAnsi="Arial" w:cs="Arial"/>
          <w:bCs/>
          <w:sz w:val="20"/>
          <w:szCs w:val="20"/>
        </w:rPr>
      </w:pPr>
      <w:r w:rsidRPr="006D03A0">
        <w:rPr>
          <w:rFonts w:ascii="Arial" w:hAnsi="Arial" w:cs="Arial"/>
          <w:sz w:val="20"/>
          <w:szCs w:val="20"/>
        </w:rPr>
        <w:t xml:space="preserve">Przekrój konstrukcyjny ul. Wspólna boczna </w:t>
      </w:r>
      <w:r w:rsidR="008A271E" w:rsidRPr="006D03A0">
        <w:rPr>
          <w:rFonts w:ascii="Arial" w:hAnsi="Arial" w:cs="Arial"/>
          <w:sz w:val="20"/>
          <w:szCs w:val="20"/>
        </w:rPr>
        <w:t>–</w:t>
      </w:r>
      <w:r w:rsidRPr="006D03A0">
        <w:rPr>
          <w:rFonts w:ascii="Arial" w:hAnsi="Arial" w:cs="Arial"/>
          <w:sz w:val="20"/>
          <w:szCs w:val="20"/>
        </w:rPr>
        <w:t xml:space="preserve"> </w:t>
      </w:r>
      <w:r w:rsidRPr="006D03A0">
        <w:rPr>
          <w:rFonts w:ascii="Arial" w:hAnsi="Arial" w:cs="Arial"/>
          <w:bCs/>
          <w:sz w:val="20"/>
          <w:szCs w:val="20"/>
        </w:rPr>
        <w:t>załącznik nr 25</w:t>
      </w:r>
      <w:r w:rsidR="008A271E" w:rsidRPr="006D03A0">
        <w:rPr>
          <w:rFonts w:ascii="Arial" w:hAnsi="Arial" w:cs="Arial"/>
          <w:bCs/>
          <w:sz w:val="20"/>
          <w:szCs w:val="20"/>
        </w:rPr>
        <w:t xml:space="preserve"> do umowy</w:t>
      </w:r>
      <w:r w:rsidRPr="006D03A0">
        <w:rPr>
          <w:rFonts w:ascii="Arial" w:hAnsi="Arial" w:cs="Arial"/>
          <w:bCs/>
          <w:sz w:val="20"/>
          <w:szCs w:val="20"/>
        </w:rPr>
        <w:t>,</w:t>
      </w:r>
    </w:p>
    <w:p w14:paraId="3049F965" w14:textId="664D463A" w:rsidR="008A271E" w:rsidRPr="006D03A0" w:rsidRDefault="00697C12" w:rsidP="008A271E">
      <w:pPr>
        <w:pStyle w:val="Akapitzlist"/>
        <w:numPr>
          <w:ilvl w:val="0"/>
          <w:numId w:val="62"/>
        </w:numPr>
        <w:ind w:left="993" w:hanging="284"/>
        <w:jc w:val="both"/>
        <w:rPr>
          <w:rFonts w:ascii="Arial" w:hAnsi="Arial" w:cs="Arial"/>
          <w:sz w:val="20"/>
          <w:szCs w:val="20"/>
        </w:rPr>
      </w:pPr>
      <w:r w:rsidRPr="006D03A0">
        <w:rPr>
          <w:rFonts w:ascii="Arial" w:hAnsi="Arial" w:cs="Arial"/>
          <w:sz w:val="20"/>
          <w:szCs w:val="20"/>
        </w:rPr>
        <w:t xml:space="preserve">Przedmiar robót dla ul. Wspólna boczna </w:t>
      </w:r>
      <w:bookmarkStart w:id="5" w:name="_Hlk146020910"/>
      <w:r w:rsidRPr="006D03A0">
        <w:rPr>
          <w:rFonts w:ascii="Arial" w:hAnsi="Arial" w:cs="Arial"/>
          <w:sz w:val="20"/>
          <w:szCs w:val="20"/>
        </w:rPr>
        <w:t>–</w:t>
      </w:r>
      <w:bookmarkEnd w:id="5"/>
      <w:r w:rsidRPr="006D03A0">
        <w:rPr>
          <w:rFonts w:ascii="Arial" w:hAnsi="Arial" w:cs="Arial"/>
          <w:sz w:val="20"/>
          <w:szCs w:val="20"/>
        </w:rPr>
        <w:t xml:space="preserve"> </w:t>
      </w:r>
      <w:r w:rsidRPr="006D03A0">
        <w:rPr>
          <w:rFonts w:ascii="Arial" w:hAnsi="Arial" w:cs="Arial"/>
          <w:bCs/>
          <w:iCs/>
          <w:sz w:val="20"/>
          <w:szCs w:val="20"/>
        </w:rPr>
        <w:t>załącznik nr 26</w:t>
      </w:r>
      <w:r w:rsidRPr="006D03A0">
        <w:rPr>
          <w:rFonts w:ascii="Arial" w:hAnsi="Arial" w:cs="Arial"/>
          <w:sz w:val="20"/>
          <w:szCs w:val="20"/>
        </w:rPr>
        <w:t xml:space="preserve"> </w:t>
      </w:r>
      <w:r w:rsidR="008A271E" w:rsidRPr="006D03A0">
        <w:rPr>
          <w:rFonts w:ascii="Arial" w:hAnsi="Arial" w:cs="Arial"/>
          <w:sz w:val="20"/>
          <w:szCs w:val="20"/>
        </w:rPr>
        <w:t xml:space="preserve">do umowy </w:t>
      </w:r>
      <w:r w:rsidR="008A271E" w:rsidRPr="006D03A0">
        <w:rPr>
          <w:rFonts w:ascii="Arial" w:hAnsi="Arial" w:cs="Arial"/>
          <w:color w:val="00000A"/>
          <w:sz w:val="20"/>
          <w:szCs w:val="20"/>
          <w:lang w:eastAsia="pl-PL"/>
        </w:rPr>
        <w:t>(</w:t>
      </w:r>
      <w:r w:rsidR="008A271E" w:rsidRPr="006D03A0">
        <w:rPr>
          <w:rFonts w:ascii="Arial" w:hAnsi="Arial" w:cs="Arial"/>
          <w:color w:val="000000" w:themeColor="text1"/>
          <w:sz w:val="20"/>
          <w:szCs w:val="20"/>
        </w:rPr>
        <w:t>jako element pomocniczy opisu przedmiotu zamówienia, przy czym przedmiar ze względu na ryczałtowy charakter wynagrodzenia nie będzie stanowił  podstawy do rozliczeń pomiędzy Zamawiającym a Wykonawcą</w:t>
      </w:r>
      <w:r w:rsidR="008A271E" w:rsidRPr="006D03A0">
        <w:rPr>
          <w:rFonts w:ascii="Arial" w:hAnsi="Arial" w:cs="Arial"/>
          <w:color w:val="00000A"/>
          <w:sz w:val="20"/>
          <w:szCs w:val="20"/>
          <w:lang w:eastAsia="pl-PL"/>
        </w:rPr>
        <w:t>),</w:t>
      </w:r>
    </w:p>
    <w:p w14:paraId="20E2876E" w14:textId="3E08ED20" w:rsidR="00697C12" w:rsidRPr="008A271E" w:rsidRDefault="00697C12" w:rsidP="008A271E">
      <w:pPr>
        <w:pStyle w:val="Akapitzlist"/>
        <w:ind w:left="993"/>
        <w:jc w:val="both"/>
        <w:rPr>
          <w:rFonts w:ascii="Arial" w:hAnsi="Arial" w:cs="Arial"/>
          <w:bCs/>
          <w:sz w:val="20"/>
          <w:szCs w:val="20"/>
        </w:rPr>
      </w:pPr>
    </w:p>
    <w:p w14:paraId="13A89BCF" w14:textId="0328FF98" w:rsidR="00697C12" w:rsidRPr="006D03A0" w:rsidRDefault="006D03A0" w:rsidP="006D03A0">
      <w:pPr>
        <w:pStyle w:val="Akapitzlist"/>
        <w:numPr>
          <w:ilvl w:val="0"/>
          <w:numId w:val="37"/>
        </w:numPr>
        <w:ind w:left="709" w:hanging="425"/>
        <w:jc w:val="both"/>
        <w:rPr>
          <w:rFonts w:ascii="Arial" w:hAnsi="Arial" w:cs="Arial"/>
          <w:b/>
          <w:bCs/>
          <w:sz w:val="22"/>
          <w:szCs w:val="22"/>
        </w:rPr>
      </w:pPr>
      <w:r>
        <w:rPr>
          <w:rFonts w:ascii="Arial" w:hAnsi="Arial" w:cs="Arial"/>
          <w:sz w:val="20"/>
          <w:szCs w:val="20"/>
        </w:rPr>
        <w:t xml:space="preserve">dla </w:t>
      </w:r>
      <w:r w:rsidRPr="006D03A0">
        <w:rPr>
          <w:rFonts w:ascii="Arial" w:hAnsi="Arial" w:cs="Arial"/>
          <w:sz w:val="20"/>
          <w:szCs w:val="20"/>
        </w:rPr>
        <w:t>m</w:t>
      </w:r>
      <w:r w:rsidR="00697C12" w:rsidRPr="006D03A0">
        <w:rPr>
          <w:rFonts w:ascii="Arial" w:hAnsi="Arial" w:cs="Arial"/>
          <w:sz w:val="20"/>
          <w:szCs w:val="20"/>
        </w:rPr>
        <w:t>odernizacj</w:t>
      </w:r>
      <w:r>
        <w:rPr>
          <w:rFonts w:ascii="Arial" w:hAnsi="Arial" w:cs="Arial"/>
          <w:sz w:val="20"/>
          <w:szCs w:val="20"/>
        </w:rPr>
        <w:t>i</w:t>
      </w:r>
      <w:r w:rsidR="00697C12" w:rsidRPr="006D03A0">
        <w:rPr>
          <w:rFonts w:ascii="Arial" w:hAnsi="Arial" w:cs="Arial"/>
          <w:sz w:val="20"/>
          <w:szCs w:val="20"/>
        </w:rPr>
        <w:t xml:space="preserve"> nawierzchni odcinka ulicy Zielonej w Gorlicach</w:t>
      </w:r>
      <w:r>
        <w:rPr>
          <w:rFonts w:ascii="Arial" w:hAnsi="Arial" w:cs="Arial"/>
          <w:sz w:val="20"/>
          <w:szCs w:val="20"/>
        </w:rPr>
        <w:t>:</w:t>
      </w:r>
    </w:p>
    <w:p w14:paraId="466E10D1" w14:textId="3BD1674E" w:rsidR="00697C12" w:rsidRDefault="00697C12" w:rsidP="006D03A0">
      <w:pPr>
        <w:pStyle w:val="Akapitzlist"/>
        <w:numPr>
          <w:ilvl w:val="0"/>
          <w:numId w:val="61"/>
        </w:numPr>
        <w:tabs>
          <w:tab w:val="clear" w:pos="2475"/>
          <w:tab w:val="num" w:pos="993"/>
        </w:tabs>
        <w:ind w:hanging="1766"/>
        <w:jc w:val="both"/>
        <w:rPr>
          <w:rFonts w:ascii="Arial" w:hAnsi="Arial" w:cs="Arial"/>
          <w:sz w:val="20"/>
          <w:szCs w:val="20"/>
        </w:rPr>
      </w:pPr>
      <w:r w:rsidRPr="006D03A0">
        <w:rPr>
          <w:rFonts w:ascii="Arial" w:hAnsi="Arial" w:cs="Arial"/>
          <w:sz w:val="20"/>
          <w:szCs w:val="20"/>
        </w:rPr>
        <w:t>Mapa określająca zakres robót ul. Zielona – załącznik nr 27</w:t>
      </w:r>
      <w:r w:rsidR="006D03A0">
        <w:rPr>
          <w:rFonts w:ascii="Arial" w:hAnsi="Arial" w:cs="Arial"/>
          <w:sz w:val="20"/>
          <w:szCs w:val="20"/>
        </w:rPr>
        <w:t xml:space="preserve"> do umowy</w:t>
      </w:r>
      <w:r w:rsidRPr="006D03A0">
        <w:rPr>
          <w:rFonts w:ascii="Arial" w:hAnsi="Arial" w:cs="Arial"/>
          <w:sz w:val="20"/>
          <w:szCs w:val="20"/>
        </w:rPr>
        <w:t>,</w:t>
      </w:r>
    </w:p>
    <w:p w14:paraId="0787F9BF" w14:textId="1BDA1247" w:rsidR="00697C12" w:rsidRDefault="00697C12" w:rsidP="006D03A0">
      <w:pPr>
        <w:pStyle w:val="Akapitzlist"/>
        <w:numPr>
          <w:ilvl w:val="0"/>
          <w:numId w:val="61"/>
        </w:numPr>
        <w:tabs>
          <w:tab w:val="clear" w:pos="2475"/>
          <w:tab w:val="num" w:pos="993"/>
        </w:tabs>
        <w:ind w:hanging="1766"/>
        <w:jc w:val="both"/>
        <w:rPr>
          <w:rFonts w:ascii="Arial" w:hAnsi="Arial" w:cs="Arial"/>
          <w:sz w:val="20"/>
          <w:szCs w:val="20"/>
        </w:rPr>
      </w:pPr>
      <w:r w:rsidRPr="006D03A0">
        <w:rPr>
          <w:rFonts w:ascii="Arial" w:hAnsi="Arial" w:cs="Arial"/>
          <w:sz w:val="20"/>
          <w:szCs w:val="20"/>
        </w:rPr>
        <w:t>Mapa zasadnicza ul. Zielona</w:t>
      </w:r>
      <w:r w:rsidR="006D03A0">
        <w:rPr>
          <w:rFonts w:ascii="Arial" w:hAnsi="Arial" w:cs="Arial"/>
          <w:sz w:val="20"/>
          <w:szCs w:val="20"/>
        </w:rPr>
        <w:t xml:space="preserve"> </w:t>
      </w:r>
      <w:r w:rsidRPr="006D03A0">
        <w:rPr>
          <w:rFonts w:ascii="Arial" w:hAnsi="Arial" w:cs="Arial"/>
          <w:sz w:val="20"/>
          <w:szCs w:val="20"/>
        </w:rPr>
        <w:t>– załącznik nr 28</w:t>
      </w:r>
      <w:r w:rsidR="006D03A0">
        <w:rPr>
          <w:rFonts w:ascii="Arial" w:hAnsi="Arial" w:cs="Arial"/>
          <w:sz w:val="20"/>
          <w:szCs w:val="20"/>
        </w:rPr>
        <w:t xml:space="preserve"> do umowy</w:t>
      </w:r>
      <w:r w:rsidRPr="006D03A0">
        <w:rPr>
          <w:rFonts w:ascii="Arial" w:hAnsi="Arial" w:cs="Arial"/>
          <w:sz w:val="20"/>
          <w:szCs w:val="20"/>
        </w:rPr>
        <w:t>,</w:t>
      </w:r>
    </w:p>
    <w:p w14:paraId="0684C35F" w14:textId="261F793A" w:rsidR="00697C12" w:rsidRDefault="00697C12" w:rsidP="006D03A0">
      <w:pPr>
        <w:pStyle w:val="Akapitzlist"/>
        <w:numPr>
          <w:ilvl w:val="0"/>
          <w:numId w:val="61"/>
        </w:numPr>
        <w:tabs>
          <w:tab w:val="clear" w:pos="2475"/>
          <w:tab w:val="num" w:pos="993"/>
        </w:tabs>
        <w:ind w:left="993" w:hanging="284"/>
        <w:jc w:val="both"/>
        <w:rPr>
          <w:rFonts w:ascii="Arial" w:hAnsi="Arial" w:cs="Arial"/>
          <w:sz w:val="20"/>
          <w:szCs w:val="20"/>
        </w:rPr>
      </w:pPr>
      <w:r w:rsidRPr="006D03A0">
        <w:rPr>
          <w:rFonts w:ascii="Arial" w:hAnsi="Arial" w:cs="Arial"/>
          <w:sz w:val="20"/>
          <w:szCs w:val="20"/>
        </w:rPr>
        <w:t xml:space="preserve">Ogólna charakterystyka ulicy Zielona </w:t>
      </w:r>
      <w:r w:rsidR="006D03A0">
        <w:rPr>
          <w:rFonts w:ascii="Arial" w:hAnsi="Arial" w:cs="Arial"/>
          <w:sz w:val="20"/>
          <w:szCs w:val="20"/>
        </w:rPr>
        <w:t xml:space="preserve">- </w:t>
      </w:r>
      <w:r w:rsidRPr="006D03A0">
        <w:rPr>
          <w:rFonts w:ascii="Arial" w:hAnsi="Arial" w:cs="Arial"/>
          <w:sz w:val="20"/>
          <w:szCs w:val="20"/>
        </w:rPr>
        <w:t>zawiera opis stanu istniejącego ulicy oraz ogólny opis zakresu robót</w:t>
      </w:r>
      <w:r w:rsidR="006D03A0">
        <w:rPr>
          <w:rFonts w:ascii="Arial" w:hAnsi="Arial" w:cs="Arial"/>
          <w:sz w:val="20"/>
          <w:szCs w:val="20"/>
        </w:rPr>
        <w:t xml:space="preserve"> </w:t>
      </w:r>
      <w:r w:rsidRPr="006D03A0">
        <w:rPr>
          <w:rFonts w:ascii="Arial" w:hAnsi="Arial" w:cs="Arial"/>
          <w:sz w:val="20"/>
          <w:szCs w:val="20"/>
        </w:rPr>
        <w:t>– załącznik nr 15</w:t>
      </w:r>
      <w:r w:rsidR="006D03A0">
        <w:rPr>
          <w:rFonts w:ascii="Arial" w:hAnsi="Arial" w:cs="Arial"/>
          <w:sz w:val="20"/>
          <w:szCs w:val="20"/>
        </w:rPr>
        <w:t xml:space="preserve"> do umowy</w:t>
      </w:r>
      <w:r w:rsidRPr="006D03A0">
        <w:rPr>
          <w:rFonts w:ascii="Arial" w:hAnsi="Arial" w:cs="Arial"/>
          <w:sz w:val="20"/>
          <w:szCs w:val="20"/>
        </w:rPr>
        <w:t>,</w:t>
      </w:r>
    </w:p>
    <w:p w14:paraId="2E47C2B8" w14:textId="0853549A" w:rsidR="00697C12" w:rsidRDefault="00697C12" w:rsidP="006D03A0">
      <w:pPr>
        <w:pStyle w:val="Akapitzlist"/>
        <w:numPr>
          <w:ilvl w:val="0"/>
          <w:numId w:val="61"/>
        </w:numPr>
        <w:tabs>
          <w:tab w:val="clear" w:pos="2475"/>
          <w:tab w:val="num" w:pos="993"/>
        </w:tabs>
        <w:ind w:left="993" w:hanging="284"/>
        <w:jc w:val="both"/>
        <w:rPr>
          <w:rFonts w:ascii="Arial" w:hAnsi="Arial" w:cs="Arial"/>
          <w:sz w:val="20"/>
          <w:szCs w:val="20"/>
        </w:rPr>
      </w:pPr>
      <w:r w:rsidRPr="006D03A0">
        <w:rPr>
          <w:rFonts w:ascii="Arial" w:hAnsi="Arial" w:cs="Arial"/>
          <w:sz w:val="20"/>
          <w:szCs w:val="20"/>
        </w:rPr>
        <w:t>Specyfikacje techniczne wykonania i odbioru robót budowlanych – załącznik nr 16</w:t>
      </w:r>
      <w:r w:rsidR="006D03A0">
        <w:rPr>
          <w:rFonts w:ascii="Arial" w:hAnsi="Arial" w:cs="Arial"/>
          <w:sz w:val="20"/>
          <w:szCs w:val="20"/>
        </w:rPr>
        <w:t xml:space="preserve"> do umowy</w:t>
      </w:r>
      <w:r w:rsidRPr="006D03A0">
        <w:rPr>
          <w:rFonts w:ascii="Arial" w:hAnsi="Arial" w:cs="Arial"/>
          <w:sz w:val="20"/>
          <w:szCs w:val="20"/>
        </w:rPr>
        <w:t>,</w:t>
      </w:r>
    </w:p>
    <w:p w14:paraId="1205D0F5" w14:textId="54BF3B53" w:rsidR="00697C12" w:rsidRDefault="00697C12" w:rsidP="006D03A0">
      <w:pPr>
        <w:pStyle w:val="Akapitzlist"/>
        <w:numPr>
          <w:ilvl w:val="0"/>
          <w:numId w:val="61"/>
        </w:numPr>
        <w:tabs>
          <w:tab w:val="clear" w:pos="2475"/>
          <w:tab w:val="num" w:pos="993"/>
        </w:tabs>
        <w:ind w:left="993" w:hanging="284"/>
        <w:jc w:val="both"/>
        <w:rPr>
          <w:rFonts w:ascii="Arial" w:hAnsi="Arial" w:cs="Arial"/>
          <w:sz w:val="20"/>
          <w:szCs w:val="20"/>
        </w:rPr>
      </w:pPr>
      <w:r w:rsidRPr="006D03A0">
        <w:rPr>
          <w:rFonts w:ascii="Arial" w:hAnsi="Arial" w:cs="Arial"/>
          <w:sz w:val="20"/>
          <w:szCs w:val="20"/>
        </w:rPr>
        <w:t xml:space="preserve">Przekrój konstrukcyjny ul. Zielona </w:t>
      </w:r>
      <w:r w:rsidR="006D03A0" w:rsidRPr="006D03A0">
        <w:rPr>
          <w:rFonts w:ascii="Arial" w:hAnsi="Arial" w:cs="Arial"/>
          <w:sz w:val="20"/>
          <w:szCs w:val="20"/>
        </w:rPr>
        <w:t>–</w:t>
      </w:r>
      <w:r w:rsidRPr="006D03A0">
        <w:rPr>
          <w:rFonts w:ascii="Arial" w:hAnsi="Arial" w:cs="Arial"/>
          <w:sz w:val="20"/>
          <w:szCs w:val="20"/>
        </w:rPr>
        <w:t xml:space="preserve"> załącznik nr 2</w:t>
      </w:r>
      <w:r w:rsidR="006D03A0">
        <w:rPr>
          <w:rFonts w:ascii="Arial" w:hAnsi="Arial" w:cs="Arial"/>
          <w:sz w:val="20"/>
          <w:szCs w:val="20"/>
        </w:rPr>
        <w:t>9 do umowy</w:t>
      </w:r>
      <w:r w:rsidRPr="006D03A0">
        <w:rPr>
          <w:rFonts w:ascii="Arial" w:hAnsi="Arial" w:cs="Arial"/>
          <w:sz w:val="20"/>
          <w:szCs w:val="20"/>
        </w:rPr>
        <w:t>,</w:t>
      </w:r>
    </w:p>
    <w:p w14:paraId="042DFEC1" w14:textId="1A42918A" w:rsidR="00697C12" w:rsidRPr="006D03A0" w:rsidRDefault="00697C12" w:rsidP="006D03A0">
      <w:pPr>
        <w:pStyle w:val="Akapitzlist"/>
        <w:numPr>
          <w:ilvl w:val="0"/>
          <w:numId w:val="62"/>
        </w:numPr>
        <w:ind w:left="993" w:hanging="284"/>
        <w:jc w:val="both"/>
        <w:rPr>
          <w:rFonts w:ascii="Arial" w:hAnsi="Arial" w:cs="Arial"/>
          <w:sz w:val="20"/>
          <w:szCs w:val="20"/>
        </w:rPr>
      </w:pPr>
      <w:r w:rsidRPr="006D03A0">
        <w:rPr>
          <w:rFonts w:ascii="Arial" w:hAnsi="Arial" w:cs="Arial"/>
          <w:sz w:val="20"/>
          <w:szCs w:val="20"/>
        </w:rPr>
        <w:t xml:space="preserve">Przedmiar robót dla ul. Zielona – załącznik nr </w:t>
      </w:r>
      <w:r w:rsidR="006D03A0">
        <w:rPr>
          <w:rFonts w:ascii="Arial" w:hAnsi="Arial" w:cs="Arial"/>
          <w:sz w:val="20"/>
          <w:szCs w:val="20"/>
        </w:rPr>
        <w:t>30 do umowy</w:t>
      </w:r>
      <w:r w:rsidRPr="006D03A0">
        <w:rPr>
          <w:rFonts w:ascii="Arial" w:hAnsi="Arial" w:cs="Arial"/>
          <w:sz w:val="20"/>
          <w:szCs w:val="20"/>
        </w:rPr>
        <w:t xml:space="preserve"> </w:t>
      </w:r>
      <w:r w:rsidR="006D03A0" w:rsidRPr="006D03A0">
        <w:rPr>
          <w:rFonts w:ascii="Arial" w:hAnsi="Arial" w:cs="Arial"/>
          <w:color w:val="00000A"/>
          <w:sz w:val="20"/>
          <w:szCs w:val="20"/>
          <w:lang w:eastAsia="pl-PL"/>
        </w:rPr>
        <w:t>(</w:t>
      </w:r>
      <w:r w:rsidR="006D03A0" w:rsidRPr="006D03A0">
        <w:rPr>
          <w:rFonts w:ascii="Arial" w:hAnsi="Arial" w:cs="Arial"/>
          <w:color w:val="000000" w:themeColor="text1"/>
          <w:sz w:val="20"/>
          <w:szCs w:val="20"/>
        </w:rPr>
        <w:t>jako element pomocniczy opisu przedmiotu zamówienia, przy czym przedmiar ze względu na ryczałtowy charakter wynagrodzenia nie będzie stanowił  podstawy do rozliczeń pomiędzy Zamawiającym a Wykonawcą</w:t>
      </w:r>
      <w:r w:rsidR="006D03A0" w:rsidRPr="006D03A0">
        <w:rPr>
          <w:rFonts w:ascii="Arial" w:hAnsi="Arial" w:cs="Arial"/>
          <w:color w:val="00000A"/>
          <w:sz w:val="20"/>
          <w:szCs w:val="20"/>
          <w:lang w:eastAsia="pl-PL"/>
        </w:rPr>
        <w:t>)</w:t>
      </w:r>
      <w:r w:rsidR="006D03A0">
        <w:rPr>
          <w:rFonts w:ascii="Arial" w:hAnsi="Arial" w:cs="Arial"/>
          <w:color w:val="00000A"/>
          <w:sz w:val="20"/>
          <w:szCs w:val="20"/>
          <w:lang w:eastAsia="pl-PL"/>
        </w:rPr>
        <w:t>.</w:t>
      </w:r>
    </w:p>
    <w:p w14:paraId="7724AB9F" w14:textId="77777777" w:rsidR="00697C12" w:rsidRPr="008A239A" w:rsidRDefault="00697C12" w:rsidP="00B75319">
      <w:pPr>
        <w:widowControl w:val="0"/>
        <w:tabs>
          <w:tab w:val="left" w:pos="993"/>
        </w:tabs>
        <w:suppressAutoHyphens w:val="0"/>
        <w:contextualSpacing/>
        <w:jc w:val="both"/>
        <w:rPr>
          <w:rFonts w:ascii="Arial" w:hAnsi="Arial" w:cs="Arial"/>
          <w:color w:val="00000A"/>
          <w:sz w:val="20"/>
          <w:szCs w:val="20"/>
        </w:rPr>
      </w:pPr>
    </w:p>
    <w:bookmarkEnd w:id="0"/>
    <w:p w14:paraId="540762FC" w14:textId="058AF2DC" w:rsidR="00B33B9A" w:rsidRPr="002515A4" w:rsidRDefault="00F506BD" w:rsidP="002515A4">
      <w:pPr>
        <w:pStyle w:val="Akapitzlist"/>
        <w:numPr>
          <w:ilvl w:val="0"/>
          <w:numId w:val="37"/>
        </w:numPr>
        <w:ind w:left="567" w:hanging="283"/>
        <w:jc w:val="both"/>
        <w:rPr>
          <w:rFonts w:ascii="Arial" w:hAnsi="Arial" w:cs="Arial"/>
          <w:b/>
          <w:bCs/>
          <w:color w:val="000000" w:themeColor="text1"/>
          <w:sz w:val="20"/>
          <w:szCs w:val="20"/>
        </w:rPr>
      </w:pPr>
      <w:r w:rsidRPr="0032143D">
        <w:rPr>
          <w:rFonts w:ascii="Arial" w:hAnsi="Arial" w:cs="Arial"/>
          <w:bCs/>
          <w:color w:val="000000" w:themeColor="text1"/>
          <w:sz w:val="20"/>
          <w:szCs w:val="20"/>
        </w:rPr>
        <w:t xml:space="preserve">Dla zadań opisanych w pkt. 1) </w:t>
      </w:r>
      <w:r w:rsidR="006D03A0">
        <w:rPr>
          <w:rFonts w:ascii="Arial" w:hAnsi="Arial" w:cs="Arial"/>
          <w:bCs/>
          <w:color w:val="000000" w:themeColor="text1"/>
          <w:sz w:val="20"/>
          <w:szCs w:val="20"/>
        </w:rPr>
        <w:t>– 6)</w:t>
      </w:r>
      <w:r w:rsidRPr="0032143D">
        <w:rPr>
          <w:rFonts w:ascii="Arial" w:hAnsi="Arial" w:cs="Arial"/>
          <w:bCs/>
          <w:color w:val="000000" w:themeColor="text1"/>
          <w:sz w:val="20"/>
          <w:szCs w:val="20"/>
        </w:rPr>
        <w:t xml:space="preserve"> powyżej</w:t>
      </w:r>
      <w:r w:rsidR="00D131F4">
        <w:rPr>
          <w:rFonts w:ascii="Arial" w:hAnsi="Arial" w:cs="Arial"/>
          <w:bCs/>
          <w:color w:val="000000" w:themeColor="text1"/>
          <w:sz w:val="20"/>
          <w:szCs w:val="20"/>
        </w:rPr>
        <w:t>,</w:t>
      </w:r>
      <w:r w:rsidRPr="0032143D">
        <w:rPr>
          <w:rFonts w:ascii="Arial" w:hAnsi="Arial" w:cs="Arial"/>
          <w:bCs/>
          <w:color w:val="000000" w:themeColor="text1"/>
          <w:sz w:val="20"/>
          <w:szCs w:val="20"/>
        </w:rPr>
        <w:t xml:space="preserve"> Specyfikacja Warunków Zamówienia (SWZ) na podstawie </w:t>
      </w:r>
      <w:r w:rsidRPr="0032143D">
        <w:rPr>
          <w:rFonts w:ascii="Arial" w:hAnsi="Arial" w:cs="Arial"/>
          <w:bCs/>
          <w:color w:val="000000" w:themeColor="text1"/>
          <w:sz w:val="20"/>
          <w:szCs w:val="20"/>
        </w:rPr>
        <w:lastRenderedPageBreak/>
        <w:t>której zawarto niniejszą umowę wraz z</w:t>
      </w:r>
      <w:r w:rsidR="00A85B3A">
        <w:rPr>
          <w:rFonts w:ascii="Arial" w:hAnsi="Arial" w:cs="Arial"/>
          <w:bCs/>
          <w:color w:val="000000" w:themeColor="text1"/>
          <w:sz w:val="20"/>
          <w:szCs w:val="20"/>
        </w:rPr>
        <w:t xml:space="preserve"> ewentualnymi </w:t>
      </w:r>
      <w:r w:rsidRPr="0032143D">
        <w:rPr>
          <w:rFonts w:ascii="Arial" w:hAnsi="Arial" w:cs="Arial"/>
          <w:bCs/>
          <w:color w:val="000000" w:themeColor="text1"/>
          <w:sz w:val="20"/>
          <w:szCs w:val="20"/>
        </w:rPr>
        <w:t xml:space="preserve">wyjaśnieniami </w:t>
      </w:r>
      <w:r w:rsidR="00A85B3A">
        <w:rPr>
          <w:rFonts w:ascii="Arial" w:hAnsi="Arial" w:cs="Arial"/>
          <w:bCs/>
          <w:color w:val="000000" w:themeColor="text1"/>
          <w:sz w:val="20"/>
          <w:szCs w:val="20"/>
        </w:rPr>
        <w:t>i zmianami</w:t>
      </w:r>
      <w:r w:rsidR="00A85B3A" w:rsidRPr="0032143D">
        <w:rPr>
          <w:rFonts w:ascii="Arial" w:hAnsi="Arial" w:cs="Arial"/>
          <w:bCs/>
          <w:color w:val="000000" w:themeColor="text1"/>
          <w:sz w:val="20"/>
          <w:szCs w:val="20"/>
        </w:rPr>
        <w:t xml:space="preserve"> </w:t>
      </w:r>
      <w:r w:rsidRPr="0032143D">
        <w:rPr>
          <w:rFonts w:ascii="Arial" w:hAnsi="Arial" w:cs="Arial"/>
          <w:bCs/>
          <w:color w:val="000000" w:themeColor="text1"/>
          <w:sz w:val="20"/>
          <w:szCs w:val="20"/>
        </w:rPr>
        <w:t>treści SWZ dokonanymi w toku postępowania o ud</w:t>
      </w:r>
      <w:r w:rsidR="00FE5BAF" w:rsidRPr="0032143D">
        <w:rPr>
          <w:rFonts w:ascii="Arial" w:hAnsi="Arial" w:cs="Arial"/>
          <w:bCs/>
          <w:color w:val="000000" w:themeColor="text1"/>
          <w:sz w:val="20"/>
          <w:szCs w:val="20"/>
        </w:rPr>
        <w:t>zielenie zamówienia</w:t>
      </w:r>
      <w:r w:rsidR="00A85B3A">
        <w:rPr>
          <w:rFonts w:ascii="Arial" w:hAnsi="Arial" w:cs="Arial"/>
          <w:bCs/>
          <w:color w:val="000000" w:themeColor="text1"/>
          <w:sz w:val="20"/>
          <w:szCs w:val="20"/>
        </w:rPr>
        <w:t xml:space="preserve"> publicznego</w:t>
      </w:r>
      <w:r w:rsidR="00FE5BAF" w:rsidRPr="0032143D">
        <w:rPr>
          <w:rFonts w:ascii="Arial" w:hAnsi="Arial" w:cs="Arial"/>
          <w:bCs/>
          <w:color w:val="000000" w:themeColor="text1"/>
          <w:sz w:val="20"/>
          <w:szCs w:val="20"/>
        </w:rPr>
        <w:t xml:space="preserve"> – zał. nr </w:t>
      </w:r>
      <w:r w:rsidR="00C66762">
        <w:rPr>
          <w:rFonts w:ascii="Arial" w:hAnsi="Arial" w:cs="Arial"/>
          <w:bCs/>
          <w:color w:val="000000" w:themeColor="text1"/>
          <w:sz w:val="20"/>
          <w:szCs w:val="20"/>
        </w:rPr>
        <w:t>31</w:t>
      </w:r>
      <w:r w:rsidRPr="0032143D">
        <w:rPr>
          <w:rFonts w:ascii="Arial" w:hAnsi="Arial" w:cs="Arial"/>
          <w:bCs/>
          <w:color w:val="000000" w:themeColor="text1"/>
          <w:sz w:val="20"/>
          <w:szCs w:val="20"/>
        </w:rPr>
        <w:t xml:space="preserve"> do umowy.</w:t>
      </w:r>
    </w:p>
    <w:p w14:paraId="359C5FAF" w14:textId="77777777" w:rsidR="002515A4" w:rsidRPr="00E11B7A" w:rsidRDefault="002515A4" w:rsidP="002515A4">
      <w:pPr>
        <w:pStyle w:val="Akapitzlist"/>
        <w:ind w:left="567"/>
        <w:jc w:val="both"/>
        <w:rPr>
          <w:rFonts w:ascii="Arial" w:hAnsi="Arial" w:cs="Arial"/>
          <w:b/>
          <w:bCs/>
          <w:color w:val="000000" w:themeColor="text1"/>
          <w:sz w:val="20"/>
          <w:szCs w:val="20"/>
        </w:rPr>
      </w:pPr>
    </w:p>
    <w:p w14:paraId="7C8E8B8B" w14:textId="1D41EF21" w:rsidR="00D131F4" w:rsidRDefault="00F506BD" w:rsidP="00795D34">
      <w:pPr>
        <w:pStyle w:val="Tekstpodstawowywcity1"/>
        <w:numPr>
          <w:ilvl w:val="0"/>
          <w:numId w:val="36"/>
        </w:numPr>
        <w:tabs>
          <w:tab w:val="left" w:pos="360"/>
        </w:tabs>
        <w:ind w:left="284" w:hanging="284"/>
        <w:jc w:val="both"/>
        <w:rPr>
          <w:rFonts w:eastAsia="Arial"/>
          <w:color w:val="000000" w:themeColor="text1"/>
          <w:sz w:val="20"/>
          <w:szCs w:val="20"/>
        </w:rPr>
      </w:pPr>
      <w:r w:rsidRPr="0032143D">
        <w:rPr>
          <w:rFonts w:eastAsia="Arial"/>
          <w:color w:val="000000" w:themeColor="text1"/>
          <w:sz w:val="20"/>
          <w:szCs w:val="20"/>
        </w:rPr>
        <w:t xml:space="preserve">Każde z zadań opisanych w ust. 1 pkt 1 </w:t>
      </w:r>
      <w:r w:rsidR="00B75319">
        <w:rPr>
          <w:rFonts w:eastAsia="Arial"/>
          <w:color w:val="000000" w:themeColor="text1"/>
          <w:sz w:val="20"/>
          <w:szCs w:val="20"/>
        </w:rPr>
        <w:t>- 6</w:t>
      </w:r>
      <w:r w:rsidRPr="0032143D">
        <w:rPr>
          <w:rFonts w:eastAsia="Arial"/>
          <w:color w:val="000000" w:themeColor="text1"/>
          <w:sz w:val="20"/>
          <w:szCs w:val="20"/>
        </w:rPr>
        <w:t xml:space="preserve">  zwane będzie w dalszej treści umowy samodzielną częścią przedmiotu umowy.</w:t>
      </w:r>
    </w:p>
    <w:p w14:paraId="038C550D" w14:textId="0E93B2F5" w:rsidR="008C57EF" w:rsidRPr="00D131F4" w:rsidRDefault="008C57EF" w:rsidP="00D131F4">
      <w:pPr>
        <w:pStyle w:val="Tekstpodstawowywcity1"/>
        <w:numPr>
          <w:ilvl w:val="0"/>
          <w:numId w:val="36"/>
        </w:numPr>
        <w:tabs>
          <w:tab w:val="left" w:pos="360"/>
        </w:tabs>
        <w:ind w:left="284" w:hanging="284"/>
        <w:jc w:val="both"/>
        <w:rPr>
          <w:rFonts w:eastAsia="Arial"/>
          <w:color w:val="000000" w:themeColor="text1"/>
          <w:sz w:val="20"/>
          <w:szCs w:val="20"/>
        </w:rPr>
      </w:pPr>
      <w:r w:rsidRPr="00D131F4">
        <w:rPr>
          <w:rFonts w:eastAsia="Arial"/>
          <w:color w:val="000000" w:themeColor="text1"/>
          <w:sz w:val="20"/>
          <w:szCs w:val="20"/>
          <w:lang w:eastAsia="pl-PL"/>
        </w:rPr>
        <w:t xml:space="preserve">Przedmiot umowy należy wykonać z </w:t>
      </w:r>
      <w:r w:rsidRPr="00D131F4">
        <w:rPr>
          <w:color w:val="000000" w:themeColor="text1"/>
          <w:sz w:val="20"/>
          <w:szCs w:val="20"/>
        </w:rPr>
        <w:t>uwzględnieniem zawodowego charakteru prowadzonej działalności</w:t>
      </w:r>
      <w:r w:rsidRPr="00D131F4">
        <w:rPr>
          <w:rFonts w:eastAsia="Arial"/>
          <w:color w:val="000000" w:themeColor="text1"/>
          <w:sz w:val="20"/>
          <w:szCs w:val="20"/>
          <w:lang w:eastAsia="pl-PL"/>
        </w:rPr>
        <w:t xml:space="preserve">, </w:t>
      </w:r>
      <w:r w:rsidR="00D131F4">
        <w:rPr>
          <w:rFonts w:eastAsia="Arial"/>
          <w:color w:val="000000" w:themeColor="text1"/>
          <w:sz w:val="20"/>
          <w:szCs w:val="20"/>
          <w:lang w:eastAsia="pl-PL"/>
        </w:rPr>
        <w:t xml:space="preserve">                </w:t>
      </w:r>
      <w:r w:rsidRPr="00D131F4">
        <w:rPr>
          <w:rFonts w:eastAsia="Arial"/>
          <w:color w:val="000000" w:themeColor="text1"/>
          <w:sz w:val="20"/>
          <w:szCs w:val="20"/>
          <w:lang w:eastAsia="pl-PL"/>
        </w:rPr>
        <w:t xml:space="preserve"> z należytą starannością, z zasadami sztuki budowlanej, współczes</w:t>
      </w:r>
      <w:r w:rsidR="00DA1CD3" w:rsidRPr="00D131F4">
        <w:rPr>
          <w:rFonts w:eastAsia="Arial"/>
          <w:color w:val="000000" w:themeColor="text1"/>
          <w:sz w:val="20"/>
          <w:szCs w:val="20"/>
          <w:lang w:eastAsia="pl-PL"/>
        </w:rPr>
        <w:t>nej wiedzy technicznej, zgodnie</w:t>
      </w:r>
      <w:r w:rsidRPr="00D131F4">
        <w:rPr>
          <w:rFonts w:eastAsia="Arial"/>
          <w:color w:val="000000" w:themeColor="text1"/>
          <w:sz w:val="20"/>
          <w:szCs w:val="20"/>
          <w:lang w:eastAsia="pl-PL"/>
        </w:rPr>
        <w:t xml:space="preserve"> </w:t>
      </w:r>
      <w:r w:rsidR="00D131F4">
        <w:rPr>
          <w:rFonts w:eastAsia="Arial"/>
          <w:color w:val="000000" w:themeColor="text1"/>
          <w:sz w:val="20"/>
          <w:szCs w:val="20"/>
          <w:lang w:eastAsia="pl-PL"/>
        </w:rPr>
        <w:t xml:space="preserve">                                </w:t>
      </w:r>
      <w:r w:rsidRPr="00D131F4">
        <w:rPr>
          <w:rFonts w:eastAsia="Arial"/>
          <w:color w:val="000000" w:themeColor="text1"/>
          <w:sz w:val="20"/>
          <w:szCs w:val="20"/>
          <w:lang w:eastAsia="pl-PL"/>
        </w:rPr>
        <w:t xml:space="preserve">z obowiązującymi przepisami (w tym przepisami BHP i p. poż. oraz przepisami ochrony środowiska) i normami polskimi, w szczególności zawartymi w Ustawie </w:t>
      </w:r>
      <w:r w:rsidRPr="00D131F4">
        <w:rPr>
          <w:color w:val="000000" w:themeColor="text1"/>
          <w:sz w:val="20"/>
          <w:szCs w:val="20"/>
        </w:rPr>
        <w:t>z dnia 7 lipca 1994 r. Prawo</w:t>
      </w:r>
      <w:r w:rsidRPr="00D131F4">
        <w:rPr>
          <w:rFonts w:eastAsia="Arial"/>
          <w:color w:val="000000" w:themeColor="text1"/>
          <w:sz w:val="20"/>
          <w:szCs w:val="20"/>
        </w:rPr>
        <w:t xml:space="preserve"> </w:t>
      </w:r>
      <w:r w:rsidRPr="00D131F4">
        <w:rPr>
          <w:color w:val="000000" w:themeColor="text1"/>
          <w:sz w:val="20"/>
          <w:szCs w:val="20"/>
        </w:rPr>
        <w:t>budowlane</w:t>
      </w:r>
      <w:r w:rsidRPr="00D131F4">
        <w:rPr>
          <w:rFonts w:eastAsia="Arial"/>
          <w:color w:val="000000" w:themeColor="text1"/>
          <w:sz w:val="20"/>
          <w:szCs w:val="20"/>
        </w:rPr>
        <w:t xml:space="preserve"> (tj. Dz. U. z 202</w:t>
      </w:r>
      <w:r w:rsidR="00E11B7A">
        <w:rPr>
          <w:rFonts w:eastAsia="Arial"/>
          <w:color w:val="000000" w:themeColor="text1"/>
          <w:sz w:val="20"/>
          <w:szCs w:val="20"/>
        </w:rPr>
        <w:t>3</w:t>
      </w:r>
      <w:r w:rsidRPr="00D131F4">
        <w:rPr>
          <w:rFonts w:eastAsia="Arial"/>
          <w:color w:val="000000" w:themeColor="text1"/>
          <w:sz w:val="20"/>
          <w:szCs w:val="20"/>
        </w:rPr>
        <w:t xml:space="preserve"> poz. </w:t>
      </w:r>
      <w:r w:rsidR="00E11B7A">
        <w:rPr>
          <w:rFonts w:eastAsia="Arial"/>
          <w:color w:val="000000" w:themeColor="text1"/>
          <w:sz w:val="20"/>
          <w:szCs w:val="20"/>
        </w:rPr>
        <w:t>682</w:t>
      </w:r>
      <w:r w:rsidRPr="00D131F4">
        <w:rPr>
          <w:rFonts w:eastAsia="Arial"/>
          <w:color w:val="000000" w:themeColor="text1"/>
          <w:sz w:val="20"/>
          <w:szCs w:val="20"/>
        </w:rPr>
        <w:t xml:space="preserve"> ze zm.) - zwanej dalej Prawem budowlanym,</w:t>
      </w:r>
      <w:r w:rsidRPr="00D131F4">
        <w:rPr>
          <w:rFonts w:eastAsia="Arial"/>
          <w:color w:val="000000" w:themeColor="text1"/>
          <w:sz w:val="20"/>
          <w:szCs w:val="20"/>
          <w:lang w:eastAsia="pl-PL"/>
        </w:rPr>
        <w:t xml:space="preserve"> normami wspólnymi UE, zgodnie  z niniejszą umową, zgodnie ze złożoną ofertą, warunkami postępowania o zamówienie publiczne oraz zgodnie z ustaleniami poczynionymi na piśmie z Zamawiającym, z zastrzeżeniem, iż ustalenia te nie mogą wykraczać poza przedmiot umowy oraz nie mogą być sprzeczne z dokumentami wskazanymi w ust. 2 oraz zasadami wiedzy technicznej i sztuką budowlaną a także </w:t>
      </w:r>
      <w:r w:rsidRPr="00D131F4">
        <w:rPr>
          <w:bCs/>
          <w:color w:val="000000" w:themeColor="text1"/>
          <w:sz w:val="20"/>
          <w:szCs w:val="20"/>
        </w:rPr>
        <w:t>zgodnie z warunkami gestorów istniejących sieci.</w:t>
      </w:r>
    </w:p>
    <w:p w14:paraId="39A78972" w14:textId="77777777" w:rsidR="008C57EF" w:rsidRDefault="008C57EF" w:rsidP="00D131F4">
      <w:pPr>
        <w:pStyle w:val="Tekstpodstawowywcity1"/>
        <w:numPr>
          <w:ilvl w:val="0"/>
          <w:numId w:val="36"/>
        </w:numPr>
        <w:tabs>
          <w:tab w:val="left" w:pos="360"/>
        </w:tabs>
        <w:ind w:left="284" w:hanging="284"/>
        <w:jc w:val="both"/>
        <w:rPr>
          <w:rFonts w:eastAsia="Arial"/>
          <w:color w:val="000000" w:themeColor="text1"/>
          <w:sz w:val="20"/>
          <w:szCs w:val="20"/>
        </w:rPr>
      </w:pPr>
      <w:r w:rsidRPr="00D131F4">
        <w:rPr>
          <w:rFonts w:eastAsia="Arial"/>
          <w:color w:val="000000" w:themeColor="text1"/>
          <w:sz w:val="20"/>
          <w:szCs w:val="20"/>
          <w:lang w:eastAsia="pl-PL"/>
        </w:rPr>
        <w:t xml:space="preserve">Wykonawca oświadcza, że zapoznał się z opisem przedmiotu umowy, dokumentacją opisaną w ust. 2, nie wnosi do niej uwag i zastrzeżeń oraz oświadcza, że przedmiotowa dokumentacja oraz opisy pozostają kompletne i pozwalają na terminowe i zgodne ze sztuką budowlaną zrealizowanie przedmiotu umowy. </w:t>
      </w:r>
    </w:p>
    <w:p w14:paraId="6B50BD51" w14:textId="77777777" w:rsidR="00A70E12" w:rsidRDefault="008C57EF" w:rsidP="00D131F4">
      <w:pPr>
        <w:pStyle w:val="Tekstpodstawowywcity1"/>
        <w:numPr>
          <w:ilvl w:val="0"/>
          <w:numId w:val="36"/>
        </w:numPr>
        <w:tabs>
          <w:tab w:val="left" w:pos="360"/>
        </w:tabs>
        <w:ind w:left="284" w:hanging="284"/>
        <w:jc w:val="both"/>
        <w:rPr>
          <w:rFonts w:eastAsia="Arial"/>
          <w:color w:val="000000" w:themeColor="text1"/>
          <w:sz w:val="20"/>
          <w:szCs w:val="20"/>
        </w:rPr>
      </w:pPr>
      <w:r w:rsidRPr="00D131F4">
        <w:rPr>
          <w:rFonts w:eastAsia="Arial"/>
          <w:color w:val="000000" w:themeColor="text1"/>
          <w:sz w:val="20"/>
          <w:szCs w:val="20"/>
          <w:lang w:eastAsia="pl-PL"/>
        </w:rPr>
        <w:t xml:space="preserve">W razie jakichkolwiek rozbieżności pomiędzy treścią niniejszej umowy, a treścią któregokolwiek                                     z załączników o których mowa w ust. 2, w szczególności dotyczących zasad dokonywania odbiorów, wynagrodzenia i gwarancji jakości, rozstrzygające znaczenie mają postanowienia zawarte wprost                          w niniejszej umowie, z wyłączeniem postanowień zawartych w załącznikach do niej. </w:t>
      </w:r>
    </w:p>
    <w:p w14:paraId="137BC3A4" w14:textId="0D90A8C3" w:rsidR="00C95F45" w:rsidRPr="00C95F45" w:rsidRDefault="00C95F45" w:rsidP="00C95F45">
      <w:pPr>
        <w:pStyle w:val="Tekstpodstawowywcity1"/>
        <w:numPr>
          <w:ilvl w:val="0"/>
          <w:numId w:val="36"/>
        </w:numPr>
        <w:tabs>
          <w:tab w:val="left" w:pos="360"/>
        </w:tabs>
        <w:ind w:left="284" w:hanging="284"/>
        <w:jc w:val="both"/>
        <w:rPr>
          <w:rFonts w:eastAsia="Arial"/>
          <w:color w:val="000000" w:themeColor="text1"/>
          <w:sz w:val="20"/>
          <w:szCs w:val="20"/>
        </w:rPr>
      </w:pPr>
      <w:r w:rsidRPr="00C95F45">
        <w:rPr>
          <w:color w:val="000000" w:themeColor="text1"/>
          <w:sz w:val="20"/>
          <w:szCs w:val="20"/>
        </w:rPr>
        <w:t>Wykonawca zobowiązany jest w szczególności do zrealizowania w ramach przedmiotu umowy założonych  w dokumentacji składającej się na opis przedmiotu umowy rozwiązań, zmierzających do zapewnienia dostępności osobom ze szczególnymi potrzebami, lub wskazania Zamawiającemu na ewentualne, nieprzewidziane potrzeby w zakresie odpowiadającym rodzajowi obiektu, przy uwzględnieniu zasady stosowania racjonalnych usprawnień,</w:t>
      </w:r>
      <w:r>
        <w:rPr>
          <w:color w:val="000000" w:themeColor="text1"/>
          <w:sz w:val="20"/>
          <w:szCs w:val="20"/>
        </w:rPr>
        <w:t xml:space="preserve"> </w:t>
      </w:r>
      <w:r w:rsidRPr="00C95F45">
        <w:rPr>
          <w:color w:val="000000" w:themeColor="text1"/>
          <w:sz w:val="20"/>
          <w:szCs w:val="20"/>
        </w:rPr>
        <w:t>zgodnie z art. 4 Ustawy z dnia 19 lipca 2019 r. o zapewnianiu dostępności osobom ze szczególnymi potrzebami (Dz. U. z 2022 r. poz. 2240</w:t>
      </w:r>
      <w:r w:rsidR="00E11B7A">
        <w:rPr>
          <w:color w:val="000000" w:themeColor="text1"/>
          <w:sz w:val="20"/>
          <w:szCs w:val="20"/>
        </w:rPr>
        <w:t xml:space="preserve"> ze zm.</w:t>
      </w:r>
      <w:r w:rsidRPr="00C95F45">
        <w:rPr>
          <w:color w:val="000000" w:themeColor="text1"/>
          <w:sz w:val="20"/>
          <w:szCs w:val="20"/>
        </w:rPr>
        <w:t xml:space="preserve">). </w:t>
      </w:r>
    </w:p>
    <w:p w14:paraId="0E0D1DC2" w14:textId="77777777" w:rsidR="00C95F45" w:rsidRPr="0032143D" w:rsidRDefault="00C95F45" w:rsidP="00C95F45">
      <w:pPr>
        <w:pStyle w:val="Tekstpodstawowywcity1"/>
        <w:ind w:left="0" w:firstLine="0"/>
        <w:jc w:val="both"/>
        <w:rPr>
          <w:color w:val="000000" w:themeColor="text1"/>
          <w:sz w:val="20"/>
          <w:szCs w:val="20"/>
        </w:rPr>
      </w:pPr>
    </w:p>
    <w:p w14:paraId="283B5147" w14:textId="77777777" w:rsidR="008C57EF" w:rsidRPr="0032143D" w:rsidRDefault="008C57EF" w:rsidP="008C57EF">
      <w:pPr>
        <w:pStyle w:val="Tekstpodstawowy"/>
        <w:rPr>
          <w:rFonts w:ascii="Arial" w:hAnsi="Arial" w:cs="Arial"/>
          <w:color w:val="000000" w:themeColor="text1"/>
          <w:sz w:val="20"/>
          <w:szCs w:val="20"/>
        </w:rPr>
      </w:pPr>
      <w:r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w:t>
      </w:r>
    </w:p>
    <w:p w14:paraId="06A9D44F" w14:textId="77777777" w:rsidR="008C57EF" w:rsidRPr="0032143D" w:rsidRDefault="008C57EF" w:rsidP="008C57EF">
      <w:pPr>
        <w:pStyle w:val="Tekstpodstawowywcity1"/>
        <w:numPr>
          <w:ilvl w:val="3"/>
          <w:numId w:val="11"/>
        </w:numPr>
        <w:jc w:val="both"/>
        <w:rPr>
          <w:color w:val="000000" w:themeColor="text1"/>
          <w:sz w:val="20"/>
          <w:szCs w:val="20"/>
        </w:rPr>
      </w:pPr>
      <w:r w:rsidRPr="0032143D">
        <w:rPr>
          <w:color w:val="000000" w:themeColor="text1"/>
          <w:sz w:val="20"/>
          <w:szCs w:val="20"/>
        </w:rPr>
        <w:t>Dopuszcza</w:t>
      </w:r>
      <w:r w:rsidRPr="0032143D">
        <w:rPr>
          <w:rFonts w:eastAsia="Arial"/>
          <w:color w:val="000000" w:themeColor="text1"/>
          <w:sz w:val="20"/>
          <w:szCs w:val="20"/>
        </w:rPr>
        <w:t xml:space="preserve"> </w:t>
      </w:r>
      <w:r w:rsidRPr="0032143D">
        <w:rPr>
          <w:color w:val="000000" w:themeColor="text1"/>
          <w:sz w:val="20"/>
          <w:szCs w:val="20"/>
        </w:rPr>
        <w:t>się</w:t>
      </w:r>
      <w:r w:rsidRPr="0032143D">
        <w:rPr>
          <w:rFonts w:eastAsia="Arial"/>
          <w:color w:val="000000" w:themeColor="text1"/>
          <w:sz w:val="20"/>
          <w:szCs w:val="20"/>
        </w:rPr>
        <w:t xml:space="preserve"> zmiany postanowień umowy w okolicznościach określonych w art. 455 ustawy pzp.</w:t>
      </w:r>
    </w:p>
    <w:p w14:paraId="3C428110" w14:textId="77777777" w:rsidR="008C57EF" w:rsidRPr="0032143D" w:rsidRDefault="008C57EF" w:rsidP="008C57EF">
      <w:pPr>
        <w:pStyle w:val="Tekstpodstawowywcity1"/>
        <w:numPr>
          <w:ilvl w:val="3"/>
          <w:numId w:val="11"/>
        </w:numPr>
        <w:jc w:val="both"/>
        <w:rPr>
          <w:color w:val="000000" w:themeColor="text1"/>
          <w:sz w:val="20"/>
          <w:szCs w:val="20"/>
        </w:rPr>
      </w:pPr>
      <w:r w:rsidRPr="0032143D">
        <w:rPr>
          <w:rFonts w:eastAsia="Arial"/>
          <w:color w:val="000000" w:themeColor="text1"/>
          <w:sz w:val="20"/>
          <w:szCs w:val="20"/>
        </w:rPr>
        <w:t xml:space="preserve">Każdorazowa zmiana umowy może nastąpić wyłącznie </w:t>
      </w:r>
      <w:r w:rsidRPr="0032143D">
        <w:rPr>
          <w:color w:val="000000" w:themeColor="text1"/>
          <w:sz w:val="20"/>
          <w:szCs w:val="20"/>
        </w:rPr>
        <w:t>za</w:t>
      </w:r>
      <w:r w:rsidRPr="0032143D">
        <w:rPr>
          <w:rFonts w:eastAsia="Arial"/>
          <w:color w:val="000000" w:themeColor="text1"/>
          <w:sz w:val="20"/>
          <w:szCs w:val="20"/>
        </w:rPr>
        <w:t xml:space="preserve"> uprzednią </w:t>
      </w:r>
      <w:r w:rsidRPr="0032143D">
        <w:rPr>
          <w:color w:val="000000" w:themeColor="text1"/>
          <w:sz w:val="20"/>
          <w:szCs w:val="20"/>
        </w:rPr>
        <w:t>zgodą</w:t>
      </w:r>
      <w:r w:rsidRPr="0032143D">
        <w:rPr>
          <w:rFonts w:eastAsia="Arial"/>
          <w:color w:val="000000" w:themeColor="text1"/>
          <w:sz w:val="20"/>
          <w:szCs w:val="20"/>
        </w:rPr>
        <w:t xml:space="preserve"> </w:t>
      </w:r>
      <w:r w:rsidRPr="0032143D">
        <w:rPr>
          <w:color w:val="000000" w:themeColor="text1"/>
          <w:sz w:val="20"/>
          <w:szCs w:val="20"/>
        </w:rPr>
        <w:t>Zamawiającego</w:t>
      </w:r>
      <w:r w:rsidRPr="0032143D">
        <w:rPr>
          <w:rFonts w:eastAsia="Arial"/>
          <w:color w:val="000000" w:themeColor="text1"/>
          <w:sz w:val="20"/>
          <w:szCs w:val="20"/>
        </w:rPr>
        <w:t xml:space="preserve"> </w:t>
      </w:r>
      <w:r w:rsidRPr="0032143D">
        <w:rPr>
          <w:color w:val="000000" w:themeColor="text1"/>
          <w:sz w:val="20"/>
          <w:szCs w:val="20"/>
        </w:rPr>
        <w:t>wyrażoną</w:t>
      </w:r>
      <w:r w:rsidRPr="0032143D">
        <w:rPr>
          <w:rFonts w:eastAsia="Arial"/>
          <w:color w:val="000000" w:themeColor="text1"/>
          <w:sz w:val="20"/>
          <w:szCs w:val="20"/>
        </w:rPr>
        <w:t xml:space="preserve"> </w:t>
      </w:r>
      <w:r w:rsidRPr="0032143D">
        <w:rPr>
          <w:color w:val="000000" w:themeColor="text1"/>
          <w:sz w:val="20"/>
          <w:szCs w:val="20"/>
        </w:rPr>
        <w:t>na</w:t>
      </w:r>
      <w:r w:rsidRPr="0032143D">
        <w:rPr>
          <w:rFonts w:eastAsia="Arial"/>
          <w:color w:val="000000" w:themeColor="text1"/>
          <w:sz w:val="20"/>
          <w:szCs w:val="20"/>
        </w:rPr>
        <w:t xml:space="preserve">  </w:t>
      </w:r>
      <w:r w:rsidRPr="0032143D">
        <w:rPr>
          <w:color w:val="000000" w:themeColor="text1"/>
          <w:sz w:val="20"/>
          <w:szCs w:val="20"/>
        </w:rPr>
        <w:t>piśmie</w:t>
      </w:r>
      <w:r w:rsidRPr="0032143D">
        <w:rPr>
          <w:rFonts w:eastAsia="Arial"/>
          <w:color w:val="000000" w:themeColor="text1"/>
          <w:sz w:val="20"/>
          <w:szCs w:val="20"/>
        </w:rPr>
        <w:t xml:space="preserve"> </w:t>
      </w:r>
      <w:r w:rsidRPr="0032143D">
        <w:rPr>
          <w:color w:val="000000" w:themeColor="text1"/>
          <w:sz w:val="20"/>
          <w:szCs w:val="20"/>
        </w:rPr>
        <w:t>pod</w:t>
      </w:r>
      <w:r w:rsidRPr="0032143D">
        <w:rPr>
          <w:rFonts w:eastAsia="Arial"/>
          <w:color w:val="000000" w:themeColor="text1"/>
          <w:sz w:val="20"/>
          <w:szCs w:val="20"/>
        </w:rPr>
        <w:t xml:space="preserve"> </w:t>
      </w:r>
      <w:r w:rsidRPr="0032143D">
        <w:rPr>
          <w:color w:val="000000" w:themeColor="text1"/>
          <w:sz w:val="20"/>
          <w:szCs w:val="20"/>
        </w:rPr>
        <w:t>rygorem</w:t>
      </w:r>
      <w:r w:rsidRPr="0032143D">
        <w:rPr>
          <w:rFonts w:eastAsia="Arial"/>
          <w:color w:val="000000" w:themeColor="text1"/>
          <w:sz w:val="20"/>
          <w:szCs w:val="20"/>
        </w:rPr>
        <w:t xml:space="preserve"> </w:t>
      </w:r>
      <w:r w:rsidRPr="0032143D">
        <w:rPr>
          <w:color w:val="000000" w:themeColor="text1"/>
          <w:sz w:val="20"/>
          <w:szCs w:val="20"/>
        </w:rPr>
        <w:t>nieważności.</w:t>
      </w:r>
    </w:p>
    <w:p w14:paraId="5E5E1CA6" w14:textId="77777777" w:rsidR="008C57EF" w:rsidRPr="0032143D" w:rsidRDefault="008C57EF" w:rsidP="008C57EF">
      <w:pPr>
        <w:pStyle w:val="Tekstpodstawowywcity1"/>
        <w:numPr>
          <w:ilvl w:val="3"/>
          <w:numId w:val="11"/>
        </w:numPr>
        <w:jc w:val="both"/>
        <w:rPr>
          <w:color w:val="000000" w:themeColor="text1"/>
          <w:sz w:val="20"/>
          <w:szCs w:val="20"/>
        </w:rPr>
      </w:pPr>
      <w:r w:rsidRPr="0032143D">
        <w:rPr>
          <w:color w:val="000000" w:themeColor="text1"/>
          <w:sz w:val="20"/>
          <w:szCs w:val="20"/>
        </w:rPr>
        <w:t>Zmiany</w:t>
      </w:r>
      <w:r w:rsidRPr="0032143D">
        <w:rPr>
          <w:rFonts w:eastAsia="Arial"/>
          <w:color w:val="000000" w:themeColor="text1"/>
          <w:sz w:val="20"/>
          <w:szCs w:val="20"/>
        </w:rPr>
        <w:t xml:space="preserve"> </w:t>
      </w:r>
      <w:r w:rsidRPr="0032143D">
        <w:rPr>
          <w:color w:val="000000" w:themeColor="text1"/>
          <w:sz w:val="20"/>
          <w:szCs w:val="20"/>
        </w:rPr>
        <w:t>przewidziane</w:t>
      </w:r>
      <w:r w:rsidRPr="0032143D">
        <w:rPr>
          <w:rFonts w:eastAsia="Arial"/>
          <w:color w:val="000000" w:themeColor="text1"/>
          <w:sz w:val="20"/>
          <w:szCs w:val="20"/>
        </w:rPr>
        <w:t xml:space="preserve"> </w:t>
      </w:r>
      <w:r w:rsidRPr="0032143D">
        <w:rPr>
          <w:color w:val="000000" w:themeColor="text1"/>
          <w:sz w:val="20"/>
          <w:szCs w:val="20"/>
        </w:rPr>
        <w:t>w</w:t>
      </w:r>
      <w:r w:rsidRPr="0032143D">
        <w:rPr>
          <w:rFonts w:eastAsia="Arial"/>
          <w:color w:val="000000" w:themeColor="text1"/>
          <w:sz w:val="20"/>
          <w:szCs w:val="20"/>
        </w:rPr>
        <w:t xml:space="preserve"> </w:t>
      </w:r>
      <w:r w:rsidRPr="0032143D">
        <w:rPr>
          <w:color w:val="000000" w:themeColor="text1"/>
          <w:sz w:val="20"/>
          <w:szCs w:val="20"/>
        </w:rPr>
        <w:t>umowie</w:t>
      </w:r>
      <w:r w:rsidRPr="0032143D">
        <w:rPr>
          <w:rFonts w:eastAsia="Arial"/>
          <w:color w:val="000000" w:themeColor="text1"/>
          <w:sz w:val="20"/>
          <w:szCs w:val="20"/>
        </w:rPr>
        <w:t xml:space="preserve"> </w:t>
      </w:r>
      <w:r w:rsidRPr="0032143D">
        <w:rPr>
          <w:color w:val="000000" w:themeColor="text1"/>
          <w:sz w:val="20"/>
          <w:szCs w:val="20"/>
        </w:rPr>
        <w:t>mogą</w:t>
      </w:r>
      <w:r w:rsidRPr="0032143D">
        <w:rPr>
          <w:rFonts w:eastAsia="Arial"/>
          <w:color w:val="000000" w:themeColor="text1"/>
          <w:sz w:val="20"/>
          <w:szCs w:val="20"/>
        </w:rPr>
        <w:t xml:space="preserve"> </w:t>
      </w:r>
      <w:r w:rsidRPr="0032143D">
        <w:rPr>
          <w:color w:val="000000" w:themeColor="text1"/>
          <w:sz w:val="20"/>
          <w:szCs w:val="20"/>
        </w:rPr>
        <w:t>być</w:t>
      </w:r>
      <w:r w:rsidRPr="0032143D">
        <w:rPr>
          <w:rFonts w:eastAsia="Arial"/>
          <w:color w:val="000000" w:themeColor="text1"/>
          <w:sz w:val="20"/>
          <w:szCs w:val="20"/>
        </w:rPr>
        <w:t xml:space="preserve"> </w:t>
      </w:r>
      <w:r w:rsidRPr="0032143D">
        <w:rPr>
          <w:color w:val="000000" w:themeColor="text1"/>
          <w:sz w:val="20"/>
          <w:szCs w:val="20"/>
        </w:rPr>
        <w:t>inicjowane</w:t>
      </w:r>
      <w:r w:rsidRPr="0032143D">
        <w:rPr>
          <w:rFonts w:eastAsia="Arial"/>
          <w:color w:val="000000" w:themeColor="text1"/>
          <w:sz w:val="20"/>
          <w:szCs w:val="20"/>
        </w:rPr>
        <w:t xml:space="preserve"> </w:t>
      </w:r>
      <w:r w:rsidRPr="0032143D">
        <w:rPr>
          <w:color w:val="000000" w:themeColor="text1"/>
          <w:sz w:val="20"/>
          <w:szCs w:val="20"/>
        </w:rPr>
        <w:t>przez</w:t>
      </w:r>
      <w:r w:rsidRPr="0032143D">
        <w:rPr>
          <w:rFonts w:eastAsia="Arial"/>
          <w:color w:val="000000" w:themeColor="text1"/>
          <w:sz w:val="20"/>
          <w:szCs w:val="20"/>
        </w:rPr>
        <w:t xml:space="preserve"> </w:t>
      </w:r>
      <w:r w:rsidRPr="0032143D">
        <w:rPr>
          <w:color w:val="000000" w:themeColor="text1"/>
          <w:sz w:val="20"/>
          <w:szCs w:val="20"/>
        </w:rPr>
        <w:t>Zamawiającego</w:t>
      </w:r>
      <w:r w:rsidRPr="0032143D">
        <w:rPr>
          <w:rFonts w:eastAsia="Arial"/>
          <w:color w:val="000000" w:themeColor="text1"/>
          <w:sz w:val="20"/>
          <w:szCs w:val="20"/>
        </w:rPr>
        <w:t xml:space="preserve"> </w:t>
      </w:r>
      <w:r w:rsidRPr="0032143D">
        <w:rPr>
          <w:color w:val="000000" w:themeColor="text1"/>
          <w:sz w:val="20"/>
          <w:szCs w:val="20"/>
        </w:rPr>
        <w:t>lub</w:t>
      </w:r>
      <w:r w:rsidRPr="0032143D">
        <w:rPr>
          <w:rFonts w:eastAsia="Arial"/>
          <w:color w:val="000000" w:themeColor="text1"/>
          <w:sz w:val="20"/>
          <w:szCs w:val="20"/>
        </w:rPr>
        <w:t xml:space="preserve"> </w:t>
      </w:r>
      <w:r w:rsidRPr="0032143D">
        <w:rPr>
          <w:color w:val="000000" w:themeColor="text1"/>
          <w:sz w:val="20"/>
          <w:szCs w:val="20"/>
        </w:rPr>
        <w:t>przez</w:t>
      </w:r>
      <w:r w:rsidRPr="0032143D">
        <w:rPr>
          <w:rFonts w:eastAsia="Arial"/>
          <w:color w:val="000000" w:themeColor="text1"/>
          <w:sz w:val="20"/>
          <w:szCs w:val="20"/>
        </w:rPr>
        <w:t xml:space="preserve"> </w:t>
      </w:r>
      <w:r w:rsidRPr="0032143D">
        <w:rPr>
          <w:color w:val="000000" w:themeColor="text1"/>
          <w:sz w:val="20"/>
          <w:szCs w:val="20"/>
        </w:rPr>
        <w:t>Wykonawcę,                   z wyjątkiem zmiany o której  mowa w ust. 4 pkt 8, która może być inicjowana wyłącznie przez Zamawiającego.</w:t>
      </w:r>
    </w:p>
    <w:p w14:paraId="5B7E0457" w14:textId="77777777" w:rsidR="008C57EF" w:rsidRPr="0032143D" w:rsidRDefault="008C57EF" w:rsidP="008C57EF">
      <w:pPr>
        <w:pStyle w:val="Tekstpodstawowywcity1"/>
        <w:numPr>
          <w:ilvl w:val="3"/>
          <w:numId w:val="11"/>
        </w:numPr>
        <w:jc w:val="both"/>
        <w:rPr>
          <w:color w:val="000000" w:themeColor="text1"/>
          <w:sz w:val="20"/>
          <w:szCs w:val="20"/>
        </w:rPr>
      </w:pPr>
      <w:r w:rsidRPr="0032143D">
        <w:rPr>
          <w:color w:val="000000" w:themeColor="text1"/>
          <w:sz w:val="20"/>
          <w:szCs w:val="20"/>
        </w:rPr>
        <w:t>Zamawiający przewiduje możliwość zmian umowy,</w:t>
      </w:r>
      <w:r w:rsidRPr="0032143D">
        <w:rPr>
          <w:rFonts w:eastAsia="Arial"/>
          <w:color w:val="000000" w:themeColor="text1"/>
          <w:sz w:val="20"/>
          <w:szCs w:val="20"/>
        </w:rPr>
        <w:t xml:space="preserve"> </w:t>
      </w:r>
      <w:r w:rsidRPr="0032143D">
        <w:rPr>
          <w:color w:val="000000" w:themeColor="text1"/>
          <w:sz w:val="20"/>
          <w:szCs w:val="20"/>
        </w:rPr>
        <w:t>o</w:t>
      </w:r>
      <w:r w:rsidRPr="0032143D">
        <w:rPr>
          <w:rFonts w:eastAsia="Arial"/>
          <w:color w:val="000000" w:themeColor="text1"/>
          <w:sz w:val="20"/>
          <w:szCs w:val="20"/>
        </w:rPr>
        <w:t xml:space="preserve"> </w:t>
      </w:r>
      <w:r w:rsidRPr="0032143D">
        <w:rPr>
          <w:color w:val="000000" w:themeColor="text1"/>
          <w:sz w:val="20"/>
          <w:szCs w:val="20"/>
        </w:rPr>
        <w:t>których</w:t>
      </w:r>
      <w:r w:rsidRPr="0032143D">
        <w:rPr>
          <w:rFonts w:eastAsia="Arial"/>
          <w:color w:val="000000" w:themeColor="text1"/>
          <w:sz w:val="20"/>
          <w:szCs w:val="20"/>
        </w:rPr>
        <w:t xml:space="preserve"> </w:t>
      </w:r>
      <w:r w:rsidRPr="0032143D">
        <w:rPr>
          <w:color w:val="000000" w:themeColor="text1"/>
          <w:sz w:val="20"/>
          <w:szCs w:val="20"/>
        </w:rPr>
        <w:t>mowa</w:t>
      </w:r>
      <w:r w:rsidRPr="0032143D">
        <w:rPr>
          <w:rFonts w:eastAsia="Arial"/>
          <w:color w:val="000000" w:themeColor="text1"/>
          <w:sz w:val="20"/>
          <w:szCs w:val="20"/>
        </w:rPr>
        <w:t xml:space="preserve"> </w:t>
      </w:r>
      <w:r w:rsidRPr="0032143D">
        <w:rPr>
          <w:color w:val="000000" w:themeColor="text1"/>
          <w:sz w:val="20"/>
          <w:szCs w:val="20"/>
        </w:rPr>
        <w:t>w</w:t>
      </w:r>
      <w:r w:rsidRPr="0032143D">
        <w:rPr>
          <w:rFonts w:eastAsia="Arial"/>
          <w:color w:val="000000" w:themeColor="text1"/>
          <w:sz w:val="20"/>
          <w:szCs w:val="20"/>
        </w:rPr>
        <w:t xml:space="preserve"> </w:t>
      </w:r>
      <w:r w:rsidRPr="0032143D">
        <w:rPr>
          <w:color w:val="000000" w:themeColor="text1"/>
          <w:sz w:val="20"/>
          <w:szCs w:val="20"/>
        </w:rPr>
        <w:t>art.</w:t>
      </w:r>
      <w:r w:rsidRPr="0032143D">
        <w:rPr>
          <w:rFonts w:eastAsia="Arial"/>
          <w:color w:val="000000" w:themeColor="text1"/>
          <w:sz w:val="20"/>
          <w:szCs w:val="20"/>
        </w:rPr>
        <w:t xml:space="preserve"> 455 ust. 1 pkt. 1</w:t>
      </w:r>
      <w:r w:rsidRPr="0032143D">
        <w:rPr>
          <w:color w:val="000000" w:themeColor="text1"/>
          <w:sz w:val="20"/>
          <w:szCs w:val="20"/>
        </w:rPr>
        <w:t>, które</w:t>
      </w:r>
      <w:r w:rsidRPr="0032143D">
        <w:rPr>
          <w:rFonts w:eastAsia="Arial"/>
          <w:color w:val="000000" w:themeColor="text1"/>
          <w:sz w:val="20"/>
          <w:szCs w:val="20"/>
        </w:rPr>
        <w:t xml:space="preserve"> </w:t>
      </w:r>
      <w:r w:rsidRPr="0032143D">
        <w:rPr>
          <w:color w:val="000000" w:themeColor="text1"/>
          <w:sz w:val="20"/>
          <w:szCs w:val="20"/>
        </w:rPr>
        <w:t>mogą</w:t>
      </w:r>
      <w:r w:rsidRPr="0032143D">
        <w:rPr>
          <w:rFonts w:eastAsia="Arial"/>
          <w:color w:val="000000" w:themeColor="text1"/>
          <w:sz w:val="20"/>
          <w:szCs w:val="20"/>
        </w:rPr>
        <w:t xml:space="preserve"> </w:t>
      </w:r>
      <w:r w:rsidRPr="0032143D">
        <w:rPr>
          <w:color w:val="000000" w:themeColor="text1"/>
          <w:sz w:val="20"/>
          <w:szCs w:val="20"/>
        </w:rPr>
        <w:t>dotyczyć:</w:t>
      </w:r>
    </w:p>
    <w:p w14:paraId="0C795700" w14:textId="46AD2B23" w:rsidR="008C57EF" w:rsidRPr="0032143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 xml:space="preserve">zmiany parametrów charakterystycznych </w:t>
      </w:r>
      <w:r w:rsidR="00E11B7A">
        <w:rPr>
          <w:color w:val="000000" w:themeColor="text1"/>
          <w:sz w:val="20"/>
          <w:szCs w:val="20"/>
        </w:rPr>
        <w:t xml:space="preserve">dla objętego proponowaną zmianą </w:t>
      </w:r>
      <w:r w:rsidRPr="0032143D">
        <w:rPr>
          <w:color w:val="000000" w:themeColor="text1"/>
          <w:sz w:val="20"/>
          <w:szCs w:val="20"/>
        </w:rPr>
        <w:t>elementu robót budowlanych,</w:t>
      </w:r>
    </w:p>
    <w:p w14:paraId="260B42DD" w14:textId="11D83FC1" w:rsidR="008C57EF" w:rsidRPr="0032143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 xml:space="preserve">aktualizacji rozwiązań projektowych z uwagi na postęp technologiczny lub okoliczności związane                 </w:t>
      </w:r>
      <w:r w:rsidR="00E11B7A">
        <w:rPr>
          <w:color w:val="000000" w:themeColor="text1"/>
          <w:sz w:val="20"/>
          <w:szCs w:val="20"/>
        </w:rPr>
        <w:t xml:space="preserve">w szczególności </w:t>
      </w:r>
      <w:r w:rsidRPr="0032143D">
        <w:rPr>
          <w:color w:val="000000" w:themeColor="text1"/>
          <w:sz w:val="20"/>
          <w:szCs w:val="20"/>
        </w:rPr>
        <w:t xml:space="preserve">z terenem i nieruchomościami na których realizowany jest przedmiot umowy, ujawnione w trakcie realizacji umowy, </w:t>
      </w:r>
    </w:p>
    <w:p w14:paraId="1910E40A" w14:textId="77777777" w:rsidR="008C57EF"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zmiany wymiarów, położenia lub wysokości części robót budowlanych,</w:t>
      </w:r>
    </w:p>
    <w:p w14:paraId="53E04D3B" w14:textId="42E1700A" w:rsidR="00E11B7A" w:rsidRPr="0032143D" w:rsidRDefault="00E11B7A" w:rsidP="008C57EF">
      <w:pPr>
        <w:pStyle w:val="Tekstpodstawowywcity1"/>
        <w:numPr>
          <w:ilvl w:val="0"/>
          <w:numId w:val="12"/>
        </w:numPr>
        <w:tabs>
          <w:tab w:val="clear" w:pos="2685"/>
          <w:tab w:val="num" w:pos="720"/>
        </w:tabs>
        <w:ind w:left="720"/>
        <w:jc w:val="both"/>
        <w:rPr>
          <w:color w:val="000000" w:themeColor="text1"/>
          <w:sz w:val="20"/>
          <w:szCs w:val="20"/>
        </w:rPr>
      </w:pPr>
      <w:r>
        <w:rPr>
          <w:color w:val="000000" w:themeColor="text1"/>
          <w:sz w:val="20"/>
          <w:szCs w:val="20"/>
        </w:rPr>
        <w:t>zmiany sposobu rozliczenia wynagrodzenia,</w:t>
      </w:r>
    </w:p>
    <w:p w14:paraId="38091F9C" w14:textId="77777777" w:rsidR="008C57EF" w:rsidRPr="0032143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zmiany terminu wykonania umowy,</w:t>
      </w:r>
    </w:p>
    <w:p w14:paraId="510E848E" w14:textId="77777777" w:rsidR="008C57EF" w:rsidRPr="0032143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zmiany na stanowisku kluczowego specjalisty,</w:t>
      </w:r>
    </w:p>
    <w:p w14:paraId="3500101B" w14:textId="77777777" w:rsidR="008C57EF" w:rsidRPr="0032143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 xml:space="preserve">wykonania robót zamiennych, </w:t>
      </w:r>
    </w:p>
    <w:p w14:paraId="5E76B173" w14:textId="77777777" w:rsidR="008C57EF" w:rsidRPr="0032143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wykonania robót dodatkowych,</w:t>
      </w:r>
    </w:p>
    <w:p w14:paraId="0A827A39" w14:textId="77777777" w:rsidR="008C57EF" w:rsidRPr="0032143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2143D">
        <w:rPr>
          <w:color w:val="000000" w:themeColor="text1"/>
          <w:sz w:val="20"/>
          <w:szCs w:val="20"/>
        </w:rPr>
        <w:t>rezygnacji z wykonania części robót budowlanych.</w:t>
      </w:r>
    </w:p>
    <w:p w14:paraId="4A979055" w14:textId="77777777" w:rsidR="008C57EF" w:rsidRPr="0032143D" w:rsidRDefault="008C57EF" w:rsidP="008C57EF">
      <w:pPr>
        <w:pStyle w:val="Tekstpodstawowywcity1"/>
        <w:numPr>
          <w:ilvl w:val="1"/>
          <w:numId w:val="12"/>
        </w:numPr>
        <w:tabs>
          <w:tab w:val="clear" w:pos="1785"/>
          <w:tab w:val="num" w:pos="360"/>
        </w:tabs>
        <w:ind w:left="360"/>
        <w:jc w:val="both"/>
        <w:rPr>
          <w:color w:val="000000" w:themeColor="text1"/>
          <w:sz w:val="20"/>
          <w:szCs w:val="20"/>
        </w:rPr>
      </w:pPr>
      <w:r w:rsidRPr="0032143D">
        <w:rPr>
          <w:color w:val="000000" w:themeColor="text1"/>
          <w:sz w:val="20"/>
          <w:szCs w:val="20"/>
        </w:rPr>
        <w:t>Warunkiem</w:t>
      </w:r>
      <w:r w:rsidRPr="0032143D">
        <w:rPr>
          <w:rFonts w:eastAsia="Arial"/>
          <w:color w:val="000000" w:themeColor="text1"/>
          <w:sz w:val="20"/>
          <w:szCs w:val="20"/>
        </w:rPr>
        <w:t xml:space="preserve"> </w:t>
      </w:r>
      <w:r w:rsidRPr="0032143D">
        <w:rPr>
          <w:color w:val="000000" w:themeColor="text1"/>
          <w:sz w:val="20"/>
          <w:szCs w:val="20"/>
        </w:rPr>
        <w:t>dokonania</w:t>
      </w:r>
      <w:r w:rsidRPr="0032143D">
        <w:rPr>
          <w:rFonts w:eastAsia="Arial"/>
          <w:color w:val="000000" w:themeColor="text1"/>
          <w:sz w:val="20"/>
          <w:szCs w:val="20"/>
        </w:rPr>
        <w:t xml:space="preserve"> </w:t>
      </w:r>
      <w:r w:rsidRPr="0032143D">
        <w:rPr>
          <w:color w:val="000000" w:themeColor="text1"/>
          <w:sz w:val="20"/>
          <w:szCs w:val="20"/>
        </w:rPr>
        <w:t>zmian,</w:t>
      </w:r>
      <w:r w:rsidRPr="0032143D">
        <w:rPr>
          <w:rFonts w:eastAsia="Arial"/>
          <w:color w:val="000000" w:themeColor="text1"/>
          <w:sz w:val="20"/>
          <w:szCs w:val="20"/>
        </w:rPr>
        <w:t xml:space="preserve"> </w:t>
      </w:r>
      <w:r w:rsidRPr="0032143D">
        <w:rPr>
          <w:color w:val="000000" w:themeColor="text1"/>
          <w:sz w:val="20"/>
          <w:szCs w:val="20"/>
        </w:rPr>
        <w:t>o</w:t>
      </w:r>
      <w:r w:rsidRPr="0032143D">
        <w:rPr>
          <w:rFonts w:eastAsia="Arial"/>
          <w:color w:val="000000" w:themeColor="text1"/>
          <w:sz w:val="20"/>
          <w:szCs w:val="20"/>
        </w:rPr>
        <w:t xml:space="preserve"> </w:t>
      </w:r>
      <w:r w:rsidRPr="0032143D">
        <w:rPr>
          <w:color w:val="000000" w:themeColor="text1"/>
          <w:sz w:val="20"/>
          <w:szCs w:val="20"/>
        </w:rPr>
        <w:t>których</w:t>
      </w:r>
      <w:r w:rsidRPr="0032143D">
        <w:rPr>
          <w:rFonts w:eastAsia="Arial"/>
          <w:color w:val="000000" w:themeColor="text1"/>
          <w:sz w:val="20"/>
          <w:szCs w:val="20"/>
        </w:rPr>
        <w:t xml:space="preserve"> </w:t>
      </w:r>
      <w:r w:rsidRPr="0032143D">
        <w:rPr>
          <w:color w:val="000000" w:themeColor="text1"/>
          <w:sz w:val="20"/>
          <w:szCs w:val="20"/>
        </w:rPr>
        <w:t>mowa</w:t>
      </w:r>
      <w:r w:rsidRPr="0032143D">
        <w:rPr>
          <w:rFonts w:eastAsia="Arial"/>
          <w:color w:val="000000" w:themeColor="text1"/>
          <w:sz w:val="20"/>
          <w:szCs w:val="20"/>
        </w:rPr>
        <w:t xml:space="preserve"> </w:t>
      </w:r>
      <w:r w:rsidRPr="0032143D">
        <w:rPr>
          <w:color w:val="000000" w:themeColor="text1"/>
          <w:sz w:val="20"/>
          <w:szCs w:val="20"/>
        </w:rPr>
        <w:t>w</w:t>
      </w:r>
      <w:r w:rsidRPr="0032143D">
        <w:rPr>
          <w:rFonts w:eastAsia="Arial"/>
          <w:color w:val="000000" w:themeColor="text1"/>
          <w:sz w:val="20"/>
          <w:szCs w:val="20"/>
        </w:rPr>
        <w:t xml:space="preserve"> </w:t>
      </w:r>
      <w:r w:rsidRPr="0032143D">
        <w:rPr>
          <w:color w:val="000000" w:themeColor="text1"/>
          <w:sz w:val="20"/>
          <w:szCs w:val="20"/>
        </w:rPr>
        <w:t>ust.</w:t>
      </w:r>
      <w:r w:rsidRPr="0032143D">
        <w:rPr>
          <w:rFonts w:eastAsia="Arial"/>
          <w:color w:val="000000" w:themeColor="text1"/>
          <w:sz w:val="20"/>
          <w:szCs w:val="20"/>
        </w:rPr>
        <w:t xml:space="preserve"> </w:t>
      </w:r>
      <w:r w:rsidRPr="0032143D">
        <w:rPr>
          <w:color w:val="000000" w:themeColor="text1"/>
          <w:sz w:val="20"/>
          <w:szCs w:val="20"/>
        </w:rPr>
        <w:t>4,</w:t>
      </w:r>
      <w:r w:rsidRPr="0032143D">
        <w:rPr>
          <w:rFonts w:eastAsia="Arial"/>
          <w:color w:val="000000" w:themeColor="text1"/>
          <w:sz w:val="20"/>
          <w:szCs w:val="20"/>
        </w:rPr>
        <w:t xml:space="preserve"> </w:t>
      </w:r>
      <w:r w:rsidRPr="0032143D">
        <w:rPr>
          <w:color w:val="000000" w:themeColor="text1"/>
          <w:sz w:val="20"/>
          <w:szCs w:val="20"/>
        </w:rPr>
        <w:t>jest</w:t>
      </w:r>
      <w:r w:rsidRPr="0032143D">
        <w:rPr>
          <w:rFonts w:eastAsia="Arial"/>
          <w:color w:val="000000" w:themeColor="text1"/>
          <w:sz w:val="20"/>
          <w:szCs w:val="20"/>
        </w:rPr>
        <w:t xml:space="preserve"> </w:t>
      </w:r>
      <w:r w:rsidRPr="0032143D">
        <w:rPr>
          <w:color w:val="000000" w:themeColor="text1"/>
          <w:sz w:val="20"/>
          <w:szCs w:val="20"/>
        </w:rPr>
        <w:t>złożenie</w:t>
      </w:r>
      <w:r w:rsidRPr="0032143D">
        <w:rPr>
          <w:rFonts w:eastAsia="Arial"/>
          <w:color w:val="000000" w:themeColor="text1"/>
          <w:sz w:val="20"/>
          <w:szCs w:val="20"/>
        </w:rPr>
        <w:t xml:space="preserve"> pisemnego </w:t>
      </w:r>
      <w:r w:rsidRPr="0032143D">
        <w:rPr>
          <w:color w:val="000000" w:themeColor="text1"/>
          <w:sz w:val="20"/>
          <w:szCs w:val="20"/>
        </w:rPr>
        <w:t>wniosku</w:t>
      </w:r>
      <w:r w:rsidRPr="0032143D">
        <w:rPr>
          <w:rFonts w:eastAsia="Arial"/>
          <w:color w:val="000000" w:themeColor="text1"/>
          <w:sz w:val="20"/>
          <w:szCs w:val="20"/>
        </w:rPr>
        <w:t xml:space="preserve"> </w:t>
      </w:r>
      <w:r w:rsidRPr="0032143D">
        <w:rPr>
          <w:color w:val="000000" w:themeColor="text1"/>
          <w:sz w:val="20"/>
          <w:szCs w:val="20"/>
        </w:rPr>
        <w:t>przez</w:t>
      </w:r>
      <w:r w:rsidRPr="0032143D">
        <w:rPr>
          <w:rFonts w:eastAsia="Arial"/>
          <w:color w:val="000000" w:themeColor="text1"/>
          <w:sz w:val="20"/>
          <w:szCs w:val="20"/>
        </w:rPr>
        <w:t xml:space="preserve"> </w:t>
      </w:r>
      <w:r w:rsidRPr="0032143D">
        <w:rPr>
          <w:color w:val="000000" w:themeColor="text1"/>
          <w:sz w:val="20"/>
          <w:szCs w:val="20"/>
        </w:rPr>
        <w:t>stronę</w:t>
      </w:r>
      <w:r w:rsidRPr="0032143D">
        <w:rPr>
          <w:rFonts w:eastAsia="Arial"/>
          <w:color w:val="000000" w:themeColor="text1"/>
          <w:sz w:val="20"/>
          <w:szCs w:val="20"/>
        </w:rPr>
        <w:t xml:space="preserve"> </w:t>
      </w:r>
      <w:r w:rsidRPr="0032143D">
        <w:rPr>
          <w:color w:val="000000" w:themeColor="text1"/>
          <w:sz w:val="20"/>
          <w:szCs w:val="20"/>
        </w:rPr>
        <w:t>inicjującą</w:t>
      </w:r>
      <w:r w:rsidRPr="0032143D">
        <w:rPr>
          <w:rFonts w:eastAsia="Arial"/>
          <w:color w:val="000000" w:themeColor="text1"/>
          <w:sz w:val="20"/>
          <w:szCs w:val="20"/>
        </w:rPr>
        <w:t xml:space="preserve"> </w:t>
      </w:r>
      <w:r w:rsidRPr="0032143D">
        <w:rPr>
          <w:color w:val="000000" w:themeColor="text1"/>
          <w:sz w:val="20"/>
          <w:szCs w:val="20"/>
        </w:rPr>
        <w:t>zmianę</w:t>
      </w:r>
      <w:r w:rsidRPr="0032143D">
        <w:rPr>
          <w:rFonts w:eastAsia="Arial"/>
          <w:color w:val="000000" w:themeColor="text1"/>
          <w:sz w:val="20"/>
          <w:szCs w:val="20"/>
        </w:rPr>
        <w:t xml:space="preserve"> </w:t>
      </w:r>
      <w:r w:rsidRPr="0032143D">
        <w:rPr>
          <w:color w:val="000000" w:themeColor="text1"/>
          <w:sz w:val="20"/>
          <w:szCs w:val="20"/>
        </w:rPr>
        <w:t>zawierającego:</w:t>
      </w:r>
    </w:p>
    <w:p w14:paraId="3388EC7D" w14:textId="77777777" w:rsidR="008C57EF" w:rsidRPr="0032143D" w:rsidRDefault="008C57EF" w:rsidP="008C57EF">
      <w:pPr>
        <w:numPr>
          <w:ilvl w:val="0"/>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2143D">
        <w:rPr>
          <w:rFonts w:ascii="Arial" w:hAnsi="Arial" w:cs="Arial"/>
          <w:color w:val="000000" w:themeColor="text1"/>
          <w:sz w:val="20"/>
          <w:szCs w:val="20"/>
        </w:rPr>
        <w:t>opis</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propozycji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zmiany,</w:t>
      </w:r>
    </w:p>
    <w:p w14:paraId="26E5488F" w14:textId="793F4C17" w:rsidR="008C57EF" w:rsidRPr="0032143D" w:rsidRDefault="008C57EF" w:rsidP="008C57EF">
      <w:pPr>
        <w:numPr>
          <w:ilvl w:val="0"/>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2143D">
        <w:rPr>
          <w:rFonts w:ascii="Arial" w:hAnsi="Arial" w:cs="Arial"/>
          <w:color w:val="000000" w:themeColor="text1"/>
          <w:sz w:val="20"/>
          <w:szCs w:val="20"/>
        </w:rPr>
        <w:t>uzasadnienie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zmiany z </w:t>
      </w:r>
      <w:r w:rsidRPr="0032143D">
        <w:rPr>
          <w:rFonts w:ascii="Arial" w:hAnsi="Arial" w:cs="Arial"/>
          <w:color w:val="000000" w:themeColor="text1"/>
          <w:sz w:val="20"/>
          <w:szCs w:val="20"/>
          <w:shd w:val="clear" w:color="auto" w:fill="FFFFFF"/>
        </w:rPr>
        <w:t xml:space="preserve">wykazaniem, że okoliczności wpłynęły na sposób realizacji umowy. Obowiązkiem strony inicjującej zmianę umowy jest wykazanie wpływu powoływanych okoliczności na treść umowy </w:t>
      </w:r>
      <w:r w:rsidR="002515A4">
        <w:rPr>
          <w:rFonts w:ascii="Arial" w:hAnsi="Arial" w:cs="Arial"/>
          <w:color w:val="000000" w:themeColor="text1"/>
          <w:sz w:val="20"/>
          <w:szCs w:val="20"/>
          <w:shd w:val="clear" w:color="auto" w:fill="FFFFFF"/>
        </w:rPr>
        <w:t xml:space="preserve">              </w:t>
      </w:r>
      <w:r w:rsidRPr="0032143D">
        <w:rPr>
          <w:rFonts w:ascii="Arial" w:hAnsi="Arial" w:cs="Arial"/>
          <w:color w:val="000000" w:themeColor="text1"/>
          <w:sz w:val="20"/>
          <w:szCs w:val="20"/>
          <w:shd w:val="clear" w:color="auto" w:fill="FFFFFF"/>
        </w:rPr>
        <w:t>w zakresie objętym wnioskiem,</w:t>
      </w:r>
    </w:p>
    <w:p w14:paraId="451D64EC" w14:textId="77777777" w:rsidR="008C57EF" w:rsidRPr="0032143D" w:rsidRDefault="008C57EF" w:rsidP="008C57EF">
      <w:pPr>
        <w:numPr>
          <w:ilvl w:val="0"/>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2143D">
        <w:rPr>
          <w:rFonts w:ascii="Arial" w:hAnsi="Arial" w:cs="Arial"/>
          <w:color w:val="000000" w:themeColor="text1"/>
          <w:sz w:val="20"/>
          <w:szCs w:val="20"/>
        </w:rPr>
        <w:t>opis</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wpływu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p>
    <w:p w14:paraId="13B59CCF" w14:textId="77777777" w:rsidR="008C57EF" w:rsidRPr="0032143D" w:rsidRDefault="008C57EF" w:rsidP="008C57EF">
      <w:pPr>
        <w:numPr>
          <w:ilvl w:val="0"/>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2143D">
        <w:rPr>
          <w:rFonts w:ascii="Arial" w:hAnsi="Arial" w:cs="Arial"/>
          <w:color w:val="000000" w:themeColor="text1"/>
          <w:sz w:val="20"/>
          <w:szCs w:val="20"/>
        </w:rPr>
        <w:t>opis wpływu zmiany na wysokość wynagrodzenia, a w razie konieczności jego zmiany, wyliczenie jej wartości zgodnie z zasadami określonymi  w niniejszej umowie,</w:t>
      </w:r>
    </w:p>
    <w:p w14:paraId="394D7A54" w14:textId="77777777" w:rsidR="008C57EF" w:rsidRPr="0032143D" w:rsidRDefault="008C57EF" w:rsidP="008C57EF">
      <w:pPr>
        <w:numPr>
          <w:ilvl w:val="0"/>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rPr>
        <w:t>jeśli zmiana wymaga zmiany dokumentacji projektowej lub specyfikacji technicznych wykonania                    i odbioru robót – projekt zamienny sporządzony przez autora projektu którego dotyczy zmiana zawierający opis proponowanych zmian wraz z informacją o konieczności (lub nie) – jeżeli dotyczy, zmiany pozwolenia na budowę oraz przedmiar i niezbędne rysunki. Projekt taki wymaga akceptacji                      w formie pisemnej:</w:t>
      </w:r>
    </w:p>
    <w:p w14:paraId="6C5ACD24" w14:textId="77777777" w:rsidR="008C57EF" w:rsidRPr="0032143D" w:rsidRDefault="008C57EF" w:rsidP="008C57EF">
      <w:pPr>
        <w:numPr>
          <w:ilvl w:val="2"/>
          <w:numId w:val="12"/>
        </w:numPr>
        <w:shd w:val="clear" w:color="auto" w:fill="FFFFFF"/>
        <w:autoSpaceDE w:val="0"/>
        <w:ind w:left="1080" w:hanging="371"/>
        <w:jc w:val="both"/>
        <w:rPr>
          <w:rFonts w:ascii="Arial" w:hAnsi="Arial" w:cs="Arial"/>
          <w:color w:val="000000" w:themeColor="text1"/>
          <w:sz w:val="20"/>
          <w:szCs w:val="20"/>
        </w:rPr>
      </w:pPr>
      <w:r w:rsidRPr="0032143D">
        <w:rPr>
          <w:rFonts w:ascii="Arial" w:hAnsi="Arial" w:cs="Arial"/>
          <w:color w:val="000000" w:themeColor="text1"/>
          <w:sz w:val="20"/>
          <w:szCs w:val="20"/>
        </w:rPr>
        <w:t>nadzoru inwestorskiego jeśli został powołany,</w:t>
      </w:r>
    </w:p>
    <w:p w14:paraId="727CDC1B" w14:textId="77777777" w:rsidR="008C57EF" w:rsidRPr="0032143D" w:rsidRDefault="008C57EF" w:rsidP="008C57EF">
      <w:pPr>
        <w:numPr>
          <w:ilvl w:val="2"/>
          <w:numId w:val="12"/>
        </w:numPr>
        <w:shd w:val="clear" w:color="auto" w:fill="FFFFFF"/>
        <w:autoSpaceDE w:val="0"/>
        <w:ind w:left="1080" w:hanging="371"/>
        <w:jc w:val="both"/>
        <w:rPr>
          <w:rFonts w:ascii="Arial" w:hAnsi="Arial" w:cs="Arial"/>
          <w:color w:val="000000" w:themeColor="text1"/>
          <w:sz w:val="20"/>
          <w:szCs w:val="20"/>
        </w:rPr>
      </w:pPr>
      <w:r w:rsidRPr="0032143D">
        <w:rPr>
          <w:rFonts w:ascii="Arial" w:hAnsi="Arial" w:cs="Arial"/>
          <w:color w:val="000000" w:themeColor="text1"/>
          <w:sz w:val="20"/>
          <w:szCs w:val="20"/>
        </w:rPr>
        <w:lastRenderedPageBreak/>
        <w:t>Zamawiającego.</w:t>
      </w:r>
    </w:p>
    <w:p w14:paraId="3B14E5BB" w14:textId="77777777" w:rsidR="008C57EF" w:rsidRPr="0032143D" w:rsidRDefault="008C57EF" w:rsidP="001B139D">
      <w:pPr>
        <w:pStyle w:val="Tekstpodstawowywcity1"/>
        <w:numPr>
          <w:ilvl w:val="1"/>
          <w:numId w:val="13"/>
        </w:numPr>
        <w:tabs>
          <w:tab w:val="clear" w:pos="1785"/>
          <w:tab w:val="num" w:pos="360"/>
        </w:tabs>
        <w:ind w:left="360"/>
        <w:jc w:val="both"/>
        <w:rPr>
          <w:rFonts w:eastAsia="Arial"/>
          <w:color w:val="000000" w:themeColor="text1"/>
          <w:sz w:val="20"/>
          <w:szCs w:val="20"/>
        </w:rPr>
      </w:pPr>
      <w:r w:rsidRPr="0032143D">
        <w:rPr>
          <w:color w:val="000000" w:themeColor="text1"/>
          <w:sz w:val="20"/>
          <w:szCs w:val="20"/>
        </w:rPr>
        <w:t>Wniosek</w:t>
      </w:r>
      <w:r w:rsidRPr="0032143D">
        <w:rPr>
          <w:rFonts w:eastAsia="Arial"/>
          <w:color w:val="000000" w:themeColor="text1"/>
          <w:sz w:val="20"/>
          <w:szCs w:val="20"/>
        </w:rPr>
        <w:t xml:space="preserve"> </w:t>
      </w:r>
      <w:r w:rsidRPr="0032143D">
        <w:rPr>
          <w:color w:val="000000" w:themeColor="text1"/>
          <w:sz w:val="20"/>
          <w:szCs w:val="20"/>
        </w:rPr>
        <w:t>o</w:t>
      </w:r>
      <w:r w:rsidRPr="0032143D">
        <w:rPr>
          <w:rFonts w:eastAsia="Arial"/>
          <w:color w:val="000000" w:themeColor="text1"/>
          <w:sz w:val="20"/>
          <w:szCs w:val="20"/>
        </w:rPr>
        <w:t xml:space="preserve"> </w:t>
      </w:r>
      <w:r w:rsidRPr="0032143D">
        <w:rPr>
          <w:color w:val="000000" w:themeColor="text1"/>
          <w:sz w:val="20"/>
          <w:szCs w:val="20"/>
        </w:rPr>
        <w:t>którym</w:t>
      </w:r>
      <w:r w:rsidRPr="0032143D">
        <w:rPr>
          <w:rFonts w:eastAsia="Arial"/>
          <w:color w:val="000000" w:themeColor="text1"/>
          <w:sz w:val="20"/>
          <w:szCs w:val="20"/>
        </w:rPr>
        <w:t xml:space="preserve"> </w:t>
      </w:r>
      <w:r w:rsidRPr="0032143D">
        <w:rPr>
          <w:color w:val="000000" w:themeColor="text1"/>
          <w:sz w:val="20"/>
          <w:szCs w:val="20"/>
        </w:rPr>
        <w:t>mowa</w:t>
      </w:r>
      <w:r w:rsidRPr="0032143D">
        <w:rPr>
          <w:rFonts w:eastAsia="Arial"/>
          <w:color w:val="000000" w:themeColor="text1"/>
          <w:sz w:val="20"/>
          <w:szCs w:val="20"/>
        </w:rPr>
        <w:t xml:space="preserve"> </w:t>
      </w:r>
      <w:r w:rsidRPr="0032143D">
        <w:rPr>
          <w:color w:val="000000" w:themeColor="text1"/>
          <w:sz w:val="20"/>
          <w:szCs w:val="20"/>
        </w:rPr>
        <w:t>w</w:t>
      </w:r>
      <w:r w:rsidRPr="0032143D">
        <w:rPr>
          <w:rFonts w:eastAsia="Arial"/>
          <w:color w:val="000000" w:themeColor="text1"/>
          <w:sz w:val="20"/>
          <w:szCs w:val="20"/>
        </w:rPr>
        <w:t xml:space="preserve"> </w:t>
      </w:r>
      <w:r w:rsidRPr="0032143D">
        <w:rPr>
          <w:color w:val="000000" w:themeColor="text1"/>
          <w:sz w:val="20"/>
          <w:szCs w:val="20"/>
        </w:rPr>
        <w:t>ust.</w:t>
      </w:r>
      <w:r w:rsidRPr="0032143D">
        <w:rPr>
          <w:rFonts w:eastAsia="Arial"/>
          <w:color w:val="000000" w:themeColor="text1"/>
          <w:sz w:val="20"/>
          <w:szCs w:val="20"/>
        </w:rPr>
        <w:t xml:space="preserve"> </w:t>
      </w:r>
      <w:r w:rsidRPr="0032143D">
        <w:rPr>
          <w:color w:val="000000" w:themeColor="text1"/>
          <w:sz w:val="20"/>
          <w:szCs w:val="20"/>
        </w:rPr>
        <w:t>5</w:t>
      </w:r>
      <w:r w:rsidRPr="0032143D">
        <w:rPr>
          <w:rFonts w:eastAsia="Arial"/>
          <w:color w:val="000000" w:themeColor="text1"/>
          <w:sz w:val="20"/>
          <w:szCs w:val="20"/>
        </w:rPr>
        <w:t xml:space="preserve"> </w:t>
      </w:r>
      <w:r w:rsidRPr="0032143D">
        <w:rPr>
          <w:color w:val="000000" w:themeColor="text1"/>
          <w:sz w:val="20"/>
          <w:szCs w:val="20"/>
        </w:rPr>
        <w:t>należy</w:t>
      </w:r>
      <w:r w:rsidRPr="0032143D">
        <w:rPr>
          <w:rFonts w:eastAsia="Arial"/>
          <w:color w:val="000000" w:themeColor="text1"/>
          <w:sz w:val="20"/>
          <w:szCs w:val="20"/>
        </w:rPr>
        <w:t xml:space="preserve"> </w:t>
      </w:r>
      <w:r w:rsidRPr="0032143D">
        <w:rPr>
          <w:color w:val="000000" w:themeColor="text1"/>
          <w:sz w:val="20"/>
          <w:szCs w:val="20"/>
        </w:rPr>
        <w:t>złożyć</w:t>
      </w:r>
      <w:r w:rsidRPr="0032143D">
        <w:rPr>
          <w:rFonts w:eastAsia="Arial"/>
          <w:color w:val="000000" w:themeColor="text1"/>
          <w:sz w:val="20"/>
          <w:szCs w:val="20"/>
        </w:rPr>
        <w:t xml:space="preserve"> </w:t>
      </w:r>
      <w:r w:rsidRPr="0032143D">
        <w:rPr>
          <w:color w:val="000000" w:themeColor="text1"/>
          <w:sz w:val="20"/>
          <w:szCs w:val="20"/>
        </w:rPr>
        <w:t>niezwłocznie</w:t>
      </w:r>
      <w:r w:rsidRPr="0032143D">
        <w:rPr>
          <w:rFonts w:eastAsia="Arial"/>
          <w:color w:val="000000" w:themeColor="text1"/>
          <w:sz w:val="20"/>
          <w:szCs w:val="20"/>
        </w:rPr>
        <w:t xml:space="preserve"> </w:t>
      </w:r>
      <w:r w:rsidR="001B139D" w:rsidRPr="0032143D">
        <w:rPr>
          <w:color w:val="000000" w:themeColor="text1"/>
          <w:sz w:val="20"/>
          <w:szCs w:val="20"/>
        </w:rPr>
        <w:t xml:space="preserve">po stwierdzeniu zajścia zdarzenia </w:t>
      </w:r>
      <w:r w:rsidRPr="0032143D">
        <w:rPr>
          <w:color w:val="000000" w:themeColor="text1"/>
          <w:sz w:val="20"/>
          <w:szCs w:val="20"/>
        </w:rPr>
        <w:t>uzasadniającego</w:t>
      </w:r>
      <w:r w:rsidRPr="0032143D">
        <w:rPr>
          <w:rFonts w:eastAsia="Arial"/>
          <w:color w:val="000000" w:themeColor="text1"/>
          <w:sz w:val="20"/>
          <w:szCs w:val="20"/>
        </w:rPr>
        <w:t xml:space="preserve"> </w:t>
      </w:r>
      <w:r w:rsidRPr="0032143D">
        <w:rPr>
          <w:color w:val="000000" w:themeColor="text1"/>
          <w:sz w:val="20"/>
          <w:szCs w:val="20"/>
        </w:rPr>
        <w:t>konieczność</w:t>
      </w:r>
      <w:r w:rsidRPr="0032143D">
        <w:rPr>
          <w:rFonts w:eastAsia="Arial"/>
          <w:color w:val="000000" w:themeColor="text1"/>
          <w:sz w:val="20"/>
          <w:szCs w:val="20"/>
        </w:rPr>
        <w:t xml:space="preserve"> </w:t>
      </w:r>
      <w:r w:rsidRPr="0032143D">
        <w:rPr>
          <w:color w:val="000000" w:themeColor="text1"/>
          <w:sz w:val="20"/>
          <w:szCs w:val="20"/>
        </w:rPr>
        <w:t>zmiany</w:t>
      </w:r>
      <w:r w:rsidRPr="0032143D">
        <w:rPr>
          <w:rFonts w:eastAsia="Arial"/>
          <w:color w:val="000000" w:themeColor="text1"/>
          <w:sz w:val="20"/>
          <w:szCs w:val="20"/>
        </w:rPr>
        <w:t xml:space="preserve"> </w:t>
      </w:r>
      <w:r w:rsidRPr="0032143D">
        <w:rPr>
          <w:color w:val="000000" w:themeColor="text1"/>
          <w:sz w:val="20"/>
          <w:szCs w:val="20"/>
        </w:rPr>
        <w:t>umowy.</w:t>
      </w:r>
      <w:r w:rsidRPr="0032143D">
        <w:rPr>
          <w:rFonts w:eastAsia="Arial"/>
          <w:color w:val="000000" w:themeColor="text1"/>
          <w:sz w:val="20"/>
          <w:szCs w:val="20"/>
        </w:rPr>
        <w:t xml:space="preserve"> </w:t>
      </w:r>
    </w:p>
    <w:p w14:paraId="2BBDFC65" w14:textId="77777777" w:rsidR="008C57EF" w:rsidRPr="0032143D" w:rsidRDefault="008C57EF" w:rsidP="008C57EF">
      <w:pPr>
        <w:pStyle w:val="Tekstpodstawowywcity1"/>
        <w:numPr>
          <w:ilvl w:val="1"/>
          <w:numId w:val="13"/>
        </w:numPr>
        <w:tabs>
          <w:tab w:val="clear" w:pos="1785"/>
          <w:tab w:val="num" w:pos="360"/>
        </w:tabs>
        <w:ind w:left="360"/>
        <w:rPr>
          <w:rFonts w:eastAsia="Arial"/>
          <w:color w:val="000000" w:themeColor="text1"/>
          <w:sz w:val="20"/>
          <w:szCs w:val="20"/>
        </w:rPr>
      </w:pPr>
      <w:r w:rsidRPr="0032143D">
        <w:rPr>
          <w:color w:val="000000" w:themeColor="text1"/>
          <w:sz w:val="20"/>
          <w:szCs w:val="20"/>
        </w:rPr>
        <w:t>Zmiany,</w:t>
      </w:r>
      <w:r w:rsidRPr="0032143D">
        <w:rPr>
          <w:rFonts w:eastAsia="Arial"/>
          <w:color w:val="000000" w:themeColor="text1"/>
          <w:sz w:val="20"/>
          <w:szCs w:val="20"/>
        </w:rPr>
        <w:t xml:space="preserve"> </w:t>
      </w:r>
      <w:r w:rsidRPr="0032143D">
        <w:rPr>
          <w:color w:val="000000" w:themeColor="text1"/>
          <w:sz w:val="20"/>
          <w:szCs w:val="20"/>
        </w:rPr>
        <w:t>o</w:t>
      </w:r>
      <w:r w:rsidRPr="0032143D">
        <w:rPr>
          <w:rFonts w:eastAsia="Arial"/>
          <w:color w:val="000000" w:themeColor="text1"/>
          <w:sz w:val="20"/>
          <w:szCs w:val="20"/>
        </w:rPr>
        <w:t xml:space="preserve"> </w:t>
      </w:r>
      <w:r w:rsidRPr="0032143D">
        <w:rPr>
          <w:color w:val="000000" w:themeColor="text1"/>
          <w:sz w:val="20"/>
          <w:szCs w:val="20"/>
        </w:rPr>
        <w:t>których</w:t>
      </w:r>
      <w:r w:rsidRPr="0032143D">
        <w:rPr>
          <w:rFonts w:eastAsia="Arial"/>
          <w:color w:val="000000" w:themeColor="text1"/>
          <w:sz w:val="20"/>
          <w:szCs w:val="20"/>
        </w:rPr>
        <w:t xml:space="preserve"> </w:t>
      </w:r>
      <w:r w:rsidRPr="0032143D">
        <w:rPr>
          <w:color w:val="000000" w:themeColor="text1"/>
          <w:sz w:val="20"/>
          <w:szCs w:val="20"/>
        </w:rPr>
        <w:t>mowa</w:t>
      </w:r>
      <w:r w:rsidRPr="0032143D">
        <w:rPr>
          <w:rFonts w:eastAsia="Arial"/>
          <w:color w:val="000000" w:themeColor="text1"/>
          <w:sz w:val="20"/>
          <w:szCs w:val="20"/>
        </w:rPr>
        <w:t xml:space="preserve"> </w:t>
      </w:r>
      <w:r w:rsidRPr="0032143D">
        <w:rPr>
          <w:color w:val="000000" w:themeColor="text1"/>
          <w:sz w:val="20"/>
          <w:szCs w:val="20"/>
        </w:rPr>
        <w:t>w</w:t>
      </w:r>
      <w:r w:rsidRPr="0032143D">
        <w:rPr>
          <w:rFonts w:eastAsia="Arial"/>
          <w:color w:val="000000" w:themeColor="text1"/>
          <w:sz w:val="20"/>
          <w:szCs w:val="20"/>
        </w:rPr>
        <w:t xml:space="preserve"> </w:t>
      </w:r>
      <w:r w:rsidRPr="0032143D">
        <w:rPr>
          <w:color w:val="000000" w:themeColor="text1"/>
          <w:sz w:val="20"/>
          <w:szCs w:val="20"/>
        </w:rPr>
        <w:t>ust.</w:t>
      </w:r>
      <w:r w:rsidRPr="0032143D">
        <w:rPr>
          <w:rFonts w:eastAsia="Arial"/>
          <w:color w:val="000000" w:themeColor="text1"/>
          <w:sz w:val="20"/>
          <w:szCs w:val="20"/>
        </w:rPr>
        <w:t xml:space="preserve"> </w:t>
      </w:r>
      <w:r w:rsidRPr="0032143D">
        <w:rPr>
          <w:color w:val="000000" w:themeColor="text1"/>
          <w:sz w:val="20"/>
          <w:szCs w:val="20"/>
        </w:rPr>
        <w:t>4,</w:t>
      </w:r>
      <w:r w:rsidRPr="0032143D">
        <w:rPr>
          <w:rFonts w:eastAsia="Arial"/>
          <w:color w:val="000000" w:themeColor="text1"/>
          <w:sz w:val="20"/>
          <w:szCs w:val="20"/>
        </w:rPr>
        <w:t xml:space="preserve"> </w:t>
      </w:r>
      <w:r w:rsidRPr="0032143D">
        <w:rPr>
          <w:color w:val="000000" w:themeColor="text1"/>
          <w:sz w:val="20"/>
          <w:szCs w:val="20"/>
        </w:rPr>
        <w:t>mogą</w:t>
      </w:r>
      <w:r w:rsidRPr="0032143D">
        <w:rPr>
          <w:rFonts w:eastAsia="Arial"/>
          <w:color w:val="000000" w:themeColor="text1"/>
          <w:sz w:val="20"/>
          <w:szCs w:val="20"/>
        </w:rPr>
        <w:t xml:space="preserve"> </w:t>
      </w:r>
      <w:r w:rsidRPr="0032143D">
        <w:rPr>
          <w:color w:val="000000" w:themeColor="text1"/>
          <w:sz w:val="20"/>
          <w:szCs w:val="20"/>
        </w:rPr>
        <w:t>zostać</w:t>
      </w:r>
      <w:r w:rsidRPr="0032143D">
        <w:rPr>
          <w:rFonts w:eastAsia="Arial"/>
          <w:color w:val="000000" w:themeColor="text1"/>
          <w:sz w:val="20"/>
          <w:szCs w:val="20"/>
        </w:rPr>
        <w:t xml:space="preserve"> </w:t>
      </w:r>
      <w:r w:rsidRPr="0032143D">
        <w:rPr>
          <w:color w:val="000000" w:themeColor="text1"/>
          <w:sz w:val="20"/>
          <w:szCs w:val="20"/>
        </w:rPr>
        <w:t>dokonane,</w:t>
      </w:r>
      <w:r w:rsidRPr="0032143D">
        <w:rPr>
          <w:rFonts w:eastAsia="Arial"/>
          <w:color w:val="000000" w:themeColor="text1"/>
          <w:sz w:val="20"/>
          <w:szCs w:val="20"/>
        </w:rPr>
        <w:t xml:space="preserve"> </w:t>
      </w:r>
      <w:r w:rsidRPr="0032143D">
        <w:rPr>
          <w:color w:val="000000" w:themeColor="text1"/>
          <w:sz w:val="20"/>
          <w:szCs w:val="20"/>
        </w:rPr>
        <w:t>jeżeli</w:t>
      </w:r>
      <w:r w:rsidRPr="0032143D">
        <w:rPr>
          <w:rFonts w:eastAsia="Arial"/>
          <w:color w:val="000000" w:themeColor="text1"/>
          <w:sz w:val="20"/>
          <w:szCs w:val="20"/>
        </w:rPr>
        <w:t xml:space="preserve"> </w:t>
      </w:r>
      <w:r w:rsidRPr="0032143D">
        <w:rPr>
          <w:color w:val="000000" w:themeColor="text1"/>
          <w:sz w:val="20"/>
          <w:szCs w:val="20"/>
        </w:rPr>
        <w:t>ich</w:t>
      </w:r>
      <w:r w:rsidRPr="0032143D">
        <w:rPr>
          <w:rFonts w:eastAsia="Arial"/>
          <w:color w:val="000000" w:themeColor="text1"/>
          <w:sz w:val="20"/>
          <w:szCs w:val="20"/>
        </w:rPr>
        <w:t xml:space="preserve"> </w:t>
      </w:r>
      <w:r w:rsidRPr="0032143D">
        <w:rPr>
          <w:color w:val="000000" w:themeColor="text1"/>
          <w:sz w:val="20"/>
          <w:szCs w:val="20"/>
        </w:rPr>
        <w:t>uzasadnieniem</w:t>
      </w:r>
      <w:r w:rsidRPr="0032143D">
        <w:rPr>
          <w:rFonts w:eastAsia="Arial"/>
          <w:color w:val="000000" w:themeColor="text1"/>
          <w:sz w:val="20"/>
          <w:szCs w:val="20"/>
        </w:rPr>
        <w:t xml:space="preserve"> </w:t>
      </w:r>
      <w:r w:rsidRPr="0032143D">
        <w:rPr>
          <w:color w:val="000000" w:themeColor="text1"/>
          <w:sz w:val="20"/>
          <w:szCs w:val="20"/>
        </w:rPr>
        <w:t>są</w:t>
      </w:r>
      <w:r w:rsidRPr="0032143D">
        <w:rPr>
          <w:rFonts w:eastAsia="Arial"/>
          <w:color w:val="000000" w:themeColor="text1"/>
          <w:sz w:val="20"/>
          <w:szCs w:val="20"/>
        </w:rPr>
        <w:t xml:space="preserve"> </w:t>
      </w:r>
      <w:r w:rsidRPr="0032143D">
        <w:rPr>
          <w:color w:val="000000" w:themeColor="text1"/>
          <w:sz w:val="20"/>
          <w:szCs w:val="20"/>
        </w:rPr>
        <w:t>niżej</w:t>
      </w:r>
      <w:r w:rsidRPr="0032143D">
        <w:rPr>
          <w:rFonts w:eastAsia="Arial"/>
          <w:color w:val="000000" w:themeColor="text1"/>
          <w:sz w:val="20"/>
          <w:szCs w:val="20"/>
        </w:rPr>
        <w:t xml:space="preserve"> </w:t>
      </w:r>
      <w:r w:rsidRPr="0032143D">
        <w:rPr>
          <w:color w:val="000000" w:themeColor="text1"/>
          <w:sz w:val="20"/>
          <w:szCs w:val="20"/>
        </w:rPr>
        <w:t>wymienione</w:t>
      </w:r>
      <w:r w:rsidRPr="0032143D">
        <w:rPr>
          <w:rFonts w:eastAsia="Arial"/>
          <w:color w:val="000000" w:themeColor="text1"/>
          <w:sz w:val="20"/>
          <w:szCs w:val="20"/>
        </w:rPr>
        <w:t xml:space="preserve"> </w:t>
      </w:r>
      <w:r w:rsidRPr="0032143D">
        <w:rPr>
          <w:color w:val="000000" w:themeColor="text1"/>
          <w:sz w:val="20"/>
          <w:szCs w:val="20"/>
        </w:rPr>
        <w:t>okoliczności:</w:t>
      </w:r>
      <w:r w:rsidRPr="0032143D">
        <w:rPr>
          <w:rFonts w:eastAsia="Arial"/>
          <w:color w:val="000000" w:themeColor="text1"/>
          <w:sz w:val="20"/>
          <w:szCs w:val="20"/>
        </w:rPr>
        <w:t xml:space="preserve"> </w:t>
      </w:r>
    </w:p>
    <w:p w14:paraId="328870C8" w14:textId="77777777" w:rsidR="008C57EF" w:rsidRPr="0032143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2143D">
        <w:rPr>
          <w:rFonts w:ascii="Arial" w:hAnsi="Arial" w:cs="Arial"/>
          <w:color w:val="000000" w:themeColor="text1"/>
          <w:sz w:val="20"/>
          <w:szCs w:val="20"/>
        </w:rPr>
        <w:t>obniżenie</w:t>
      </w:r>
      <w:r w:rsidRPr="0032143D">
        <w:rPr>
          <w:rFonts w:ascii="Arial" w:eastAsia="Arial" w:hAnsi="Arial" w:cs="Arial"/>
          <w:color w:val="000000" w:themeColor="text1"/>
          <w:sz w:val="20"/>
          <w:szCs w:val="20"/>
        </w:rPr>
        <w:t xml:space="preserve"> kosztu realizacji przedmiotu umowy lub </w:t>
      </w:r>
      <w:r w:rsidRPr="0032143D">
        <w:rPr>
          <w:rFonts w:ascii="Arial" w:hAnsi="Arial" w:cs="Arial"/>
          <w:color w:val="000000" w:themeColor="text1"/>
          <w:sz w:val="20"/>
          <w:szCs w:val="20"/>
        </w:rPr>
        <w:t>kosztu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eksploatacji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(użytkowania)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obiektu,</w:t>
      </w:r>
    </w:p>
    <w:p w14:paraId="375B6413" w14:textId="77777777" w:rsidR="008C57EF" w:rsidRPr="0032143D" w:rsidRDefault="008C57EF" w:rsidP="008C57EF">
      <w:pPr>
        <w:numPr>
          <w:ilvl w:val="2"/>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2143D">
        <w:rPr>
          <w:rFonts w:ascii="Arial" w:hAnsi="Arial" w:cs="Arial"/>
          <w:color w:val="000000" w:themeColor="text1"/>
          <w:sz w:val="20"/>
          <w:szCs w:val="20"/>
        </w:rPr>
        <w:t>podniesienie wartości,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sprawności</w:t>
      </w:r>
      <w:r w:rsidRPr="0032143D">
        <w:rPr>
          <w:rFonts w:ascii="Arial" w:eastAsia="Arial" w:hAnsi="Arial" w:cs="Arial"/>
          <w:color w:val="000000" w:themeColor="text1"/>
          <w:sz w:val="20"/>
          <w:szCs w:val="20"/>
        </w:rPr>
        <w:t xml:space="preserve"> lub użyteczności </w:t>
      </w:r>
      <w:r w:rsidRPr="0032143D">
        <w:rPr>
          <w:rFonts w:ascii="Arial" w:hAnsi="Arial" w:cs="Arial"/>
          <w:color w:val="000000" w:themeColor="text1"/>
          <w:sz w:val="20"/>
          <w:szCs w:val="20"/>
        </w:rPr>
        <w:t>ukończonych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budowlanych lub obiektu budowlanego,</w:t>
      </w:r>
    </w:p>
    <w:p w14:paraId="481B0851" w14:textId="77777777" w:rsidR="008C57EF" w:rsidRPr="0032143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2143D">
        <w:rPr>
          <w:rFonts w:ascii="Arial" w:hAnsi="Arial" w:cs="Arial"/>
          <w:color w:val="000000" w:themeColor="text1"/>
          <w:sz w:val="20"/>
          <w:szCs w:val="20"/>
        </w:rPr>
        <w:t>zmiana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obowiązujących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przepisów,</w:t>
      </w:r>
    </w:p>
    <w:p w14:paraId="501AD5FB" w14:textId="77777777" w:rsidR="008C57EF" w:rsidRPr="0032143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2143D">
        <w:rPr>
          <w:rFonts w:ascii="Arial" w:hAnsi="Arial" w:cs="Arial"/>
          <w:color w:val="000000" w:themeColor="text1"/>
          <w:sz w:val="20"/>
          <w:szCs w:val="20"/>
        </w:rPr>
        <w:t>podniesienie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wydajności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urządzeń lub wykonanego obiektu budowlanego,</w:t>
      </w:r>
    </w:p>
    <w:p w14:paraId="308FCDC2" w14:textId="77777777" w:rsidR="008C57EF" w:rsidRPr="0032143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2143D">
        <w:rPr>
          <w:rFonts w:ascii="Arial" w:hAnsi="Arial" w:cs="Arial"/>
          <w:color w:val="000000" w:themeColor="text1"/>
          <w:sz w:val="20"/>
          <w:szCs w:val="20"/>
        </w:rPr>
        <w:t>podniesienie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bezpieczeństwa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robót lub wykonanego obiektu budowlanego, </w:t>
      </w:r>
    </w:p>
    <w:p w14:paraId="17D56192" w14:textId="77777777" w:rsidR="008C57EF" w:rsidRPr="0032143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2143D">
        <w:rPr>
          <w:rFonts w:ascii="Arial" w:hAnsi="Arial" w:cs="Arial"/>
          <w:color w:val="000000" w:themeColor="text1"/>
          <w:sz w:val="20"/>
          <w:szCs w:val="20"/>
        </w:rPr>
        <w:t>usprawnienia</w:t>
      </w:r>
      <w:r w:rsidRPr="0032143D">
        <w:rPr>
          <w:rFonts w:ascii="Arial" w:eastAsia="Arial" w:hAnsi="Arial" w:cs="Arial"/>
          <w:color w:val="000000" w:themeColor="text1"/>
          <w:sz w:val="20"/>
          <w:szCs w:val="20"/>
        </w:rPr>
        <w:t xml:space="preserve"> w realizacji przedmiotu umowy lub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trakcie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użytkowania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obiektu,</w:t>
      </w:r>
    </w:p>
    <w:p w14:paraId="700CEC90" w14:textId="77777777" w:rsidR="008C57EF" w:rsidRPr="0032143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rPr>
        <w:t>opóźnienia,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utrudnienia,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zawieszenia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przeszkody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spowodowane 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 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zatrudnio</w:t>
      </w:r>
      <w:r w:rsidRPr="0032143D">
        <w:rPr>
          <w:rFonts w:ascii="Arial" w:hAnsi="Arial" w:cs="Arial"/>
          <w:color w:val="000000" w:themeColor="text1"/>
          <w:sz w:val="20"/>
          <w:szCs w:val="20"/>
        </w:rPr>
        <w:softHyphen/>
        <w:t>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budowy lub inne osoby trzecie na terenie budowy lub innym terenie bezpośrednio sąsiadującym z terenem budowy przekazanym Wykonawcy, </w:t>
      </w:r>
    </w:p>
    <w:p w14:paraId="3ADC37F0" w14:textId="77777777" w:rsidR="008C57EF" w:rsidRPr="0032143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rPr>
        <w:t>wystąpienie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niebezpieczeństwa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kolizji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planowanymi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równolegle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prowadzonymi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podmioty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inwestycjami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niezbędnym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uniknięcia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usunięcia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kolizji,</w:t>
      </w:r>
    </w:p>
    <w:p w14:paraId="2D5AD41F" w14:textId="77777777" w:rsidR="008C57EF" w:rsidRPr="0032143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rPr>
        <w:t>wystąpienia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odbiegających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sposób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istotny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przyjętych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dokumentacji technicznej określonej               w </w:t>
      </w:r>
      <w:r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1 ust. 2 umowy warunków terenu budowy,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szczególności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napotkania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niezinwentaryzowanych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błędnie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zinwentaryzowanych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sieci,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instalacji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obiektów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budowlanych,</w:t>
      </w:r>
    </w:p>
    <w:p w14:paraId="10886C40" w14:textId="77777777" w:rsidR="008C57EF" w:rsidRPr="0032143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rPr>
        <w:t>działania organów administracji lub gestorów sieci skutkujących niezależnym od Wykonawcy wydłużeniem terminów wydawania decyzji, zezwoleń, uzgodnień lub odmową wydania przez w/w podmioty wymaganych decyzji, zezwoleń, uzgodnień itp.,</w:t>
      </w:r>
    </w:p>
    <w:p w14:paraId="5CAD958F" w14:textId="77777777" w:rsidR="008C57EF" w:rsidRPr="0032143D" w:rsidRDefault="008C57EF" w:rsidP="00C242F6">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rPr>
        <w:t>zmiany przepisów prawa,</w:t>
      </w:r>
      <w:r w:rsidR="001B139D" w:rsidRPr="0032143D">
        <w:rPr>
          <w:rFonts w:ascii="Arial" w:hAnsi="Arial" w:cs="Arial"/>
          <w:color w:val="000000" w:themeColor="text1"/>
          <w:sz w:val="20"/>
          <w:szCs w:val="20"/>
        </w:rPr>
        <w:t xml:space="preserve"> lub zmiany decyzji administracyjnych</w:t>
      </w:r>
      <w:r w:rsidR="00C07157" w:rsidRPr="0032143D">
        <w:rPr>
          <w:rFonts w:ascii="Arial" w:hAnsi="Arial" w:cs="Arial"/>
          <w:color w:val="000000" w:themeColor="text1"/>
          <w:sz w:val="20"/>
          <w:szCs w:val="20"/>
        </w:rPr>
        <w:t xml:space="preserve"> – jeżeli dotyczy</w:t>
      </w:r>
      <w:r w:rsidR="001B139D" w:rsidRPr="0032143D">
        <w:rPr>
          <w:rFonts w:ascii="Arial" w:hAnsi="Arial" w:cs="Arial"/>
          <w:color w:val="000000" w:themeColor="text1"/>
          <w:sz w:val="20"/>
          <w:szCs w:val="20"/>
        </w:rPr>
        <w:t>, na podstawie których prowadzone są roboty budowlane objęte niniejszą umową, powodujące zmianę dotychczasowego zakresu robót przewidzianego w dokumentach opisujących przedmiot umowy,</w:t>
      </w:r>
    </w:p>
    <w:p w14:paraId="0A4F85A4" w14:textId="77777777" w:rsidR="008C57EF" w:rsidRPr="0032143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rPr>
        <w:t>siła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wyższa przez którą rozumie się z</w:t>
      </w:r>
      <w:r w:rsidRPr="0032143D">
        <w:rPr>
          <w:rFonts w:ascii="Arial" w:hAnsi="Arial" w:cs="Arial"/>
          <w:iCs/>
          <w:color w:val="000000" w:themeColor="text1"/>
          <w:sz w:val="20"/>
          <w:szCs w:val="20"/>
          <w:shd w:val="clear" w:color="auto" w:fill="FFFFFF"/>
        </w:rPr>
        <w:t>darzenie bądź połączenie nadzwyczajnych zdarzeń niezależnych od stron umowy, które zasadniczo utrudniają lub uniemożliwiają wykonywanie zobowiązań wynikających z umowy, których nie można było przewidzieć oraz którym nie można było zapobiec,  a także ich przezwyciężyć poprzez działalnie z należytą starannością</w:t>
      </w:r>
      <w:r w:rsidRPr="0032143D">
        <w:rPr>
          <w:rFonts w:ascii="Arial" w:hAnsi="Arial" w:cs="Arial"/>
          <w:color w:val="000000" w:themeColor="text1"/>
          <w:sz w:val="20"/>
          <w:szCs w:val="20"/>
        </w:rPr>
        <w:t xml:space="preserve"> i które nie mogły być znane  w terminie złożenia oferty na podstawie której zawarto umowę. W szczególności</w:t>
      </w:r>
      <w:r w:rsidRPr="0032143D">
        <w:rPr>
          <w:rFonts w:ascii="Arial" w:hAnsi="Arial" w:cs="Arial"/>
          <w:iCs/>
          <w:color w:val="000000" w:themeColor="text1"/>
          <w:sz w:val="20"/>
          <w:szCs w:val="20"/>
          <w:shd w:val="clear" w:color="auto" w:fill="FFFFFF"/>
        </w:rPr>
        <w:t xml:space="preserve"> przez siłę wyższą rozumie się zdarzenia lub połączenie zdarzeń takich jak: pożar, powódź, atak terrorystyczny, klęski żywiołowe, pandemi</w:t>
      </w:r>
      <w:r w:rsidRPr="0032143D">
        <w:rPr>
          <w:rFonts w:ascii="Arial" w:hAnsi="Arial" w:cs="Arial"/>
          <w:color w:val="000000" w:themeColor="text1"/>
          <w:sz w:val="20"/>
          <w:szCs w:val="20"/>
          <w:shd w:val="clear" w:color="auto" w:fill="FFFFFF"/>
        </w:rPr>
        <w:t>e i epidemie, akt władzy publicznej któremu należy się bezwzględnie podporządkować, wydarzenia powodujące nadzwyczajne zaburzenia życia zbiorowego.</w:t>
      </w:r>
    </w:p>
    <w:p w14:paraId="27C68D44" w14:textId="77777777" w:rsidR="008C57EF" w:rsidRPr="0032143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color w:val="000000" w:themeColor="text1"/>
          <w:sz w:val="20"/>
          <w:szCs w:val="20"/>
          <w:shd w:val="clear" w:color="auto" w:fill="FFFFFF"/>
          <w:lang w:eastAsia="pl-PL"/>
        </w:rPr>
        <w:t xml:space="preserve">okoliczności związane z wystąpieniem </w:t>
      </w:r>
      <w:r w:rsidR="00065960" w:rsidRPr="0032143D">
        <w:rPr>
          <w:rFonts w:ascii="Arial" w:hAnsi="Arial" w:cs="Arial"/>
          <w:color w:val="000000" w:themeColor="text1"/>
          <w:sz w:val="20"/>
          <w:szCs w:val="20"/>
          <w:shd w:val="clear" w:color="auto" w:fill="FFFFFF"/>
          <w:lang w:eastAsia="pl-PL"/>
        </w:rPr>
        <w:t>stanu zagrożenia epidemią lub stanu epidemii</w:t>
      </w:r>
      <w:r w:rsidRPr="0032143D">
        <w:rPr>
          <w:rFonts w:ascii="Arial" w:hAnsi="Arial" w:cs="Arial"/>
          <w:color w:val="000000" w:themeColor="text1"/>
          <w:sz w:val="20"/>
          <w:szCs w:val="20"/>
          <w:shd w:val="clear" w:color="auto" w:fill="FFFFFF"/>
          <w:lang w:eastAsia="pl-PL"/>
        </w:rPr>
        <w:t xml:space="preserve"> wpływające na należyte wykonanie umowy, o ile taki wpływ wystąpił lub może wystąpić,</w:t>
      </w:r>
    </w:p>
    <w:p w14:paraId="07263562" w14:textId="77777777" w:rsidR="008C57EF" w:rsidRPr="0032143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2143D">
        <w:rPr>
          <w:rFonts w:ascii="Arial" w:hAnsi="Arial" w:cs="Arial"/>
          <w:bCs/>
          <w:color w:val="000000" w:themeColor="text1"/>
          <w:sz w:val="20"/>
          <w:szCs w:val="20"/>
        </w:rPr>
        <w:t>zaistnienie niemożliwych do wcześniejszego przewidzenia i niezależnych od stron umowy okoliczności powodujących niecelowość, zbędność, czy bezzasadność realizacji poszczególnych elementów przedmiotu umowy z punktu widzenia realizowanego zamówienia, jego społeczno-gospodarczego przeznaczenia, czy interesu społecznego lub interesu Zamawiającego jako dysponenta środków publicznych.</w:t>
      </w:r>
      <w:r w:rsidRPr="0032143D">
        <w:rPr>
          <w:rFonts w:ascii="Arial" w:hAnsi="Arial" w:cs="Arial"/>
          <w:i/>
          <w:color w:val="000000" w:themeColor="text1"/>
          <w:sz w:val="20"/>
          <w:szCs w:val="20"/>
          <w:shd w:val="clear" w:color="auto" w:fill="FFFFFF"/>
        </w:rPr>
        <w:t xml:space="preserve"> </w:t>
      </w:r>
    </w:p>
    <w:p w14:paraId="30647674" w14:textId="3AF4DFB9" w:rsidR="00E73399" w:rsidRDefault="00E73399" w:rsidP="008C57EF">
      <w:pPr>
        <w:pStyle w:val="Akapitzlist"/>
        <w:numPr>
          <w:ilvl w:val="1"/>
          <w:numId w:val="13"/>
        </w:numPr>
        <w:shd w:val="clear" w:color="auto" w:fill="FFFFFF"/>
        <w:tabs>
          <w:tab w:val="clear" w:pos="1785"/>
        </w:tabs>
        <w:autoSpaceDE w:val="0"/>
        <w:ind w:left="426"/>
        <w:jc w:val="both"/>
        <w:rPr>
          <w:rFonts w:ascii="Arial" w:hAnsi="Arial" w:cs="Arial"/>
          <w:color w:val="000000" w:themeColor="text1"/>
          <w:sz w:val="20"/>
          <w:szCs w:val="20"/>
        </w:rPr>
      </w:pPr>
      <w:r>
        <w:rPr>
          <w:rFonts w:ascii="Arial" w:hAnsi="Arial" w:cs="Arial"/>
          <w:color w:val="000000" w:themeColor="text1"/>
          <w:sz w:val="20"/>
          <w:szCs w:val="20"/>
        </w:rPr>
        <w:t>W przypadku zmiany umowy polegającej na przedłużeniu terminu wykonania umowy, przedłużenie nastąpi tylko o ilość dni konieczną do wprowadzenia uzasadnionych zmian. Termin przedłuża się o ilość dni stwierdzonych w protokole konieczności zatwierdzonym przez Zamawiającego i Wykonawcę.</w:t>
      </w:r>
    </w:p>
    <w:p w14:paraId="5FDAB59C" w14:textId="3DA9A67A" w:rsidR="008C57EF" w:rsidRPr="0032143D" w:rsidRDefault="008C57EF" w:rsidP="008C57EF">
      <w:pPr>
        <w:pStyle w:val="Akapitzlist"/>
        <w:numPr>
          <w:ilvl w:val="1"/>
          <w:numId w:val="13"/>
        </w:numPr>
        <w:shd w:val="clear" w:color="auto" w:fill="FFFFFF"/>
        <w:tabs>
          <w:tab w:val="clear" w:pos="1785"/>
        </w:tabs>
        <w:autoSpaceDE w:val="0"/>
        <w:ind w:left="426"/>
        <w:jc w:val="both"/>
        <w:rPr>
          <w:rFonts w:ascii="Arial" w:hAnsi="Arial" w:cs="Arial"/>
          <w:color w:val="000000" w:themeColor="text1"/>
          <w:sz w:val="20"/>
          <w:szCs w:val="20"/>
        </w:rPr>
      </w:pPr>
      <w:r w:rsidRPr="0032143D">
        <w:rPr>
          <w:rFonts w:ascii="Arial" w:hAnsi="Arial" w:cs="Arial"/>
          <w:color w:val="000000" w:themeColor="text1"/>
          <w:sz w:val="20"/>
          <w:szCs w:val="20"/>
        </w:rPr>
        <w:t>Wykonawca nie będzie uprawniony do żadnego przedłużenia terminu wykonania umowy jeżeli zmiana jest wymuszona uchybieniem czy naruszeniem umowy przez Wykonawcę.</w:t>
      </w:r>
    </w:p>
    <w:p w14:paraId="647606AC" w14:textId="77777777" w:rsidR="008C57EF" w:rsidRPr="0032143D" w:rsidRDefault="008C57EF" w:rsidP="008C57EF">
      <w:pPr>
        <w:pStyle w:val="Akapitzlist"/>
        <w:numPr>
          <w:ilvl w:val="1"/>
          <w:numId w:val="13"/>
        </w:numPr>
        <w:shd w:val="clear" w:color="auto" w:fill="FFFFFF"/>
        <w:tabs>
          <w:tab w:val="clear" w:pos="1785"/>
        </w:tabs>
        <w:autoSpaceDE w:val="0"/>
        <w:ind w:left="426"/>
        <w:jc w:val="both"/>
        <w:rPr>
          <w:rFonts w:ascii="Arial" w:hAnsi="Arial" w:cs="Arial"/>
          <w:color w:val="000000" w:themeColor="text1"/>
          <w:sz w:val="20"/>
          <w:szCs w:val="20"/>
        </w:rPr>
      </w:pPr>
      <w:r w:rsidRPr="0032143D">
        <w:rPr>
          <w:rFonts w:ascii="Arial" w:hAnsi="Arial" w:cs="Arial"/>
          <w:color w:val="000000" w:themeColor="text1"/>
          <w:sz w:val="20"/>
          <w:szCs w:val="20"/>
        </w:rPr>
        <w:t xml:space="preserve">W razie zaistnienia okoliczności skutkujących niezależną od Wykonawcy niemożnością wykonywania przedmiotu umowy w całości lub w części ponad okres 30 dni, strony przewidują możliwość wprowadzenia zmiany umowy, polegającej na dopuszczeniu do odbioru i rozliczenia wynagrodzenia faktycznie wykonanej części przedmiotu umowy, z jednoczesnym ustaleniem terminu realizacji części przedmiotu umowy objętej przeszkodą. </w:t>
      </w:r>
    </w:p>
    <w:p w14:paraId="1EEAEEFF" w14:textId="77777777" w:rsidR="008C57EF" w:rsidRPr="0032143D" w:rsidRDefault="008C57EF" w:rsidP="008C57EF">
      <w:pPr>
        <w:pStyle w:val="Akapitzlist"/>
        <w:numPr>
          <w:ilvl w:val="1"/>
          <w:numId w:val="13"/>
        </w:numPr>
        <w:shd w:val="clear" w:color="auto" w:fill="FFFFFF"/>
        <w:tabs>
          <w:tab w:val="clear" w:pos="1785"/>
        </w:tabs>
        <w:autoSpaceDE w:val="0"/>
        <w:ind w:left="426"/>
        <w:jc w:val="both"/>
        <w:rPr>
          <w:rFonts w:ascii="Arial" w:hAnsi="Arial" w:cs="Arial"/>
          <w:color w:val="000000" w:themeColor="text1"/>
          <w:sz w:val="20"/>
          <w:szCs w:val="20"/>
        </w:rPr>
      </w:pPr>
      <w:r w:rsidRPr="0032143D">
        <w:rPr>
          <w:rFonts w:ascii="Arial" w:hAnsi="Arial" w:cs="Arial"/>
          <w:bCs/>
          <w:color w:val="000000" w:themeColor="text1"/>
          <w:sz w:val="20"/>
          <w:szCs w:val="20"/>
        </w:rPr>
        <w:t>Ewentualne ograniczenia zakresu umowy nie mogą przekroczyć 50% całkowitego zakresu</w:t>
      </w:r>
      <w:r w:rsidR="00C242F6" w:rsidRPr="0032143D">
        <w:rPr>
          <w:rFonts w:ascii="Arial" w:hAnsi="Arial" w:cs="Arial"/>
          <w:bCs/>
          <w:color w:val="000000" w:themeColor="text1"/>
          <w:sz w:val="20"/>
          <w:szCs w:val="20"/>
        </w:rPr>
        <w:t xml:space="preserve"> </w:t>
      </w:r>
      <w:r w:rsidRPr="0032143D">
        <w:rPr>
          <w:rFonts w:ascii="Arial" w:hAnsi="Arial" w:cs="Arial"/>
          <w:bCs/>
          <w:color w:val="000000" w:themeColor="text1"/>
          <w:sz w:val="20"/>
          <w:szCs w:val="20"/>
        </w:rPr>
        <w:t>umowy.</w:t>
      </w:r>
    </w:p>
    <w:p w14:paraId="35DF5F70" w14:textId="77777777" w:rsidR="008C57EF" w:rsidRPr="0032143D" w:rsidRDefault="008C57EF" w:rsidP="008C57EF">
      <w:pPr>
        <w:pStyle w:val="Tekstpodstawowy"/>
        <w:rPr>
          <w:rFonts w:ascii="Arial" w:hAnsi="Arial" w:cs="Arial"/>
          <w:i/>
          <w:color w:val="000000" w:themeColor="text1"/>
          <w:sz w:val="20"/>
          <w:szCs w:val="20"/>
        </w:rPr>
      </w:pPr>
    </w:p>
    <w:p w14:paraId="555D2B5F" w14:textId="77777777" w:rsidR="008C57EF" w:rsidRPr="0032143D" w:rsidRDefault="008C57EF" w:rsidP="008C57EF">
      <w:pPr>
        <w:pStyle w:val="Tekstpodstawowy"/>
        <w:rPr>
          <w:rFonts w:ascii="Arial" w:hAnsi="Arial" w:cs="Arial"/>
          <w:i/>
          <w:color w:val="000000" w:themeColor="text1"/>
          <w:sz w:val="20"/>
          <w:szCs w:val="20"/>
        </w:rPr>
      </w:pPr>
      <w:r w:rsidRPr="0032143D">
        <w:rPr>
          <w:rFonts w:ascii="Arial" w:hAnsi="Arial" w:cs="Arial"/>
          <w:i/>
          <w:color w:val="000000" w:themeColor="text1"/>
          <w:sz w:val="20"/>
          <w:szCs w:val="20"/>
        </w:rPr>
        <w:t>Termin realizacji umowy</w:t>
      </w:r>
    </w:p>
    <w:p w14:paraId="7255B3A0"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3</w:t>
      </w:r>
    </w:p>
    <w:p w14:paraId="5CD8F257" w14:textId="77777777" w:rsidR="008C57EF" w:rsidRPr="0032143D" w:rsidRDefault="008C57EF" w:rsidP="008C57EF">
      <w:pPr>
        <w:numPr>
          <w:ilvl w:val="0"/>
          <w:numId w:val="14"/>
        </w:numPr>
        <w:tabs>
          <w:tab w:val="clear" w:pos="1785"/>
          <w:tab w:val="num" w:pos="360"/>
        </w:tabs>
        <w:ind w:hanging="1785"/>
        <w:jc w:val="both"/>
        <w:rPr>
          <w:rFonts w:ascii="Arial" w:eastAsia="Arial" w:hAnsi="Arial" w:cs="Arial"/>
          <w:color w:val="000000" w:themeColor="text1"/>
          <w:sz w:val="20"/>
          <w:szCs w:val="20"/>
        </w:rPr>
      </w:pPr>
      <w:r w:rsidRPr="0032143D">
        <w:rPr>
          <w:rFonts w:ascii="Arial" w:eastAsia="Arial" w:hAnsi="Arial" w:cs="Arial"/>
          <w:color w:val="000000" w:themeColor="text1"/>
          <w:sz w:val="20"/>
          <w:szCs w:val="20"/>
        </w:rPr>
        <w:t>Termin rozpoczęcia przedmiotu umowy ustala się na</w:t>
      </w:r>
      <w:r w:rsidRPr="00081967">
        <w:rPr>
          <w:rFonts w:ascii="Arial" w:eastAsia="Arial" w:hAnsi="Arial" w:cs="Arial"/>
          <w:color w:val="000000" w:themeColor="text1"/>
          <w:sz w:val="20"/>
          <w:szCs w:val="20"/>
        </w:rPr>
        <w:t>:</w:t>
      </w:r>
      <w:r w:rsidRPr="0032143D">
        <w:rPr>
          <w:rFonts w:ascii="Arial" w:eastAsia="Arial" w:hAnsi="Arial" w:cs="Arial"/>
          <w:b/>
          <w:bCs/>
          <w:color w:val="000000" w:themeColor="text1"/>
          <w:sz w:val="20"/>
          <w:szCs w:val="20"/>
        </w:rPr>
        <w:t xml:space="preserve"> ……………………</w:t>
      </w:r>
      <w:r w:rsidRPr="0032143D">
        <w:rPr>
          <w:rFonts w:ascii="Arial" w:hAnsi="Arial" w:cs="Arial"/>
          <w:b/>
          <w:bCs/>
          <w:color w:val="000000" w:themeColor="text1"/>
          <w:sz w:val="20"/>
          <w:szCs w:val="20"/>
        </w:rPr>
        <w:t xml:space="preserve"> r</w:t>
      </w:r>
      <w:r w:rsidRPr="0032143D">
        <w:rPr>
          <w:rFonts w:ascii="Arial" w:hAnsi="Arial" w:cs="Arial"/>
          <w:bCs/>
          <w:color w:val="000000" w:themeColor="text1"/>
          <w:sz w:val="20"/>
          <w:szCs w:val="20"/>
        </w:rPr>
        <w:t>. (dzień zawarcia umowy)</w:t>
      </w:r>
      <w:r w:rsidR="001B63DC" w:rsidRPr="0032143D">
        <w:rPr>
          <w:rFonts w:ascii="Arial" w:hAnsi="Arial" w:cs="Arial"/>
          <w:bCs/>
          <w:color w:val="000000" w:themeColor="text1"/>
          <w:sz w:val="20"/>
          <w:szCs w:val="20"/>
        </w:rPr>
        <w:t>.</w:t>
      </w:r>
      <w:r w:rsidRPr="0032143D">
        <w:rPr>
          <w:rFonts w:ascii="Arial" w:hAnsi="Arial" w:cs="Arial"/>
          <w:bCs/>
          <w:color w:val="000000" w:themeColor="text1"/>
          <w:sz w:val="20"/>
          <w:szCs w:val="20"/>
        </w:rPr>
        <w:t xml:space="preserve"> </w:t>
      </w:r>
    </w:p>
    <w:p w14:paraId="09D5DF22" w14:textId="06394252" w:rsidR="008C57EF" w:rsidRPr="0032143D" w:rsidRDefault="008C57EF" w:rsidP="00F506BD">
      <w:pPr>
        <w:numPr>
          <w:ilvl w:val="0"/>
          <w:numId w:val="14"/>
        </w:numPr>
        <w:tabs>
          <w:tab w:val="clear" w:pos="1785"/>
          <w:tab w:val="num" w:pos="360"/>
        </w:tabs>
        <w:ind w:left="426" w:hanging="426"/>
        <w:jc w:val="both"/>
        <w:rPr>
          <w:rFonts w:ascii="Arial" w:eastAsia="Arial" w:hAnsi="Arial" w:cs="Arial"/>
          <w:color w:val="000000" w:themeColor="text1"/>
          <w:sz w:val="20"/>
          <w:szCs w:val="20"/>
        </w:rPr>
      </w:pPr>
      <w:r w:rsidRPr="0032143D">
        <w:rPr>
          <w:rFonts w:ascii="Arial" w:hAnsi="Arial" w:cs="Arial"/>
          <w:color w:val="000000" w:themeColor="text1"/>
          <w:sz w:val="20"/>
          <w:szCs w:val="20"/>
        </w:rPr>
        <w:t xml:space="preserve">Termin wykonania całości przedmiotu umowy  </w:t>
      </w:r>
      <w:r w:rsidRPr="006E6C26">
        <w:rPr>
          <w:rFonts w:ascii="Arial" w:hAnsi="Arial" w:cs="Arial"/>
          <w:sz w:val="20"/>
          <w:szCs w:val="20"/>
        </w:rPr>
        <w:t xml:space="preserve">ustala się na </w:t>
      </w:r>
      <w:r w:rsidR="00B75319">
        <w:rPr>
          <w:rFonts w:ascii="Arial" w:hAnsi="Arial" w:cs="Arial"/>
          <w:b/>
          <w:bCs/>
          <w:sz w:val="20"/>
          <w:szCs w:val="20"/>
        </w:rPr>
        <w:t>50</w:t>
      </w:r>
      <w:r w:rsidR="00E73399">
        <w:rPr>
          <w:rFonts w:ascii="Arial" w:hAnsi="Arial" w:cs="Arial"/>
          <w:b/>
          <w:bCs/>
          <w:sz w:val="20"/>
          <w:szCs w:val="20"/>
        </w:rPr>
        <w:t xml:space="preserve"> dni</w:t>
      </w:r>
      <w:r w:rsidR="00702460" w:rsidRPr="006E6C26">
        <w:rPr>
          <w:rFonts w:ascii="Arial" w:hAnsi="Arial" w:cs="Arial"/>
          <w:b/>
          <w:bCs/>
          <w:sz w:val="20"/>
          <w:szCs w:val="20"/>
        </w:rPr>
        <w:t xml:space="preserve"> </w:t>
      </w:r>
      <w:r w:rsidR="00702460" w:rsidRPr="0032143D">
        <w:rPr>
          <w:rFonts w:ascii="Arial" w:hAnsi="Arial" w:cs="Arial"/>
          <w:color w:val="000000" w:themeColor="text1"/>
          <w:sz w:val="20"/>
          <w:szCs w:val="20"/>
        </w:rPr>
        <w:t>od d</w:t>
      </w:r>
      <w:r w:rsidR="00F506BD" w:rsidRPr="0032143D">
        <w:rPr>
          <w:rFonts w:ascii="Arial" w:hAnsi="Arial" w:cs="Arial"/>
          <w:color w:val="000000" w:themeColor="text1"/>
          <w:sz w:val="20"/>
          <w:szCs w:val="20"/>
        </w:rPr>
        <w:t xml:space="preserve">nia zawarcia umowy przy czym termin uznaje się za dotrzymany jeśli w tymże terminie Wykonawca zakończy wykonywanie ostatniej </w:t>
      </w:r>
      <w:r w:rsidR="006E6C26">
        <w:rPr>
          <w:rFonts w:ascii="Arial" w:hAnsi="Arial" w:cs="Arial"/>
          <w:color w:val="000000" w:themeColor="text1"/>
          <w:sz w:val="20"/>
          <w:szCs w:val="20"/>
        </w:rPr>
        <w:t xml:space="preserve">                        </w:t>
      </w:r>
      <w:r w:rsidR="00F506BD" w:rsidRPr="0032143D">
        <w:rPr>
          <w:rFonts w:ascii="Arial" w:hAnsi="Arial" w:cs="Arial"/>
          <w:color w:val="000000" w:themeColor="text1"/>
          <w:sz w:val="20"/>
          <w:szCs w:val="20"/>
        </w:rPr>
        <w:t xml:space="preserve">z samodzielnych części przedmiotu umowy. </w:t>
      </w:r>
    </w:p>
    <w:p w14:paraId="6CDDC190" w14:textId="77777777" w:rsidR="008C57EF" w:rsidRPr="0032143D" w:rsidRDefault="008C57EF" w:rsidP="008C57EF">
      <w:pPr>
        <w:numPr>
          <w:ilvl w:val="0"/>
          <w:numId w:val="14"/>
        </w:numPr>
        <w:tabs>
          <w:tab w:val="clear" w:pos="1785"/>
          <w:tab w:val="num" w:pos="360"/>
        </w:tabs>
        <w:ind w:left="360"/>
        <w:jc w:val="both"/>
        <w:rPr>
          <w:rFonts w:ascii="Arial" w:eastAsia="Arial" w:hAnsi="Arial" w:cs="Arial"/>
          <w:color w:val="000000" w:themeColor="text1"/>
          <w:sz w:val="20"/>
          <w:szCs w:val="20"/>
        </w:rPr>
      </w:pPr>
      <w:r w:rsidRPr="0032143D">
        <w:rPr>
          <w:rFonts w:ascii="Arial" w:hAnsi="Arial" w:cs="Arial"/>
          <w:color w:val="000000" w:themeColor="text1"/>
          <w:sz w:val="20"/>
          <w:szCs w:val="20"/>
        </w:rPr>
        <w:t>Niezależnie od okoliczności opisanych w § 2 ust. 7 n</w:t>
      </w:r>
      <w:r w:rsidRPr="0032143D">
        <w:rPr>
          <w:rFonts w:ascii="Arial" w:eastAsia="Arial" w:hAnsi="Arial" w:cs="Arial"/>
          <w:color w:val="000000" w:themeColor="text1"/>
          <w:sz w:val="20"/>
          <w:szCs w:val="20"/>
        </w:rPr>
        <w:t xml:space="preserve">a </w:t>
      </w:r>
      <w:r w:rsidRPr="0032143D">
        <w:rPr>
          <w:rFonts w:ascii="Arial" w:hAnsi="Arial" w:cs="Arial"/>
          <w:color w:val="000000" w:themeColor="text1"/>
          <w:sz w:val="20"/>
          <w:szCs w:val="20"/>
        </w:rPr>
        <w:t>pisemn</w:t>
      </w:r>
      <w:r w:rsidRPr="0032143D">
        <w:rPr>
          <w:rFonts w:ascii="Arial" w:eastAsia="Arial" w:hAnsi="Arial" w:cs="Arial"/>
          <w:color w:val="000000" w:themeColor="text1"/>
          <w:sz w:val="20"/>
          <w:szCs w:val="20"/>
        </w:rPr>
        <w:t xml:space="preserve">y </w:t>
      </w:r>
      <w:r w:rsidRPr="0032143D">
        <w:rPr>
          <w:rFonts w:ascii="Arial" w:hAnsi="Arial" w:cs="Arial"/>
          <w:color w:val="000000" w:themeColor="text1"/>
          <w:sz w:val="20"/>
          <w:szCs w:val="20"/>
        </w:rPr>
        <w:t>wniose</w:t>
      </w:r>
      <w:r w:rsidRPr="0032143D">
        <w:rPr>
          <w:rFonts w:ascii="Arial" w:eastAsia="Arial" w:hAnsi="Arial" w:cs="Arial"/>
          <w:color w:val="000000" w:themeColor="text1"/>
          <w:sz w:val="20"/>
          <w:szCs w:val="20"/>
        </w:rPr>
        <w:t xml:space="preserve">k </w:t>
      </w:r>
      <w:r w:rsidRPr="0032143D">
        <w:rPr>
          <w:rFonts w:ascii="Arial" w:hAnsi="Arial" w:cs="Arial"/>
          <w:color w:val="000000" w:themeColor="text1"/>
          <w:sz w:val="20"/>
          <w:szCs w:val="20"/>
        </w:rPr>
        <w:t>Wykonawcy/Zamawiającego, sporządzony zgodnie z treścią § 2 ust. 5</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moż</w:t>
      </w:r>
      <w:r w:rsidRPr="0032143D">
        <w:rPr>
          <w:rFonts w:ascii="Arial" w:eastAsia="Arial" w:hAnsi="Arial" w:cs="Arial"/>
          <w:color w:val="000000" w:themeColor="text1"/>
          <w:sz w:val="20"/>
          <w:szCs w:val="20"/>
        </w:rPr>
        <w:t xml:space="preserve">e </w:t>
      </w:r>
      <w:r w:rsidRPr="0032143D">
        <w:rPr>
          <w:rFonts w:ascii="Arial" w:hAnsi="Arial" w:cs="Arial"/>
          <w:color w:val="000000" w:themeColor="text1"/>
          <w:sz w:val="20"/>
          <w:szCs w:val="20"/>
        </w:rPr>
        <w:t>ule</w:t>
      </w:r>
      <w:r w:rsidRPr="0032143D">
        <w:rPr>
          <w:rFonts w:ascii="Arial" w:eastAsia="Arial" w:hAnsi="Arial" w:cs="Arial"/>
          <w:color w:val="000000" w:themeColor="text1"/>
          <w:sz w:val="20"/>
          <w:szCs w:val="20"/>
        </w:rPr>
        <w:t xml:space="preserve">c </w:t>
      </w:r>
      <w:r w:rsidRPr="0032143D">
        <w:rPr>
          <w:rFonts w:ascii="Arial" w:hAnsi="Arial" w:cs="Arial"/>
          <w:color w:val="000000" w:themeColor="text1"/>
          <w:sz w:val="20"/>
          <w:szCs w:val="20"/>
        </w:rPr>
        <w:t>wydłużeni</w:t>
      </w:r>
      <w:r w:rsidRPr="0032143D">
        <w:rPr>
          <w:rFonts w:ascii="Arial" w:eastAsia="Arial" w:hAnsi="Arial" w:cs="Arial"/>
          <w:color w:val="000000" w:themeColor="text1"/>
          <w:sz w:val="20"/>
          <w:szCs w:val="20"/>
        </w:rPr>
        <w:t xml:space="preserve">u </w:t>
      </w:r>
      <w:r w:rsidRPr="0032143D">
        <w:rPr>
          <w:rFonts w:ascii="Arial" w:hAnsi="Arial" w:cs="Arial"/>
          <w:color w:val="000000" w:themeColor="text1"/>
          <w:sz w:val="20"/>
          <w:szCs w:val="20"/>
        </w:rPr>
        <w:t>termi</w:t>
      </w:r>
      <w:r w:rsidRPr="0032143D">
        <w:rPr>
          <w:rFonts w:ascii="Arial" w:eastAsia="Arial" w:hAnsi="Arial" w:cs="Arial"/>
          <w:color w:val="000000" w:themeColor="text1"/>
          <w:sz w:val="20"/>
          <w:szCs w:val="20"/>
        </w:rPr>
        <w:t xml:space="preserve">n </w:t>
      </w:r>
      <w:r w:rsidRPr="0032143D">
        <w:rPr>
          <w:rFonts w:ascii="Arial" w:hAnsi="Arial" w:cs="Arial"/>
          <w:color w:val="000000" w:themeColor="text1"/>
          <w:sz w:val="20"/>
          <w:szCs w:val="20"/>
        </w:rPr>
        <w:t>zakończeni</w:t>
      </w:r>
      <w:r w:rsidRPr="0032143D">
        <w:rPr>
          <w:rFonts w:ascii="Arial" w:eastAsia="Arial" w:hAnsi="Arial" w:cs="Arial"/>
          <w:color w:val="000000" w:themeColor="text1"/>
          <w:sz w:val="20"/>
          <w:szCs w:val="20"/>
        </w:rPr>
        <w:t xml:space="preserve">a wykonania </w:t>
      </w:r>
      <w:r w:rsidRPr="0032143D">
        <w:rPr>
          <w:rFonts w:ascii="Arial" w:hAnsi="Arial" w:cs="Arial"/>
          <w:color w:val="000000" w:themeColor="text1"/>
          <w:sz w:val="20"/>
          <w:szCs w:val="20"/>
        </w:rPr>
        <w:t>przedmiot</w:t>
      </w:r>
      <w:r w:rsidRPr="0032143D">
        <w:rPr>
          <w:rFonts w:ascii="Arial" w:eastAsia="Arial" w:hAnsi="Arial" w:cs="Arial"/>
          <w:color w:val="000000" w:themeColor="text1"/>
          <w:sz w:val="20"/>
          <w:szCs w:val="20"/>
        </w:rPr>
        <w:t xml:space="preserve">u </w:t>
      </w:r>
      <w:r w:rsidRPr="0032143D">
        <w:rPr>
          <w:rFonts w:ascii="Arial" w:hAnsi="Arial" w:cs="Arial"/>
          <w:color w:val="000000" w:themeColor="text1"/>
          <w:sz w:val="20"/>
          <w:szCs w:val="20"/>
        </w:rPr>
        <w:t>umow</w:t>
      </w:r>
      <w:r w:rsidRPr="0032143D">
        <w:rPr>
          <w:rFonts w:ascii="Arial" w:eastAsia="Arial" w:hAnsi="Arial" w:cs="Arial"/>
          <w:color w:val="000000" w:themeColor="text1"/>
          <w:sz w:val="20"/>
          <w:szCs w:val="20"/>
        </w:rPr>
        <w:t xml:space="preserve">y </w:t>
      </w:r>
      <w:r w:rsidRPr="0032143D">
        <w:rPr>
          <w:rFonts w:ascii="Arial" w:hAnsi="Arial" w:cs="Arial"/>
          <w:color w:val="000000" w:themeColor="text1"/>
          <w:sz w:val="20"/>
          <w:szCs w:val="20"/>
        </w:rPr>
        <w:t>określon</w:t>
      </w:r>
      <w:r w:rsidRPr="0032143D">
        <w:rPr>
          <w:rFonts w:ascii="Arial" w:eastAsia="Arial" w:hAnsi="Arial" w:cs="Arial"/>
          <w:color w:val="000000" w:themeColor="text1"/>
          <w:sz w:val="20"/>
          <w:szCs w:val="20"/>
        </w:rPr>
        <w:t xml:space="preserve">y w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2 również</w:t>
      </w:r>
      <w:r w:rsidRPr="0032143D">
        <w:rPr>
          <w:rFonts w:ascii="Arial" w:hAnsi="Arial" w:cs="Arial"/>
          <w:color w:val="000000" w:themeColor="text1"/>
          <w:sz w:val="20"/>
          <w:szCs w:val="20"/>
        </w:rPr>
        <w:t xml:space="preserve"> </w:t>
      </w:r>
      <w:r w:rsidRPr="0032143D">
        <w:rPr>
          <w:rFonts w:ascii="Arial" w:eastAsia="Arial" w:hAnsi="Arial" w:cs="Arial"/>
          <w:color w:val="000000" w:themeColor="text1"/>
          <w:sz w:val="20"/>
          <w:szCs w:val="20"/>
        </w:rPr>
        <w:t xml:space="preserve">w </w:t>
      </w:r>
      <w:r w:rsidRPr="0032143D">
        <w:rPr>
          <w:rFonts w:ascii="Arial" w:hAnsi="Arial" w:cs="Arial"/>
          <w:color w:val="000000" w:themeColor="text1"/>
          <w:sz w:val="20"/>
          <w:szCs w:val="20"/>
        </w:rPr>
        <w:t>przypadku:</w:t>
      </w:r>
    </w:p>
    <w:p w14:paraId="1257A395" w14:textId="77777777" w:rsidR="008C57EF" w:rsidRPr="0032143D" w:rsidRDefault="008C57EF" w:rsidP="008C57EF">
      <w:pPr>
        <w:numPr>
          <w:ilvl w:val="1"/>
          <w:numId w:val="14"/>
        </w:numPr>
        <w:tabs>
          <w:tab w:val="clear" w:pos="1440"/>
          <w:tab w:val="num" w:pos="360"/>
        </w:tabs>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lastRenderedPageBreak/>
        <w:t>zawieszenia</w:t>
      </w:r>
      <w:r w:rsidRPr="0032143D">
        <w:rPr>
          <w:rFonts w:ascii="Arial" w:eastAsia="Arial" w:hAnsi="Arial" w:cs="Arial"/>
          <w:color w:val="000000" w:themeColor="text1"/>
          <w:sz w:val="20"/>
          <w:szCs w:val="20"/>
        </w:rPr>
        <w:t xml:space="preserve"> </w:t>
      </w:r>
      <w:r w:rsidR="00702460" w:rsidRPr="0032143D">
        <w:rPr>
          <w:rFonts w:ascii="Arial" w:eastAsia="Arial" w:hAnsi="Arial" w:cs="Arial"/>
          <w:color w:val="000000" w:themeColor="text1"/>
          <w:sz w:val="20"/>
          <w:szCs w:val="20"/>
        </w:rPr>
        <w:t xml:space="preserve">w całości lub w części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powodów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wystąpienia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przyczyn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technicznych, prawnych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organizacyjnych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okresowo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uniemożliwiających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kontynuowanie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 ulega wydłużeniu:</w:t>
      </w:r>
    </w:p>
    <w:p w14:paraId="472B3EC1" w14:textId="77777777" w:rsidR="008C57EF" w:rsidRPr="0032143D" w:rsidRDefault="008C57EF" w:rsidP="008C57EF">
      <w:pPr>
        <w:numPr>
          <w:ilvl w:val="1"/>
          <w:numId w:val="22"/>
        </w:numPr>
        <w:tabs>
          <w:tab w:val="clear" w:pos="2220"/>
          <w:tab w:val="num" w:pos="1080"/>
        </w:tabs>
        <w:ind w:left="1080"/>
        <w:jc w:val="both"/>
        <w:rPr>
          <w:rFonts w:ascii="Arial" w:eastAsia="Arial" w:hAnsi="Arial" w:cs="Arial"/>
          <w:color w:val="000000" w:themeColor="text1"/>
          <w:sz w:val="20"/>
          <w:szCs w:val="20"/>
        </w:rPr>
      </w:pPr>
      <w:r w:rsidRPr="0032143D">
        <w:rPr>
          <w:rFonts w:ascii="Arial" w:eastAsia="Arial" w:hAnsi="Arial" w:cs="Arial"/>
          <w:color w:val="000000" w:themeColor="text1"/>
          <w:sz w:val="20"/>
          <w:szCs w:val="20"/>
        </w:rPr>
        <w:t>w razie wznowienia robót przed upływem terminu określonego w ust. 2 – maksymalnie o liczbę dni w których wykonanie robót stało się niemożliwe i trwało zawieszenie robót,</w:t>
      </w:r>
    </w:p>
    <w:p w14:paraId="611351B8" w14:textId="77777777" w:rsidR="008C57EF" w:rsidRPr="0032143D" w:rsidRDefault="008C57EF" w:rsidP="008C57EF">
      <w:pPr>
        <w:numPr>
          <w:ilvl w:val="1"/>
          <w:numId w:val="22"/>
        </w:numPr>
        <w:tabs>
          <w:tab w:val="clear" w:pos="2220"/>
          <w:tab w:val="num" w:pos="1080"/>
        </w:tabs>
        <w:ind w:left="1080"/>
        <w:jc w:val="both"/>
        <w:rPr>
          <w:rFonts w:ascii="Arial" w:eastAsia="Arial" w:hAnsi="Arial" w:cs="Arial"/>
          <w:color w:val="000000" w:themeColor="text1"/>
          <w:sz w:val="20"/>
          <w:szCs w:val="20"/>
        </w:rPr>
      </w:pPr>
      <w:r w:rsidRPr="0032143D">
        <w:rPr>
          <w:rFonts w:ascii="Arial" w:eastAsia="Arial" w:hAnsi="Arial" w:cs="Arial"/>
          <w:color w:val="000000" w:themeColor="text1"/>
          <w:sz w:val="20"/>
          <w:szCs w:val="20"/>
        </w:rPr>
        <w:t xml:space="preserve">w razie wznowienia robót po upływie terminu określonego w ust. 2 – o liczbę dni jakie pozostały od daty zawieszenia do terminu zakończenia realizacji umowy o którym mowa w ust. 2, liczoną od dnia wznowienia robót budowlanych. </w:t>
      </w:r>
    </w:p>
    <w:p w14:paraId="3D32F75B" w14:textId="77777777" w:rsidR="008C57EF" w:rsidRPr="0032143D" w:rsidRDefault="008C57EF" w:rsidP="008C57EF">
      <w:pPr>
        <w:numPr>
          <w:ilvl w:val="1"/>
          <w:numId w:val="14"/>
        </w:numPr>
        <w:tabs>
          <w:tab w:val="clear" w:pos="1440"/>
          <w:tab w:val="num" w:pos="360"/>
        </w:tabs>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t>działania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wyższej;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może ulec</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wydłużeniu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maksymalnie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liczbę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działania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wyższej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usunięcia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skutków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działania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uniemożliwiających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p>
    <w:p w14:paraId="67482D08" w14:textId="77777777" w:rsidR="008C57EF" w:rsidRPr="0032143D" w:rsidRDefault="008C57EF" w:rsidP="008C57EF">
      <w:pPr>
        <w:numPr>
          <w:ilvl w:val="1"/>
          <w:numId w:val="14"/>
        </w:numPr>
        <w:tabs>
          <w:tab w:val="clear" w:pos="1440"/>
          <w:tab w:val="num" w:pos="360"/>
        </w:tabs>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t>wykopalisk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uniemożliwiających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może ulec wydłużeniu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maksymalnie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liczbę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stało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niemożliwe.</w:t>
      </w:r>
    </w:p>
    <w:p w14:paraId="56F476FA" w14:textId="7FC109D3" w:rsidR="00211B50" w:rsidRPr="0032143D" w:rsidRDefault="00C25D44" w:rsidP="00211B50">
      <w:pPr>
        <w:pStyle w:val="Akapitzlist"/>
        <w:numPr>
          <w:ilvl w:val="0"/>
          <w:numId w:val="14"/>
        </w:numPr>
        <w:tabs>
          <w:tab w:val="clear" w:pos="1785"/>
          <w:tab w:val="left" w:pos="360"/>
          <w:tab w:val="left" w:pos="709"/>
          <w:tab w:val="num" w:pos="2880"/>
          <w:tab w:val="left" w:pos="6660"/>
        </w:tabs>
        <w:ind w:left="426"/>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r w:rsidR="00211B50" w:rsidRPr="0032143D">
        <w:rPr>
          <w:rFonts w:ascii="Arial" w:eastAsia="Arial" w:hAnsi="Arial" w:cs="Arial"/>
          <w:color w:val="000000" w:themeColor="text1"/>
          <w:sz w:val="20"/>
          <w:szCs w:val="20"/>
        </w:rPr>
        <w:t xml:space="preserve">Niezależnie od przyczyn opisanych w § 2 ust. 4 wydłużeniu może ulegać </w:t>
      </w:r>
      <w:r w:rsidR="00211B50" w:rsidRPr="0032143D">
        <w:rPr>
          <w:rFonts w:ascii="Arial" w:hAnsi="Arial" w:cs="Arial"/>
          <w:color w:val="000000" w:themeColor="text1"/>
          <w:sz w:val="20"/>
          <w:szCs w:val="20"/>
        </w:rPr>
        <w:t>termi</w:t>
      </w:r>
      <w:r w:rsidR="00211B50" w:rsidRPr="0032143D">
        <w:rPr>
          <w:rFonts w:ascii="Arial" w:eastAsia="Arial" w:hAnsi="Arial" w:cs="Arial"/>
          <w:color w:val="000000" w:themeColor="text1"/>
          <w:sz w:val="20"/>
          <w:szCs w:val="20"/>
        </w:rPr>
        <w:t xml:space="preserve">n </w:t>
      </w:r>
      <w:r w:rsidR="00211B50" w:rsidRPr="0032143D">
        <w:rPr>
          <w:rFonts w:ascii="Arial" w:hAnsi="Arial" w:cs="Arial"/>
          <w:color w:val="000000" w:themeColor="text1"/>
          <w:sz w:val="20"/>
          <w:szCs w:val="20"/>
        </w:rPr>
        <w:t>zakończeni</w:t>
      </w:r>
      <w:r w:rsidR="00211B50" w:rsidRPr="0032143D">
        <w:rPr>
          <w:rFonts w:ascii="Arial" w:eastAsia="Arial" w:hAnsi="Arial" w:cs="Arial"/>
          <w:color w:val="000000" w:themeColor="text1"/>
          <w:sz w:val="20"/>
          <w:szCs w:val="20"/>
        </w:rPr>
        <w:t xml:space="preserve">a wykonania </w:t>
      </w:r>
      <w:r w:rsidR="00211B50" w:rsidRPr="0032143D">
        <w:rPr>
          <w:rFonts w:ascii="Arial" w:hAnsi="Arial" w:cs="Arial"/>
          <w:color w:val="000000" w:themeColor="text1"/>
          <w:sz w:val="20"/>
          <w:szCs w:val="20"/>
        </w:rPr>
        <w:t>przedmiot</w:t>
      </w:r>
      <w:r w:rsidR="00211B50" w:rsidRPr="0032143D">
        <w:rPr>
          <w:rFonts w:ascii="Arial" w:eastAsia="Arial" w:hAnsi="Arial" w:cs="Arial"/>
          <w:color w:val="000000" w:themeColor="text1"/>
          <w:sz w:val="20"/>
          <w:szCs w:val="20"/>
        </w:rPr>
        <w:t xml:space="preserve">u </w:t>
      </w:r>
      <w:r w:rsidR="00211B50" w:rsidRPr="0032143D">
        <w:rPr>
          <w:rFonts w:ascii="Arial" w:hAnsi="Arial" w:cs="Arial"/>
          <w:color w:val="000000" w:themeColor="text1"/>
          <w:sz w:val="20"/>
          <w:szCs w:val="20"/>
        </w:rPr>
        <w:t>umow</w:t>
      </w:r>
      <w:r w:rsidR="00211B50" w:rsidRPr="0032143D">
        <w:rPr>
          <w:rFonts w:ascii="Arial" w:eastAsia="Arial" w:hAnsi="Arial" w:cs="Arial"/>
          <w:color w:val="000000" w:themeColor="text1"/>
          <w:sz w:val="20"/>
          <w:szCs w:val="20"/>
        </w:rPr>
        <w:t xml:space="preserve">y, </w:t>
      </w:r>
      <w:r w:rsidR="00211B50" w:rsidRPr="0032143D">
        <w:rPr>
          <w:rFonts w:ascii="Arial" w:hAnsi="Arial" w:cs="Arial"/>
          <w:color w:val="000000" w:themeColor="text1"/>
          <w:sz w:val="20"/>
          <w:szCs w:val="20"/>
        </w:rPr>
        <w:t>określon</w:t>
      </w:r>
      <w:r w:rsidR="00211B50" w:rsidRPr="0032143D">
        <w:rPr>
          <w:rFonts w:ascii="Arial" w:eastAsia="Arial" w:hAnsi="Arial" w:cs="Arial"/>
          <w:color w:val="000000" w:themeColor="text1"/>
          <w:sz w:val="20"/>
          <w:szCs w:val="20"/>
        </w:rPr>
        <w:t xml:space="preserve">y w </w:t>
      </w:r>
      <w:r w:rsidR="00211B50" w:rsidRPr="0032143D">
        <w:rPr>
          <w:rFonts w:ascii="Arial" w:hAnsi="Arial" w:cs="Arial"/>
          <w:color w:val="000000" w:themeColor="text1"/>
          <w:sz w:val="20"/>
          <w:szCs w:val="20"/>
        </w:rPr>
        <w:t>ust</w:t>
      </w:r>
      <w:r w:rsidR="00211B50" w:rsidRPr="0032143D">
        <w:rPr>
          <w:rFonts w:ascii="Arial" w:eastAsia="Arial" w:hAnsi="Arial" w:cs="Arial"/>
          <w:color w:val="000000" w:themeColor="text1"/>
          <w:sz w:val="20"/>
          <w:szCs w:val="20"/>
        </w:rPr>
        <w:t xml:space="preserve">. 2, w przypadku wystąpienia szczególnie niekorzystnych warunków atmosferycznych w okresie realizacji przedmiotu zamówienia, uniemożliwiających w dacie wystąpienia tych warunków równoczesne wykonywanie robót w zakresie każdej niezakończonej samodzielnej części przedmiotu umowy. Wykonawca na okoliczność przerwania prac z w/w powodu dokonywał będzie adnotację (wpis) w dzienniku budowy prowadzonym przez Wykonawcę odrębnie dla </w:t>
      </w:r>
      <w:r w:rsidR="00211B50" w:rsidRPr="0032143D">
        <w:rPr>
          <w:rFonts w:ascii="Arial" w:eastAsia="Arial" w:hAnsi="Arial" w:cs="Arial"/>
          <w:color w:val="000000" w:themeColor="text1"/>
          <w:sz w:val="20"/>
        </w:rPr>
        <w:t xml:space="preserve">każdej z </w:t>
      </w:r>
      <w:r w:rsidR="00211B50" w:rsidRPr="0032143D">
        <w:rPr>
          <w:rFonts w:ascii="Arial" w:eastAsia="Arial" w:hAnsi="Arial" w:cs="Arial"/>
          <w:color w:val="000000" w:themeColor="text1"/>
          <w:sz w:val="20"/>
          <w:szCs w:val="20"/>
        </w:rPr>
        <w:t xml:space="preserve">samodzielnych części przedmiotu umowy. Wpis winien określać rodzaj i zakres przerwanych robót, samodzielną część przedmiotu umowy, której przerwanie dotyczy, okres na jaki prace zostały przerwane oraz opis warunków pogodowych. Wpis winien być dokonany przez kierownika budowy i potwierdzony </w:t>
      </w:r>
      <w:r w:rsidR="00211B50" w:rsidRPr="0032143D">
        <w:rPr>
          <w:rFonts w:ascii="Arial" w:hAnsi="Arial" w:cs="Arial"/>
          <w:color w:val="000000" w:themeColor="text1"/>
          <w:sz w:val="20"/>
          <w:szCs w:val="20"/>
        </w:rPr>
        <w:t xml:space="preserve">przez Przedstawiciela Zamawiającego. </w:t>
      </w:r>
      <w:r w:rsidR="00211B50" w:rsidRPr="0032143D">
        <w:rPr>
          <w:rFonts w:ascii="Arial" w:eastAsia="Arial" w:hAnsi="Arial" w:cs="Arial"/>
          <w:color w:val="000000" w:themeColor="text1"/>
          <w:sz w:val="20"/>
          <w:szCs w:val="20"/>
        </w:rPr>
        <w:t>Termin końcowy realizacji całości przedmiotu umowy może ulegać wydłużeniu o liczbę dni występowania niekorzystnych warunków atmosferycznych uniemożliwiających wykonywanie robót w odniesieniu do wszystkich niezakończonych samodzielnych części przedmiotu umowy.</w:t>
      </w:r>
    </w:p>
    <w:p w14:paraId="7B85444F" w14:textId="5932750B" w:rsidR="00211B50" w:rsidRDefault="00C25D44" w:rsidP="00211B50">
      <w:pPr>
        <w:pStyle w:val="Akapitzlist"/>
        <w:numPr>
          <w:ilvl w:val="0"/>
          <w:numId w:val="14"/>
        </w:numPr>
        <w:tabs>
          <w:tab w:val="clear" w:pos="1785"/>
          <w:tab w:val="left" w:pos="360"/>
          <w:tab w:val="left" w:pos="709"/>
          <w:tab w:val="num" w:pos="2880"/>
          <w:tab w:val="left" w:pos="6660"/>
        </w:tabs>
        <w:ind w:left="426"/>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r w:rsidR="00211B50" w:rsidRPr="0032143D">
        <w:rPr>
          <w:rFonts w:ascii="Arial" w:eastAsia="Arial" w:hAnsi="Arial" w:cs="Arial"/>
          <w:color w:val="000000" w:themeColor="text1"/>
          <w:sz w:val="20"/>
          <w:szCs w:val="20"/>
        </w:rPr>
        <w:t xml:space="preserve">Zawieszenie robót może nastąpić wyłącznie przez Zamawiającego w razie stwierdzenia obiektywnej, niezależnej od Wykonawcy przeszkody, uniemożliwiającej realizację którejkolwiek z samodzielnych części przedmiotu umowy. Zawieszenia robót Zamawiający dokonuje na piśmie pod rygorem nieważności, wskazując przyczynę zawieszenia. Zawieszenie robót może nastąpić również na podstawie decyzji właściwych organów sprawujących nadzór nad realizacją przedmiotu umowy, w ramach wykonywanych przez siebie kompetencji. Zawieszenie robót w odniesieniu do niektórych samodzielnych części przedmiotu umowy uprawnia wyłącznie do wprowadzenia nowego terminu wykonania określonej samodzielnej części przedmiotu umowy, nie wpływając na obowiązek i termin zakończenia realizacji pozostałych samodzielnych części przedmiotu umowy. </w:t>
      </w:r>
    </w:p>
    <w:p w14:paraId="429A95B1" w14:textId="7A176837" w:rsidR="008C57EF" w:rsidRPr="00C25D44" w:rsidRDefault="00C25D44" w:rsidP="00C25D44">
      <w:pPr>
        <w:pStyle w:val="Akapitzlist"/>
        <w:numPr>
          <w:ilvl w:val="0"/>
          <w:numId w:val="14"/>
        </w:numPr>
        <w:tabs>
          <w:tab w:val="clear" w:pos="1785"/>
          <w:tab w:val="left" w:pos="360"/>
          <w:tab w:val="left" w:pos="709"/>
          <w:tab w:val="num" w:pos="2880"/>
          <w:tab w:val="left" w:pos="6660"/>
        </w:tabs>
        <w:ind w:left="426"/>
        <w:jc w:val="both"/>
        <w:rPr>
          <w:rFonts w:ascii="Arial" w:eastAsia="Arial" w:hAnsi="Arial" w:cs="Arial"/>
          <w:color w:val="000000" w:themeColor="text1"/>
          <w:sz w:val="20"/>
          <w:szCs w:val="20"/>
        </w:rPr>
      </w:pPr>
      <w:r>
        <w:rPr>
          <w:rFonts w:ascii="Arial" w:hAnsi="Arial" w:cs="Arial"/>
          <w:color w:val="000000" w:themeColor="text1"/>
          <w:sz w:val="20"/>
          <w:szCs w:val="20"/>
        </w:rPr>
        <w:t xml:space="preserve"> </w:t>
      </w:r>
      <w:r w:rsidR="008C57EF" w:rsidRPr="00C25D44">
        <w:rPr>
          <w:rFonts w:ascii="Arial" w:hAnsi="Arial" w:cs="Arial"/>
          <w:color w:val="000000" w:themeColor="text1"/>
          <w:sz w:val="20"/>
          <w:szCs w:val="20"/>
        </w:rPr>
        <w:t>Wydłużeniu</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może ulegać</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termin</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zakończenia</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realizacji</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 xml:space="preserve">umowy </w:t>
      </w:r>
      <w:r w:rsidR="008C57EF" w:rsidRPr="00C25D44">
        <w:rPr>
          <w:rFonts w:ascii="Arial" w:eastAsia="Arial" w:hAnsi="Arial" w:cs="Arial"/>
          <w:color w:val="000000" w:themeColor="text1"/>
          <w:sz w:val="20"/>
          <w:szCs w:val="20"/>
        </w:rPr>
        <w:t xml:space="preserve">również </w:t>
      </w:r>
      <w:r w:rsidR="008C57EF" w:rsidRPr="00C25D44">
        <w:rPr>
          <w:rFonts w:ascii="Arial" w:hAnsi="Arial" w:cs="Arial"/>
          <w:color w:val="000000" w:themeColor="text1"/>
          <w:sz w:val="20"/>
          <w:szCs w:val="20"/>
        </w:rPr>
        <w:t>w</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przypadku</w:t>
      </w:r>
      <w:r w:rsidR="008C57EF" w:rsidRPr="00C25D44">
        <w:rPr>
          <w:rFonts w:ascii="Arial" w:eastAsia="Arial" w:hAnsi="Arial" w:cs="Arial"/>
          <w:color w:val="000000" w:themeColor="text1"/>
          <w:sz w:val="20"/>
          <w:szCs w:val="20"/>
        </w:rPr>
        <w:t xml:space="preserve"> realizacji </w:t>
      </w:r>
      <w:r w:rsidR="008C57EF" w:rsidRPr="00C25D44">
        <w:rPr>
          <w:rFonts w:ascii="Arial" w:hAnsi="Arial" w:cs="Arial"/>
          <w:color w:val="000000" w:themeColor="text1"/>
          <w:sz w:val="20"/>
          <w:szCs w:val="20"/>
        </w:rPr>
        <w:t>dodatkowych robót zgodnie z</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art.</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455</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ust.</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1</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pkt</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3 i 4</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ustawy</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pzp,</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wówczas</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termin</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przedłuża</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się</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o</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ilość</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dni</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stwierdzonych</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w</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protokole</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konieczności.</w:t>
      </w:r>
    </w:p>
    <w:p w14:paraId="3F6D7F0B" w14:textId="2A31F28B" w:rsidR="008C57EF" w:rsidRPr="00C25D44" w:rsidRDefault="00C25D44" w:rsidP="00C25D44">
      <w:pPr>
        <w:pStyle w:val="Akapitzlist"/>
        <w:numPr>
          <w:ilvl w:val="0"/>
          <w:numId w:val="14"/>
        </w:numPr>
        <w:tabs>
          <w:tab w:val="clear" w:pos="1785"/>
          <w:tab w:val="left" w:pos="360"/>
          <w:tab w:val="left" w:pos="709"/>
          <w:tab w:val="num" w:pos="2880"/>
          <w:tab w:val="left" w:pos="6660"/>
        </w:tabs>
        <w:ind w:left="426"/>
        <w:jc w:val="both"/>
        <w:rPr>
          <w:rFonts w:ascii="Arial" w:eastAsia="Arial" w:hAnsi="Arial" w:cs="Arial"/>
          <w:color w:val="000000" w:themeColor="text1"/>
          <w:sz w:val="20"/>
          <w:szCs w:val="20"/>
        </w:rPr>
      </w:pPr>
      <w:r>
        <w:rPr>
          <w:rFonts w:ascii="Arial" w:hAnsi="Arial" w:cs="Arial"/>
          <w:color w:val="000000" w:themeColor="text1"/>
          <w:sz w:val="20"/>
          <w:szCs w:val="20"/>
        </w:rPr>
        <w:t xml:space="preserve"> </w:t>
      </w:r>
      <w:r w:rsidR="008C57EF" w:rsidRPr="00C25D44">
        <w:rPr>
          <w:rFonts w:ascii="Arial" w:hAnsi="Arial" w:cs="Arial"/>
          <w:color w:val="000000" w:themeColor="text1"/>
          <w:sz w:val="20"/>
          <w:szCs w:val="20"/>
        </w:rPr>
        <w:t>Postanowienia</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§16</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stosuje</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się</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do</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terminów</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zmienionych</w:t>
      </w:r>
      <w:r w:rsidR="008C57EF" w:rsidRPr="00C25D44">
        <w:rPr>
          <w:rFonts w:ascii="Arial" w:eastAsia="Arial" w:hAnsi="Arial" w:cs="Arial"/>
          <w:color w:val="000000" w:themeColor="text1"/>
          <w:sz w:val="20"/>
          <w:szCs w:val="20"/>
        </w:rPr>
        <w:t xml:space="preserve"> </w:t>
      </w:r>
      <w:r w:rsidR="008C57EF" w:rsidRPr="00C25D44">
        <w:rPr>
          <w:rFonts w:ascii="Arial" w:hAnsi="Arial" w:cs="Arial"/>
          <w:color w:val="000000" w:themeColor="text1"/>
          <w:sz w:val="20"/>
          <w:szCs w:val="20"/>
        </w:rPr>
        <w:t>odpowiednio.</w:t>
      </w:r>
    </w:p>
    <w:p w14:paraId="66AF975E" w14:textId="77777777" w:rsidR="00731860" w:rsidRPr="0032143D" w:rsidRDefault="00731860" w:rsidP="00065960">
      <w:pPr>
        <w:pStyle w:val="Tekstpodstawowy"/>
        <w:jc w:val="left"/>
        <w:rPr>
          <w:rFonts w:ascii="Arial" w:hAnsi="Arial" w:cs="Arial"/>
          <w:i/>
          <w:color w:val="000000" w:themeColor="text1"/>
          <w:sz w:val="20"/>
          <w:szCs w:val="20"/>
        </w:rPr>
      </w:pPr>
    </w:p>
    <w:p w14:paraId="794EF133" w14:textId="77777777" w:rsidR="008C57EF" w:rsidRPr="0032143D" w:rsidRDefault="008C57EF" w:rsidP="008C57EF">
      <w:pPr>
        <w:pStyle w:val="Tekstpodstawowy"/>
        <w:rPr>
          <w:rFonts w:ascii="Arial" w:hAnsi="Arial" w:cs="Arial"/>
          <w:i/>
          <w:color w:val="000000" w:themeColor="text1"/>
          <w:sz w:val="20"/>
          <w:szCs w:val="20"/>
        </w:rPr>
      </w:pPr>
      <w:r w:rsidRPr="0032143D">
        <w:rPr>
          <w:rFonts w:ascii="Arial" w:hAnsi="Arial" w:cs="Arial"/>
          <w:i/>
          <w:color w:val="000000" w:themeColor="text1"/>
          <w:sz w:val="20"/>
          <w:szCs w:val="20"/>
        </w:rPr>
        <w:t>Obowiązki stron</w:t>
      </w:r>
    </w:p>
    <w:p w14:paraId="64881BA0"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4</w:t>
      </w:r>
    </w:p>
    <w:p w14:paraId="5498AAC1" w14:textId="08140CA3" w:rsidR="00211B50" w:rsidRPr="0032143D" w:rsidRDefault="00211B50">
      <w:pPr>
        <w:numPr>
          <w:ilvl w:val="1"/>
          <w:numId w:val="39"/>
        </w:numPr>
        <w:tabs>
          <w:tab w:val="left" w:pos="284"/>
        </w:tabs>
        <w:ind w:left="284" w:hanging="284"/>
        <w:jc w:val="both"/>
        <w:rPr>
          <w:rFonts w:ascii="Arial" w:hAnsi="Arial" w:cs="Arial"/>
          <w:color w:val="000000" w:themeColor="text1"/>
          <w:sz w:val="20"/>
          <w:szCs w:val="20"/>
        </w:rPr>
      </w:pPr>
      <w:r w:rsidRPr="0032143D">
        <w:rPr>
          <w:rFonts w:ascii="Arial" w:eastAsia="Arial" w:hAnsi="Arial" w:cs="Arial"/>
          <w:color w:val="000000" w:themeColor="text1"/>
          <w:sz w:val="20"/>
        </w:rPr>
        <w:t>Zamawiający przekaże Wykonawcy teren budowy dla każde</w:t>
      </w:r>
      <w:r w:rsidR="00B75319">
        <w:rPr>
          <w:rFonts w:ascii="Arial" w:eastAsia="Arial" w:hAnsi="Arial" w:cs="Arial"/>
          <w:color w:val="000000" w:themeColor="text1"/>
          <w:sz w:val="20"/>
        </w:rPr>
        <w:t>j</w:t>
      </w:r>
      <w:r w:rsidRPr="0032143D">
        <w:rPr>
          <w:rFonts w:ascii="Arial" w:eastAsia="Arial" w:hAnsi="Arial" w:cs="Arial"/>
          <w:color w:val="000000" w:themeColor="text1"/>
          <w:sz w:val="20"/>
        </w:rPr>
        <w:t xml:space="preserve"> z </w:t>
      </w:r>
      <w:r w:rsidRPr="0032143D">
        <w:rPr>
          <w:rFonts w:ascii="Arial" w:eastAsia="Arial" w:hAnsi="Arial" w:cs="Arial"/>
          <w:color w:val="000000" w:themeColor="text1"/>
          <w:sz w:val="20"/>
          <w:szCs w:val="20"/>
        </w:rPr>
        <w:t xml:space="preserve">samodzielnych części przedmiotu umowy  </w:t>
      </w:r>
      <w:r w:rsidR="00B75319">
        <w:rPr>
          <w:rFonts w:ascii="Arial" w:eastAsia="Arial" w:hAnsi="Arial" w:cs="Arial"/>
          <w:color w:val="000000" w:themeColor="text1"/>
          <w:sz w:val="20"/>
          <w:szCs w:val="20"/>
        </w:rPr>
        <w:t xml:space="preserve">                 </w:t>
      </w:r>
      <w:r w:rsidRPr="0032143D">
        <w:rPr>
          <w:rFonts w:ascii="Arial" w:eastAsia="Arial" w:hAnsi="Arial" w:cs="Arial"/>
          <w:color w:val="000000" w:themeColor="text1"/>
          <w:sz w:val="20"/>
        </w:rPr>
        <w:t xml:space="preserve">w terminie uzgodnionym pisemnie lub dokumentowo przez strony </w:t>
      </w:r>
      <w:r w:rsidRPr="0032143D">
        <w:rPr>
          <w:rFonts w:ascii="Arial" w:hAnsi="Arial" w:cs="Arial"/>
          <w:color w:val="000000" w:themeColor="text1"/>
          <w:sz w:val="20"/>
          <w:szCs w:val="20"/>
        </w:rPr>
        <w:t>lecz nie później niż w terminie 7 dni od otrzymania przez Zamawiającego pisemnego wezwania Wykonawcy do wydania placu budowy</w:t>
      </w:r>
      <w:r w:rsidRPr="0032143D">
        <w:rPr>
          <w:rFonts w:ascii="Arial" w:eastAsia="Arial" w:hAnsi="Arial" w:cs="Arial"/>
          <w:color w:val="000000" w:themeColor="text1"/>
          <w:sz w:val="20"/>
        </w:rPr>
        <w:t xml:space="preserve">. W razie braku porozumienia, Zamawiający ma prawo wyznaczyć termin przekazania terenu budowy. </w:t>
      </w:r>
    </w:p>
    <w:p w14:paraId="7FDBA1F3" w14:textId="77777777" w:rsidR="00211B50" w:rsidRPr="0032143D" w:rsidRDefault="00211B50">
      <w:pPr>
        <w:numPr>
          <w:ilvl w:val="1"/>
          <w:numId w:val="39"/>
        </w:numPr>
        <w:tabs>
          <w:tab w:val="left" w:pos="284"/>
          <w:tab w:val="left" w:pos="2700"/>
        </w:tabs>
        <w:ind w:left="284" w:hanging="284"/>
        <w:jc w:val="both"/>
        <w:rPr>
          <w:rFonts w:ascii="Arial" w:hAnsi="Arial" w:cs="Arial"/>
          <w:b/>
          <w:color w:val="000000" w:themeColor="text1"/>
          <w:sz w:val="20"/>
          <w:szCs w:val="20"/>
        </w:rPr>
      </w:pPr>
      <w:r w:rsidRPr="0032143D">
        <w:rPr>
          <w:rFonts w:ascii="Arial" w:hAnsi="Arial" w:cs="Arial"/>
          <w:color w:val="000000" w:themeColor="text1"/>
          <w:sz w:val="20"/>
          <w:szCs w:val="20"/>
        </w:rPr>
        <w:t>W dniu przekazania Wykonawcy terenu budowy Zamawiający dostarczy Wykonawcy</w:t>
      </w:r>
      <w:r w:rsidR="00C72407" w:rsidRPr="0032143D">
        <w:rPr>
          <w:rFonts w:ascii="Arial" w:hAnsi="Arial" w:cs="Arial"/>
          <w:color w:val="000000" w:themeColor="text1"/>
          <w:sz w:val="20"/>
          <w:szCs w:val="20"/>
        </w:rPr>
        <w:t xml:space="preserve"> obowiązujący pomiędzy stronami jako dokument wewnętrzny, niepodlegający regulacji Prawa budowlanego</w:t>
      </w:r>
      <w:r w:rsidRPr="0032143D">
        <w:rPr>
          <w:rFonts w:ascii="Arial" w:hAnsi="Arial" w:cs="Arial"/>
          <w:color w:val="000000" w:themeColor="text1"/>
          <w:sz w:val="20"/>
          <w:szCs w:val="20"/>
        </w:rPr>
        <w:t xml:space="preserve"> dziennik budowy</w:t>
      </w:r>
      <w:r w:rsidR="00B74387" w:rsidRPr="0032143D">
        <w:rPr>
          <w:rFonts w:ascii="Arial" w:hAnsi="Arial" w:cs="Arial"/>
          <w:color w:val="000000" w:themeColor="text1"/>
          <w:sz w:val="20"/>
          <w:szCs w:val="20"/>
        </w:rPr>
        <w:t>,</w:t>
      </w:r>
      <w:r w:rsidRPr="0032143D">
        <w:rPr>
          <w:rFonts w:ascii="Arial" w:hAnsi="Arial" w:cs="Arial"/>
          <w:color w:val="000000" w:themeColor="text1"/>
          <w:sz w:val="20"/>
          <w:szCs w:val="20"/>
        </w:rPr>
        <w:t xml:space="preserve"> </w:t>
      </w:r>
      <w:r w:rsidRPr="0032143D">
        <w:rPr>
          <w:rFonts w:ascii="Arial" w:eastAsia="Arial" w:hAnsi="Arial" w:cs="Arial"/>
          <w:color w:val="000000" w:themeColor="text1"/>
          <w:sz w:val="20"/>
          <w:szCs w:val="20"/>
        </w:rPr>
        <w:t xml:space="preserve">odrębnie dla każdej z samodzielnych części przedmiotu umowy. </w:t>
      </w:r>
    </w:p>
    <w:p w14:paraId="27E0E070" w14:textId="77777777" w:rsidR="00C72407" w:rsidRPr="0032143D" w:rsidRDefault="00C72407" w:rsidP="00C72407">
      <w:pPr>
        <w:tabs>
          <w:tab w:val="left" w:pos="284"/>
          <w:tab w:val="left" w:pos="2700"/>
        </w:tabs>
        <w:ind w:left="284"/>
        <w:jc w:val="both"/>
        <w:rPr>
          <w:rFonts w:ascii="Arial" w:hAnsi="Arial" w:cs="Arial"/>
          <w:b/>
          <w:color w:val="000000" w:themeColor="text1"/>
          <w:sz w:val="20"/>
          <w:szCs w:val="20"/>
        </w:rPr>
      </w:pPr>
    </w:p>
    <w:p w14:paraId="790EF795"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5</w:t>
      </w:r>
    </w:p>
    <w:p w14:paraId="4E3D1999" w14:textId="77777777" w:rsidR="005710F6" w:rsidRPr="0032143D" w:rsidRDefault="005710F6" w:rsidP="005710F6">
      <w:pPr>
        <w:pStyle w:val="Akapitzlist"/>
        <w:numPr>
          <w:ilvl w:val="6"/>
          <w:numId w:val="30"/>
        </w:numPr>
        <w:tabs>
          <w:tab w:val="clear" w:pos="5040"/>
        </w:tabs>
        <w:ind w:left="284" w:hanging="284"/>
        <w:jc w:val="both"/>
        <w:rPr>
          <w:rFonts w:ascii="Arial" w:hAnsi="Arial" w:cs="Arial"/>
          <w:strike/>
          <w:color w:val="000000" w:themeColor="text1"/>
          <w:sz w:val="20"/>
          <w:szCs w:val="20"/>
        </w:rPr>
      </w:pP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może powołać nadzór inwestorski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pisemnie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zawiadomi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nadzoru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inwestorskiego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określają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przepisy</w:t>
      </w:r>
      <w:r w:rsidRPr="0032143D">
        <w:rPr>
          <w:rFonts w:ascii="Arial" w:eastAsia="Arial" w:hAnsi="Arial" w:cs="Arial"/>
          <w:color w:val="000000" w:themeColor="text1"/>
          <w:sz w:val="20"/>
          <w:szCs w:val="20"/>
        </w:rPr>
        <w:t xml:space="preserve"> Prawa budowlanego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umowa zawarta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pomiędzy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podmiotem pełniącym </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nadzór inwestorski zwanym dalej Inspektorem Nadzoru.</w:t>
      </w:r>
    </w:p>
    <w:p w14:paraId="190BCFD6" w14:textId="77777777" w:rsidR="005710F6" w:rsidRPr="0032143D" w:rsidRDefault="005710F6" w:rsidP="005710F6">
      <w:pPr>
        <w:pStyle w:val="Akapitzlist"/>
        <w:numPr>
          <w:ilvl w:val="6"/>
          <w:numId w:val="30"/>
        </w:numPr>
        <w:tabs>
          <w:tab w:val="clear" w:pos="5040"/>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W przypadku niepowołania nadzoru inwestorskiego lub w czasie w którym nie będzie powołany wszelkie obowiązki i uprawnienia przypisane w niniejszej umowie na rzecz Inspektora Nadzoru pełnić będzie przedstawiciel Zamawiającego wskazany w ust. 3.</w:t>
      </w:r>
    </w:p>
    <w:p w14:paraId="753102A1" w14:textId="48C180C3" w:rsidR="005710F6" w:rsidRPr="0032143D" w:rsidRDefault="005710F6" w:rsidP="005710F6">
      <w:pPr>
        <w:pStyle w:val="Akapitzlist"/>
        <w:numPr>
          <w:ilvl w:val="6"/>
          <w:numId w:val="30"/>
        </w:numPr>
        <w:tabs>
          <w:tab w:val="clear" w:pos="5040"/>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 xml:space="preserve">Do kontaktów w  sprawie realizacji niniejszej umowy po jej zawarciu i jako przedstawiciela Zamawiającego wyznacza się </w:t>
      </w:r>
      <w:r w:rsidR="00693E7D">
        <w:rPr>
          <w:rFonts w:ascii="Arial" w:hAnsi="Arial" w:cs="Arial"/>
          <w:color w:val="000000" w:themeColor="text1"/>
          <w:sz w:val="20"/>
          <w:szCs w:val="20"/>
        </w:rPr>
        <w:t>Katarzynę Kozłowską-Grzelak</w:t>
      </w:r>
      <w:r w:rsidRPr="0032143D">
        <w:rPr>
          <w:rFonts w:ascii="Arial" w:hAnsi="Arial" w:cs="Arial"/>
          <w:color w:val="000000" w:themeColor="text1"/>
          <w:sz w:val="20"/>
          <w:szCs w:val="20"/>
        </w:rPr>
        <w:t xml:space="preserve">  </w:t>
      </w:r>
      <w:r w:rsidR="00693E7D">
        <w:rPr>
          <w:rFonts w:ascii="Arial" w:hAnsi="Arial" w:cs="Arial"/>
          <w:color w:val="000000" w:themeColor="text1"/>
          <w:sz w:val="20"/>
          <w:szCs w:val="20"/>
        </w:rPr>
        <w:t>- Kierownika</w:t>
      </w:r>
      <w:r w:rsidRPr="0032143D">
        <w:rPr>
          <w:rFonts w:ascii="Arial" w:hAnsi="Arial" w:cs="Arial"/>
          <w:color w:val="000000" w:themeColor="text1"/>
          <w:sz w:val="20"/>
          <w:szCs w:val="20"/>
        </w:rPr>
        <w:t xml:space="preserve">  Wydziału Inwestycji i Rozwoju Urzędu Miejskiego w Gorlicach. Wszelką korespondencję po zawarciu niniejszej umowy należy adresować na Wydział Inwestycji i Rozwoju Urzędu Miejskiego </w:t>
      </w:r>
      <w:r w:rsidR="00B74387" w:rsidRPr="0032143D">
        <w:rPr>
          <w:rFonts w:ascii="Arial" w:hAnsi="Arial" w:cs="Arial"/>
          <w:color w:val="000000" w:themeColor="text1"/>
          <w:sz w:val="20"/>
          <w:szCs w:val="20"/>
        </w:rPr>
        <w:t>w Gorlicach</w:t>
      </w:r>
      <w:r w:rsidRPr="0032143D">
        <w:rPr>
          <w:rFonts w:ascii="Arial" w:hAnsi="Arial" w:cs="Arial"/>
          <w:color w:val="000000" w:themeColor="text1"/>
          <w:sz w:val="20"/>
          <w:szCs w:val="20"/>
        </w:rPr>
        <w:t>, przesyłać na adres e-mail: um@um.gorlice.pl z podaniem numeru niniejszej umowy.</w:t>
      </w:r>
    </w:p>
    <w:p w14:paraId="743EDC09" w14:textId="77777777" w:rsidR="005710F6" w:rsidRPr="0032143D" w:rsidRDefault="005710F6" w:rsidP="005710F6">
      <w:pPr>
        <w:pStyle w:val="Akapitzlist"/>
        <w:numPr>
          <w:ilvl w:val="6"/>
          <w:numId w:val="30"/>
        </w:numPr>
        <w:tabs>
          <w:tab w:val="clear" w:pos="5040"/>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Zmiana osoby wskazanej w ust. 3 nie wymaga aneksu do  umowy. O zmianie osoby wskazanej w ust. 3 Zamawiający niezwłocznie zawiadomi pisemnie Wykonawcę</w:t>
      </w:r>
    </w:p>
    <w:p w14:paraId="2A8C47B9" w14:textId="77777777" w:rsidR="005710F6" w:rsidRDefault="005710F6" w:rsidP="005710F6">
      <w:pPr>
        <w:pStyle w:val="Akapitzlist"/>
        <w:numPr>
          <w:ilvl w:val="6"/>
          <w:numId w:val="30"/>
        </w:numPr>
        <w:tabs>
          <w:tab w:val="clear" w:pos="5040"/>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Zamawiający i Wykonawca zobowiązani są współdziałać przy wykonaniu umowy w sprawie zamówienia publicznego w celu należytej realizacji zamówienia.</w:t>
      </w:r>
    </w:p>
    <w:p w14:paraId="62A840D2" w14:textId="77777777" w:rsidR="006E6C26" w:rsidRPr="0032143D" w:rsidRDefault="006E6C26" w:rsidP="006E6C26">
      <w:pPr>
        <w:pStyle w:val="Akapitzlist"/>
        <w:ind w:left="284"/>
        <w:jc w:val="both"/>
        <w:rPr>
          <w:rFonts w:ascii="Arial" w:hAnsi="Arial" w:cs="Arial"/>
          <w:color w:val="000000" w:themeColor="text1"/>
          <w:sz w:val="20"/>
          <w:szCs w:val="20"/>
        </w:rPr>
      </w:pPr>
    </w:p>
    <w:p w14:paraId="6BCBB677" w14:textId="77777777" w:rsidR="008C57EF" w:rsidRPr="0032143D" w:rsidRDefault="008C57EF" w:rsidP="008C57EF">
      <w:pPr>
        <w:jc w:val="center"/>
        <w:rPr>
          <w:rFonts w:ascii="Arial" w:eastAsia="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6</w:t>
      </w:r>
    </w:p>
    <w:p w14:paraId="0123EEF1" w14:textId="77777777" w:rsidR="008C57EF" w:rsidRPr="0032143D" w:rsidRDefault="008C57EF" w:rsidP="008C57EF">
      <w:pPr>
        <w:pStyle w:val="Akapitzlist"/>
        <w:widowControl/>
        <w:numPr>
          <w:ilvl w:val="0"/>
          <w:numId w:val="16"/>
        </w:numPr>
        <w:tabs>
          <w:tab w:val="clear" w:pos="3225"/>
          <w:tab w:val="left" w:pos="284"/>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oświadcza,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realizacji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zamówienia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brać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udział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osoby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posiadające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odpowiednie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umiejętności,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wiedzę,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doświadczenie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stosowne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kwalifikacje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zawodowe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uprawnienia.</w:t>
      </w:r>
    </w:p>
    <w:p w14:paraId="1CEBEC49" w14:textId="3085EF99" w:rsidR="00693E7D" w:rsidRPr="004B479F" w:rsidRDefault="008C57EF" w:rsidP="004B479F">
      <w:pPr>
        <w:pStyle w:val="Akapitzlist"/>
        <w:widowControl/>
        <w:numPr>
          <w:ilvl w:val="0"/>
          <w:numId w:val="16"/>
        </w:numPr>
        <w:tabs>
          <w:tab w:val="clear" w:pos="3225"/>
          <w:tab w:val="left" w:pos="284"/>
        </w:tabs>
        <w:ind w:left="284" w:hanging="284"/>
        <w:jc w:val="both"/>
        <w:rPr>
          <w:rFonts w:ascii="Arial" w:hAnsi="Arial" w:cs="Arial"/>
          <w:color w:val="000000" w:themeColor="text1"/>
          <w:sz w:val="20"/>
          <w:szCs w:val="20"/>
        </w:rPr>
      </w:pPr>
      <w:r w:rsidRPr="0032143D">
        <w:rPr>
          <w:rFonts w:ascii="Arial" w:eastAsia="Arial" w:hAnsi="Arial" w:cs="Arial"/>
          <w:color w:val="000000" w:themeColor="text1"/>
          <w:sz w:val="20"/>
          <w:szCs w:val="20"/>
        </w:rPr>
        <w:t>Wykonawca zapewni kierowanie robotami budowlanymi poprzez</w:t>
      </w:r>
      <w:r w:rsidR="00431C30" w:rsidRPr="0032143D">
        <w:rPr>
          <w:rFonts w:ascii="Arial" w:eastAsia="Arial" w:hAnsi="Arial" w:cs="Arial"/>
          <w:color w:val="000000" w:themeColor="text1"/>
          <w:sz w:val="20"/>
          <w:szCs w:val="20"/>
        </w:rPr>
        <w:t xml:space="preserve"> kluczow</w:t>
      </w:r>
      <w:r w:rsidR="004B479F">
        <w:rPr>
          <w:rFonts w:ascii="Arial" w:eastAsia="Arial" w:hAnsi="Arial" w:cs="Arial"/>
          <w:color w:val="000000" w:themeColor="text1"/>
          <w:sz w:val="20"/>
          <w:szCs w:val="20"/>
        </w:rPr>
        <w:t>ego</w:t>
      </w:r>
      <w:r w:rsidR="00431C30" w:rsidRPr="0032143D">
        <w:rPr>
          <w:rFonts w:ascii="Arial" w:eastAsia="Arial" w:hAnsi="Arial" w:cs="Arial"/>
          <w:color w:val="000000" w:themeColor="text1"/>
          <w:sz w:val="20"/>
          <w:szCs w:val="20"/>
        </w:rPr>
        <w:t xml:space="preserve">  specjalist</w:t>
      </w:r>
      <w:r w:rsidR="004B479F">
        <w:rPr>
          <w:rFonts w:ascii="Arial" w:eastAsia="Arial" w:hAnsi="Arial" w:cs="Arial"/>
          <w:color w:val="000000" w:themeColor="text1"/>
          <w:sz w:val="20"/>
          <w:szCs w:val="20"/>
        </w:rPr>
        <w:t xml:space="preserve">ę: </w:t>
      </w:r>
      <w:r w:rsidRPr="004B479F">
        <w:rPr>
          <w:rFonts w:ascii="Arial" w:hAnsi="Arial" w:cs="Arial"/>
          <w:color w:val="000000" w:themeColor="text1"/>
          <w:sz w:val="20"/>
          <w:szCs w:val="20"/>
        </w:rPr>
        <w:t>kierownika budowy: osobę posiadającą uprawnienia budowlane</w:t>
      </w:r>
      <w:r w:rsidR="00693E7D" w:rsidRPr="004B479F">
        <w:rPr>
          <w:rFonts w:ascii="Arial" w:hAnsi="Arial" w:cs="Arial"/>
          <w:color w:val="00000A"/>
          <w:sz w:val="20"/>
          <w:szCs w:val="20"/>
        </w:rPr>
        <w:t xml:space="preserve"> w rozumieniu ustawy z dnia 7 lipca 1994 roku Prawo budowlane</w:t>
      </w:r>
      <w:r w:rsidRPr="004B479F">
        <w:rPr>
          <w:rFonts w:ascii="Arial" w:hAnsi="Arial" w:cs="Arial"/>
          <w:color w:val="000000" w:themeColor="text1"/>
          <w:sz w:val="20"/>
          <w:szCs w:val="20"/>
        </w:rPr>
        <w:t xml:space="preserve"> do kierowania robotami budowlanymi w specjalności </w:t>
      </w:r>
      <w:r w:rsidR="00211B50" w:rsidRPr="004B479F">
        <w:rPr>
          <w:rFonts w:ascii="Arial" w:hAnsi="Arial" w:cs="Arial"/>
          <w:color w:val="000000" w:themeColor="text1"/>
          <w:sz w:val="20"/>
          <w:szCs w:val="20"/>
        </w:rPr>
        <w:t xml:space="preserve">inżynieryjnej </w:t>
      </w:r>
      <w:r w:rsidR="00431C30" w:rsidRPr="004B479F">
        <w:rPr>
          <w:rFonts w:ascii="Arial" w:hAnsi="Arial" w:cs="Arial"/>
          <w:color w:val="000000" w:themeColor="text1"/>
          <w:sz w:val="20"/>
          <w:szCs w:val="20"/>
        </w:rPr>
        <w:t>drogowej</w:t>
      </w:r>
      <w:r w:rsidR="004B479F">
        <w:rPr>
          <w:rFonts w:ascii="Arial" w:hAnsi="Arial" w:cs="Arial"/>
          <w:color w:val="000000" w:themeColor="text1"/>
          <w:sz w:val="20"/>
          <w:szCs w:val="20"/>
        </w:rPr>
        <w:t xml:space="preserve"> </w:t>
      </w:r>
      <w:r w:rsidRPr="004B479F">
        <w:rPr>
          <w:rFonts w:ascii="Arial" w:eastAsia="Arial" w:hAnsi="Arial" w:cs="Arial"/>
          <w:color w:val="000000" w:themeColor="text1"/>
          <w:sz w:val="20"/>
          <w:szCs w:val="20"/>
        </w:rPr>
        <w:t>w osobie: Pan/ Pani  ……………………………..</w:t>
      </w:r>
    </w:p>
    <w:p w14:paraId="72F05DF4" w14:textId="77777777" w:rsidR="008C57EF" w:rsidRPr="0032143D" w:rsidRDefault="008C57EF" w:rsidP="008C57EF">
      <w:pPr>
        <w:pStyle w:val="Akapitzlist"/>
        <w:widowControl/>
        <w:numPr>
          <w:ilvl w:val="0"/>
          <w:numId w:val="16"/>
        </w:numPr>
        <w:tabs>
          <w:tab w:val="clear" w:pos="3225"/>
          <w:tab w:val="left" w:pos="284"/>
        </w:tabs>
        <w:ind w:left="567" w:hanging="567"/>
        <w:jc w:val="both"/>
        <w:rPr>
          <w:rFonts w:ascii="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własnej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inicjatywy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proponuje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zmianę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stanowisku kluczowego specjalisty 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 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przypadku:</w:t>
      </w:r>
    </w:p>
    <w:p w14:paraId="0A515799" w14:textId="77777777" w:rsidR="008C57EF" w:rsidRPr="0032143D" w:rsidRDefault="008C57EF" w:rsidP="008C57EF">
      <w:pPr>
        <w:pStyle w:val="Bezodstpw"/>
        <w:numPr>
          <w:ilvl w:val="1"/>
          <w:numId w:val="2"/>
        </w:numPr>
        <w:tabs>
          <w:tab w:val="clear" w:pos="1080"/>
          <w:tab w:val="num" w:pos="720"/>
        </w:tabs>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t>śmierci,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choroby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zdarzeń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losowych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specjalisty,</w:t>
      </w:r>
      <w:r w:rsidRPr="0032143D">
        <w:rPr>
          <w:rFonts w:ascii="Arial" w:eastAsia="Arial" w:hAnsi="Arial" w:cs="Arial"/>
          <w:color w:val="000000" w:themeColor="text1"/>
          <w:sz w:val="20"/>
          <w:szCs w:val="20"/>
        </w:rPr>
        <w:t xml:space="preserve"> </w:t>
      </w:r>
    </w:p>
    <w:p w14:paraId="6D9A4918" w14:textId="77777777" w:rsidR="008C57EF" w:rsidRPr="0032143D" w:rsidRDefault="008C57EF" w:rsidP="008C57EF">
      <w:pPr>
        <w:pStyle w:val="Bezodstpw"/>
        <w:numPr>
          <w:ilvl w:val="1"/>
          <w:numId w:val="2"/>
        </w:numPr>
        <w:tabs>
          <w:tab w:val="clear" w:pos="1080"/>
          <w:tab w:val="num" w:pos="720"/>
        </w:tabs>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t>niewywiązywania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specjalisty 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wynikających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p>
    <w:p w14:paraId="52F3069E" w14:textId="77777777" w:rsidR="008C57EF" w:rsidRPr="0032143D" w:rsidRDefault="008C57EF" w:rsidP="008C57EF">
      <w:pPr>
        <w:pStyle w:val="Bezodstpw"/>
        <w:numPr>
          <w:ilvl w:val="1"/>
          <w:numId w:val="2"/>
        </w:numPr>
        <w:tabs>
          <w:tab w:val="clear" w:pos="1080"/>
          <w:tab w:val="num" w:pos="720"/>
        </w:tabs>
        <w:ind w:left="720"/>
        <w:jc w:val="both"/>
        <w:rPr>
          <w:rFonts w:ascii="Arial" w:hAnsi="Arial" w:cs="Arial"/>
          <w:color w:val="000000" w:themeColor="text1"/>
          <w:sz w:val="20"/>
          <w:szCs w:val="20"/>
        </w:rPr>
      </w:pPr>
      <w:r w:rsidRPr="0032143D">
        <w:rPr>
          <w:rFonts w:ascii="Arial" w:hAnsi="Arial" w:cs="Arial"/>
          <w:color w:val="000000" w:themeColor="text1"/>
          <w:sz w:val="20"/>
          <w:szCs w:val="20"/>
        </w:rPr>
        <w:t>jeżeli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zmiana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konieczna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jakichkolwiek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przyczyn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niezależnych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(np.</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rezygnacji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itp.),</w:t>
      </w:r>
    </w:p>
    <w:p w14:paraId="5051C0A0" w14:textId="77777777" w:rsidR="008C57EF" w:rsidRPr="0032143D" w:rsidRDefault="008C57EF" w:rsidP="008C57EF">
      <w:pPr>
        <w:pStyle w:val="Bezodstpw"/>
        <w:numPr>
          <w:ilvl w:val="1"/>
          <w:numId w:val="2"/>
        </w:numPr>
        <w:tabs>
          <w:tab w:val="clear" w:pos="1080"/>
          <w:tab w:val="num" w:pos="720"/>
        </w:tabs>
        <w:ind w:left="720"/>
        <w:jc w:val="both"/>
        <w:rPr>
          <w:rFonts w:ascii="Arial" w:hAnsi="Arial" w:cs="Arial"/>
          <w:color w:val="000000" w:themeColor="text1"/>
          <w:sz w:val="20"/>
          <w:szCs w:val="20"/>
        </w:rPr>
      </w:pPr>
      <w:r w:rsidRPr="0032143D">
        <w:rPr>
          <w:rFonts w:ascii="Arial" w:hAnsi="Arial" w:cs="Arial"/>
          <w:color w:val="000000" w:themeColor="text1"/>
          <w:sz w:val="20"/>
          <w:szCs w:val="20"/>
        </w:rPr>
        <w:t xml:space="preserve">utraty przez kluczowego specjalistę uprawnień  do wykonywania czynności objętych niniejszą umową. </w:t>
      </w:r>
    </w:p>
    <w:p w14:paraId="6B57A32C" w14:textId="77777777" w:rsidR="008C57EF" w:rsidRPr="0032143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zażądać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jeżeli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uzna,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kluczowy specjalista 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swoich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wynikających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sposób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nienależyty.</w:t>
      </w:r>
    </w:p>
    <w:p w14:paraId="1C1BC227" w14:textId="77777777" w:rsidR="008C57EF" w:rsidRPr="0032143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specjalisty, nowy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kluczowy specjalista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musi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spełniać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wymagania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dla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kluczowego specjalisty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stopniu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mniejszym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wymagany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trakcie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postępowania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udzielenie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zamówienia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publicznego.</w:t>
      </w:r>
    </w:p>
    <w:p w14:paraId="6FF40CAF" w14:textId="77777777" w:rsidR="008C57EF" w:rsidRPr="0032143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 razie zajścia okoliczności o których mowa w ust. 4 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zmienić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specjalistę zgodnie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żądaniem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wskazanym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wniosku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p>
    <w:p w14:paraId="00979076" w14:textId="77777777" w:rsidR="008C57EF" w:rsidRPr="0032143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udzielić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urlopu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kluczowemu specjaliście wymienionemu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następujących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warunkach:</w:t>
      </w:r>
      <w:r w:rsidRPr="0032143D">
        <w:rPr>
          <w:rFonts w:ascii="Arial" w:eastAsia="Arial" w:hAnsi="Arial" w:cs="Arial"/>
          <w:color w:val="000000" w:themeColor="text1"/>
          <w:sz w:val="20"/>
          <w:szCs w:val="20"/>
        </w:rPr>
        <w:t xml:space="preserve"> </w:t>
      </w:r>
    </w:p>
    <w:p w14:paraId="518DAE25" w14:textId="77777777" w:rsidR="008C57EF" w:rsidRPr="0032143D" w:rsidRDefault="008C57EF" w:rsidP="008C57EF">
      <w:pPr>
        <w:pStyle w:val="Bezodstpw"/>
        <w:numPr>
          <w:ilvl w:val="0"/>
          <w:numId w:val="9"/>
        </w:numPr>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t>terminy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urlopów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zostaną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uprzednio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zatwierdzone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p>
    <w:p w14:paraId="435EB2E2" w14:textId="77777777" w:rsidR="008C57EF" w:rsidRPr="0032143D" w:rsidRDefault="008C57EF" w:rsidP="008C57EF">
      <w:pPr>
        <w:pStyle w:val="Bezodstpw"/>
        <w:numPr>
          <w:ilvl w:val="0"/>
          <w:numId w:val="9"/>
        </w:numPr>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wskazać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urlopów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specjalisty 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zaproponować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osobę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zastępującą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najmniej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dniowym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wyprzedzeniem,</w:t>
      </w:r>
      <w:r w:rsidRPr="0032143D">
        <w:rPr>
          <w:rFonts w:ascii="Arial" w:eastAsia="Arial" w:hAnsi="Arial" w:cs="Arial"/>
          <w:color w:val="000000" w:themeColor="text1"/>
          <w:sz w:val="20"/>
          <w:szCs w:val="20"/>
        </w:rPr>
        <w:t xml:space="preserve"> </w:t>
      </w:r>
    </w:p>
    <w:p w14:paraId="23016D8E" w14:textId="77777777" w:rsidR="008C57EF" w:rsidRPr="0032143D" w:rsidRDefault="008C57EF" w:rsidP="008C57EF">
      <w:pPr>
        <w:pStyle w:val="Bezodstpw"/>
        <w:numPr>
          <w:ilvl w:val="0"/>
          <w:numId w:val="9"/>
        </w:numPr>
        <w:ind w:left="720"/>
        <w:jc w:val="both"/>
        <w:rPr>
          <w:rFonts w:ascii="Arial" w:eastAsia="Arial" w:hAnsi="Arial" w:cs="Arial"/>
          <w:color w:val="000000" w:themeColor="text1"/>
          <w:sz w:val="20"/>
          <w:szCs w:val="20"/>
        </w:rPr>
      </w:pPr>
      <w:r w:rsidRPr="0032143D">
        <w:rPr>
          <w:rFonts w:ascii="Arial" w:hAnsi="Arial" w:cs="Arial"/>
          <w:color w:val="000000" w:themeColor="text1"/>
          <w:sz w:val="20"/>
          <w:szCs w:val="20"/>
        </w:rPr>
        <w:t>wszystkie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osoby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zastępujące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kluczowego specjalistę  wymienionego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 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urlopu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muszą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być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zatwierdzone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p>
    <w:p w14:paraId="08D4B82E" w14:textId="77777777" w:rsidR="00552FED" w:rsidRPr="0032143D" w:rsidRDefault="00552FED" w:rsidP="001B52CB">
      <w:pPr>
        <w:pStyle w:val="Bezodstpw"/>
        <w:ind w:left="426"/>
        <w:jc w:val="both"/>
        <w:rPr>
          <w:rFonts w:ascii="Arial" w:eastAsia="Arial" w:hAnsi="Arial" w:cs="Arial"/>
          <w:color w:val="000000" w:themeColor="text1"/>
          <w:sz w:val="20"/>
          <w:szCs w:val="20"/>
        </w:rPr>
      </w:pPr>
      <w:r w:rsidRPr="0032143D">
        <w:rPr>
          <w:rFonts w:ascii="Arial" w:eastAsia="Arial" w:hAnsi="Arial" w:cs="Arial"/>
          <w:color w:val="000000" w:themeColor="text1"/>
          <w:sz w:val="20"/>
          <w:szCs w:val="20"/>
        </w:rPr>
        <w:t xml:space="preserve">przy czym przez urlop o którym mowa powyżej należy rozumieć okres, w którym Wykonawca wyraża zgodę na niewykonywanie przez daną osobę swoich czynności w ramach łączącej te podmioty umowy, niezależnie od jej rodzaju. </w:t>
      </w:r>
    </w:p>
    <w:p w14:paraId="63AA7D26" w14:textId="77777777" w:rsidR="00316CA8" w:rsidRPr="0032143D" w:rsidRDefault="008C57EF" w:rsidP="00316CA8">
      <w:pPr>
        <w:numPr>
          <w:ilvl w:val="1"/>
          <w:numId w:val="9"/>
        </w:numPr>
        <w:tabs>
          <w:tab w:val="clear" w:pos="216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 xml:space="preserve"> Do osób zastępujących specjalistę wskazanego w ust. 2 znajduje odpowi</w:t>
      </w:r>
      <w:r w:rsidR="00316CA8" w:rsidRPr="0032143D">
        <w:rPr>
          <w:rFonts w:ascii="Arial" w:hAnsi="Arial" w:cs="Arial"/>
          <w:color w:val="000000" w:themeColor="text1"/>
          <w:sz w:val="20"/>
          <w:szCs w:val="20"/>
        </w:rPr>
        <w:t>ednie zastosowanie treść ust. 5</w:t>
      </w:r>
    </w:p>
    <w:p w14:paraId="1E8FFCBD" w14:textId="233F3496" w:rsidR="008C57EF" w:rsidRPr="0032143D" w:rsidRDefault="008C57EF" w:rsidP="00316CA8">
      <w:pPr>
        <w:numPr>
          <w:ilvl w:val="1"/>
          <w:numId w:val="9"/>
        </w:numPr>
        <w:tabs>
          <w:tab w:val="clear" w:pos="216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 xml:space="preserve">Zamawiający wymaga, aby w okresie od dnia przekazania Wykonawcy terenu robót do dnia odbioru końcowego, osoby które będą świadczyły pracę u Wykonawcy lub podwykonawcy w sposób określony                    w art. 22 § 1 ustawy z dnia 26 czerwca 1974 r. - Kodeks pracy </w:t>
      </w:r>
      <w:r w:rsidRPr="00BB3AA3">
        <w:rPr>
          <w:rFonts w:ascii="Arial" w:hAnsi="Arial" w:cs="Arial"/>
          <w:sz w:val="20"/>
          <w:szCs w:val="20"/>
        </w:rPr>
        <w:t xml:space="preserve">(t.j. </w:t>
      </w:r>
      <w:r w:rsidR="00316CA8" w:rsidRPr="00BB3AA3">
        <w:rPr>
          <w:rStyle w:val="ng-binding"/>
          <w:rFonts w:ascii="Arial" w:hAnsi="Arial" w:cs="Arial"/>
          <w:sz w:val="20"/>
          <w:szCs w:val="20"/>
        </w:rPr>
        <w:t>Dz.</w:t>
      </w:r>
      <w:r w:rsidR="00B720CD" w:rsidRPr="00BB3AA3">
        <w:rPr>
          <w:rStyle w:val="ng-binding"/>
          <w:rFonts w:ascii="Arial" w:hAnsi="Arial" w:cs="Arial"/>
          <w:sz w:val="20"/>
          <w:szCs w:val="20"/>
        </w:rPr>
        <w:t xml:space="preserve"> </w:t>
      </w:r>
      <w:r w:rsidR="00316CA8" w:rsidRPr="00BB3AA3">
        <w:rPr>
          <w:rStyle w:val="ng-binding"/>
          <w:rFonts w:ascii="Arial" w:hAnsi="Arial" w:cs="Arial"/>
          <w:sz w:val="20"/>
          <w:szCs w:val="20"/>
        </w:rPr>
        <w:t>U.</w:t>
      </w:r>
      <w:r w:rsidR="003E7ECB" w:rsidRPr="00BB3AA3">
        <w:rPr>
          <w:rStyle w:val="ng-binding"/>
          <w:rFonts w:ascii="Arial" w:hAnsi="Arial" w:cs="Arial"/>
          <w:sz w:val="20"/>
          <w:szCs w:val="20"/>
        </w:rPr>
        <w:t xml:space="preserve"> z </w:t>
      </w:r>
      <w:r w:rsidR="00316CA8" w:rsidRPr="00BB3AA3">
        <w:rPr>
          <w:rStyle w:val="ng-binding"/>
          <w:rFonts w:ascii="Arial" w:hAnsi="Arial" w:cs="Arial"/>
          <w:sz w:val="20"/>
          <w:szCs w:val="20"/>
        </w:rPr>
        <w:t>202</w:t>
      </w:r>
      <w:r w:rsidR="003110FC" w:rsidRPr="00BB3AA3">
        <w:rPr>
          <w:rStyle w:val="ng-binding"/>
          <w:rFonts w:ascii="Arial" w:hAnsi="Arial" w:cs="Arial"/>
          <w:sz w:val="20"/>
          <w:szCs w:val="20"/>
        </w:rPr>
        <w:t>3</w:t>
      </w:r>
      <w:r w:rsidR="003E7ECB" w:rsidRPr="00BB3AA3">
        <w:rPr>
          <w:rStyle w:val="ng-binding"/>
          <w:rFonts w:ascii="Arial" w:hAnsi="Arial" w:cs="Arial"/>
          <w:sz w:val="20"/>
          <w:szCs w:val="20"/>
        </w:rPr>
        <w:t xml:space="preserve"> poz</w:t>
      </w:r>
      <w:r w:rsidR="00316CA8" w:rsidRPr="00BB3AA3">
        <w:rPr>
          <w:rStyle w:val="ng-binding"/>
          <w:rFonts w:ascii="Arial" w:hAnsi="Arial" w:cs="Arial"/>
          <w:sz w:val="20"/>
          <w:szCs w:val="20"/>
        </w:rPr>
        <w:t>.1</w:t>
      </w:r>
      <w:r w:rsidR="003110FC" w:rsidRPr="00BB3AA3">
        <w:rPr>
          <w:rStyle w:val="ng-binding"/>
          <w:rFonts w:ascii="Arial" w:hAnsi="Arial" w:cs="Arial"/>
          <w:sz w:val="20"/>
          <w:szCs w:val="20"/>
        </w:rPr>
        <w:t>465</w:t>
      </w:r>
      <w:r w:rsidRPr="00BB3AA3">
        <w:rPr>
          <w:rFonts w:ascii="Arial" w:hAnsi="Arial" w:cs="Arial"/>
          <w:sz w:val="20"/>
          <w:szCs w:val="20"/>
        </w:rPr>
        <w:t xml:space="preserve">), </w:t>
      </w:r>
      <w:r w:rsidRPr="0032143D">
        <w:rPr>
          <w:rFonts w:ascii="Arial" w:hAnsi="Arial" w:cs="Arial"/>
          <w:color w:val="000000" w:themeColor="text1"/>
          <w:sz w:val="20"/>
          <w:szCs w:val="20"/>
        </w:rPr>
        <w:t>zwane dalej „Pracownikiem” lub „Pracownikami” zatrudnione były na podstawie umowy o pracę. Wymaganie powyższe dotyczy pracowników wykonujących czynności w zakresie realizacji zamówienia – bezpośrednie wykonywania robót budowlanych w zakresie wszystkich branż przewidzianych w dokumentacji przetargowej tzn. wszyscy pracownicy fizyczni wykonujący roboty budowlane, operatorzy sprzętu z wyłączeniem przypadków w których wyżej wymieniony rodzaj pracy może być wykonywany na podstawie innych przepisów prawa oraz osób wykonujących samodzielne funkcje w budownictwie  i pracowników realizujących dostawy materiałów i transport ludzi na teren budowy. Za bieżącą weryfikację czy podwykonawca lub dalszy podwykonawca zatrudnia pracowników bezpośrednio zaangażowanych</w:t>
      </w:r>
      <w:r w:rsidR="00316CA8" w:rsidRPr="0032143D">
        <w:rPr>
          <w:rFonts w:ascii="Arial" w:hAnsi="Arial" w:cs="Arial"/>
          <w:color w:val="000000" w:themeColor="text1"/>
          <w:sz w:val="20"/>
          <w:szCs w:val="20"/>
        </w:rPr>
        <w:t xml:space="preserve"> </w:t>
      </w:r>
      <w:r w:rsidRPr="0032143D">
        <w:rPr>
          <w:rFonts w:ascii="Arial" w:hAnsi="Arial" w:cs="Arial"/>
          <w:color w:val="000000" w:themeColor="text1"/>
          <w:sz w:val="20"/>
          <w:szCs w:val="20"/>
        </w:rPr>
        <w:t xml:space="preserve">w realizację przedmiotu umowy na podstawie umowy o pracę odpowiada Wykonawca. </w:t>
      </w:r>
    </w:p>
    <w:p w14:paraId="14DFA1A6" w14:textId="77777777" w:rsidR="008C57EF" w:rsidRPr="0032143D" w:rsidRDefault="008C57EF" w:rsidP="008C57EF">
      <w:pPr>
        <w:numPr>
          <w:ilvl w:val="1"/>
          <w:numId w:val="9"/>
        </w:numPr>
        <w:tabs>
          <w:tab w:val="clear" w:pos="216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 xml:space="preserve">W trakcie umowy na każde wezwanie Zamawiającego w wyznaczonym w tym wezwaniu terminie Wykonawca przedłoży Zamawiającemu </w:t>
      </w:r>
      <w:r w:rsidRPr="0032143D">
        <w:rPr>
          <w:rFonts w:ascii="Arial" w:hAnsi="Arial" w:cs="Arial"/>
          <w:color w:val="000000" w:themeColor="text1"/>
          <w:sz w:val="20"/>
          <w:szCs w:val="20"/>
          <w:shd w:val="clear" w:color="auto" w:fill="FFFFFF"/>
        </w:rPr>
        <w:t xml:space="preserve">w celu weryfikacji zatrudniania, przez wykonawcę lub podwykonawcę, na podstawie umowy o pracę, osób o których mowa w ust. 9 </w:t>
      </w:r>
      <w:r w:rsidRPr="0032143D">
        <w:rPr>
          <w:rFonts w:ascii="Arial" w:hAnsi="Arial" w:cs="Arial"/>
          <w:color w:val="000000" w:themeColor="text1"/>
          <w:sz w:val="20"/>
          <w:szCs w:val="20"/>
        </w:rPr>
        <w:t xml:space="preserve">następujące dokumenty oraz informacje: </w:t>
      </w:r>
    </w:p>
    <w:p w14:paraId="62491F9D" w14:textId="77777777" w:rsidR="008C57EF" w:rsidRPr="0032143D" w:rsidRDefault="008C57EF" w:rsidP="002610B3">
      <w:pPr>
        <w:pStyle w:val="Akapitzlist"/>
        <w:widowControl/>
        <w:numPr>
          <w:ilvl w:val="4"/>
          <w:numId w:val="33"/>
        </w:numPr>
        <w:overflowPunct w:val="0"/>
        <w:autoSpaceDE w:val="0"/>
        <w:ind w:left="709" w:hanging="283"/>
        <w:jc w:val="both"/>
        <w:rPr>
          <w:rFonts w:ascii="Arial" w:hAnsi="Arial" w:cs="Arial"/>
          <w:color w:val="000000" w:themeColor="text1"/>
          <w:sz w:val="20"/>
          <w:szCs w:val="20"/>
        </w:rPr>
      </w:pPr>
      <w:r w:rsidRPr="0032143D">
        <w:rPr>
          <w:rFonts w:ascii="Arial" w:hAnsi="Arial" w:cs="Arial"/>
          <w:color w:val="000000" w:themeColor="text1"/>
          <w:sz w:val="20"/>
          <w:szCs w:val="20"/>
        </w:rPr>
        <w:t>oświadczenia zatrudnionych pracowników,</w:t>
      </w:r>
    </w:p>
    <w:p w14:paraId="2A4EC0B9" w14:textId="77777777" w:rsidR="008C57EF" w:rsidRPr="0032143D" w:rsidRDefault="008C57EF" w:rsidP="002610B3">
      <w:pPr>
        <w:pStyle w:val="Akapitzlist"/>
        <w:widowControl/>
        <w:numPr>
          <w:ilvl w:val="4"/>
          <w:numId w:val="33"/>
        </w:numPr>
        <w:overflowPunct w:val="0"/>
        <w:autoSpaceDE w:val="0"/>
        <w:ind w:left="709" w:hanging="283"/>
        <w:jc w:val="both"/>
        <w:rPr>
          <w:rFonts w:ascii="Arial" w:hAnsi="Arial" w:cs="Arial"/>
          <w:color w:val="000000" w:themeColor="text1"/>
          <w:sz w:val="20"/>
          <w:szCs w:val="20"/>
        </w:rPr>
      </w:pPr>
      <w:r w:rsidRPr="0032143D">
        <w:rPr>
          <w:rFonts w:ascii="Arial" w:hAnsi="Arial" w:cs="Arial"/>
          <w:color w:val="000000" w:themeColor="text1"/>
          <w:sz w:val="20"/>
          <w:szCs w:val="20"/>
        </w:rPr>
        <w:t>oświadczenia wykonawcy lub podwykonawcy o zatrudnieniu pracowników na podstawie umowy                    o pracę,</w:t>
      </w:r>
    </w:p>
    <w:p w14:paraId="2A444842" w14:textId="77777777" w:rsidR="008C57EF" w:rsidRPr="0032143D" w:rsidRDefault="008C57EF" w:rsidP="002610B3">
      <w:pPr>
        <w:pStyle w:val="Akapitzlist"/>
        <w:widowControl/>
        <w:numPr>
          <w:ilvl w:val="4"/>
          <w:numId w:val="33"/>
        </w:numPr>
        <w:overflowPunct w:val="0"/>
        <w:autoSpaceDE w:val="0"/>
        <w:ind w:left="709" w:hanging="283"/>
        <w:jc w:val="both"/>
        <w:rPr>
          <w:rFonts w:ascii="Arial" w:hAnsi="Arial" w:cs="Arial"/>
          <w:color w:val="000000" w:themeColor="text1"/>
          <w:sz w:val="20"/>
          <w:szCs w:val="20"/>
        </w:rPr>
      </w:pPr>
      <w:r w:rsidRPr="0032143D">
        <w:rPr>
          <w:rFonts w:ascii="Arial" w:hAnsi="Arial" w:cs="Arial"/>
          <w:color w:val="000000" w:themeColor="text1"/>
          <w:sz w:val="20"/>
          <w:szCs w:val="20"/>
        </w:rPr>
        <w:t>poświadczonej za zgodność z oryginałem kopii umowy o pracę zatrudnionych pracowników,</w:t>
      </w:r>
    </w:p>
    <w:p w14:paraId="1894D7A8" w14:textId="77777777" w:rsidR="008C57EF" w:rsidRPr="0032143D" w:rsidRDefault="008C57EF" w:rsidP="002610B3">
      <w:pPr>
        <w:pStyle w:val="Akapitzlist"/>
        <w:widowControl/>
        <w:numPr>
          <w:ilvl w:val="4"/>
          <w:numId w:val="33"/>
        </w:numPr>
        <w:overflowPunct w:val="0"/>
        <w:autoSpaceDE w:val="0"/>
        <w:ind w:left="709" w:hanging="283"/>
        <w:jc w:val="both"/>
        <w:rPr>
          <w:rFonts w:ascii="Arial" w:hAnsi="Arial" w:cs="Arial"/>
          <w:color w:val="000000" w:themeColor="text1"/>
          <w:sz w:val="20"/>
          <w:szCs w:val="20"/>
        </w:rPr>
      </w:pPr>
      <w:r w:rsidRPr="0032143D">
        <w:rPr>
          <w:rFonts w:ascii="Arial" w:hAnsi="Arial" w:cs="Arial"/>
          <w:color w:val="000000" w:themeColor="text1"/>
          <w:sz w:val="20"/>
          <w:szCs w:val="20"/>
        </w:rPr>
        <w:t xml:space="preserve">inne dokumenty takie jak Wykaz Pracowników  Wykonawcy i/lub Podwykonawców, </w:t>
      </w:r>
    </w:p>
    <w:p w14:paraId="21220D0B" w14:textId="77777777" w:rsidR="008C57EF" w:rsidRPr="0032143D" w:rsidRDefault="008C57EF" w:rsidP="008C57EF">
      <w:pPr>
        <w:pStyle w:val="Akapitzlist"/>
        <w:widowControl/>
        <w:overflowPunct w:val="0"/>
        <w:autoSpaceDE w:val="0"/>
        <w:ind w:left="426"/>
        <w:jc w:val="both"/>
        <w:rPr>
          <w:rFonts w:ascii="Arial" w:hAnsi="Arial" w:cs="Arial"/>
          <w:color w:val="000000" w:themeColor="text1"/>
          <w:sz w:val="20"/>
          <w:szCs w:val="20"/>
        </w:rPr>
      </w:pPr>
      <w:r w:rsidRPr="0032143D">
        <w:rPr>
          <w:rFonts w:ascii="Arial" w:hAnsi="Arial" w:cs="Arial"/>
          <w:color w:val="000000" w:themeColor="text1"/>
          <w:sz w:val="20"/>
          <w:szCs w:val="20"/>
        </w:rPr>
        <w:t>zawierające dane osobowe, niezbędne do weryfikacji zatrudnienia na podstawie umowy o pracę,                      w szczególności imię i nazwisko zatrudnionego pracownika, datę zawarcia umowy o pracę, rodzaj umowy o pracę i zakres obowiązków pracownika.</w:t>
      </w:r>
    </w:p>
    <w:p w14:paraId="325B1DA3" w14:textId="731CBE6B"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 xml:space="preserve">Każdy z dokumentów wskazanych w ust. 10 powinien zostać sporządzony i wydany z zachowaniem zasad zapewniających ochronę danych osobowych pracowników, zgodnie z przepisami </w:t>
      </w:r>
      <w:r w:rsidRPr="0032143D">
        <w:rPr>
          <w:rFonts w:ascii="Arial" w:hAnsi="Arial" w:cs="Arial"/>
          <w:color w:val="000000" w:themeColor="text1"/>
          <w:sz w:val="20"/>
          <w:szCs w:val="20"/>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32143D">
        <w:rPr>
          <w:rFonts w:ascii="Arial" w:hAnsi="Arial" w:cs="Arial"/>
          <w:color w:val="000000" w:themeColor="text1"/>
          <w:sz w:val="20"/>
          <w:szCs w:val="20"/>
        </w:rPr>
        <w:t>– zwanego dalej RODO oraz ustawy z dnia 10 maja 2018 r. o ochronie danych osobowych (t.j. Dz. U. z 2019 poz. 1781),</w:t>
      </w:r>
      <w:r w:rsidR="00B720CD" w:rsidRPr="0032143D">
        <w:rPr>
          <w:rFonts w:ascii="Arial" w:hAnsi="Arial" w:cs="Arial"/>
          <w:color w:val="000000" w:themeColor="text1"/>
          <w:sz w:val="20"/>
          <w:szCs w:val="20"/>
        </w:rPr>
        <w:t xml:space="preserve"> </w:t>
      </w:r>
      <w:r w:rsidR="002515A4">
        <w:rPr>
          <w:rFonts w:ascii="Arial" w:hAnsi="Arial" w:cs="Arial"/>
          <w:color w:val="000000" w:themeColor="text1"/>
          <w:sz w:val="20"/>
          <w:szCs w:val="20"/>
        </w:rPr>
        <w:t xml:space="preserve">             </w:t>
      </w:r>
      <w:r w:rsidRPr="0032143D">
        <w:rPr>
          <w:rFonts w:ascii="Arial" w:hAnsi="Arial" w:cs="Arial"/>
          <w:color w:val="000000" w:themeColor="text1"/>
          <w:sz w:val="20"/>
          <w:szCs w:val="20"/>
        </w:rPr>
        <w:t xml:space="preserve">w szczególności bez adresów, nr PESEL pracowników. Informacje takie jak: imiona, nazwiska, data </w:t>
      </w:r>
      <w:r w:rsidRPr="0032143D">
        <w:rPr>
          <w:rFonts w:ascii="Arial" w:hAnsi="Arial" w:cs="Arial"/>
          <w:color w:val="000000" w:themeColor="text1"/>
          <w:sz w:val="20"/>
          <w:szCs w:val="20"/>
        </w:rPr>
        <w:lastRenderedPageBreak/>
        <w:t xml:space="preserve">zawarcia umowy, rodzaj umowy o pracę i zakres obowiązków pracownika podlegają udostępnieniu. </w:t>
      </w:r>
      <w:r w:rsidR="002515A4">
        <w:rPr>
          <w:rFonts w:ascii="Arial" w:hAnsi="Arial" w:cs="Arial"/>
          <w:color w:val="000000" w:themeColor="text1"/>
          <w:sz w:val="20"/>
          <w:szCs w:val="20"/>
        </w:rPr>
        <w:t xml:space="preserve">                      </w:t>
      </w:r>
      <w:r w:rsidRPr="0032143D">
        <w:rPr>
          <w:rFonts w:ascii="Arial" w:hAnsi="Arial" w:cs="Arial"/>
          <w:color w:val="000000" w:themeColor="text1"/>
          <w:sz w:val="20"/>
          <w:szCs w:val="20"/>
        </w:rPr>
        <w:t>W związku z faktem, iż umowa o pracę może zawierać również inne dane, które podlegają anonimizacji każda umowa powinna zostać przeanalizowana przez składającego pod kątem przepisów wskazanych powyżej. Wykonawca pozostaje administratorem danych osobowych udostępnianych w związku z realizacją umowy.</w:t>
      </w:r>
    </w:p>
    <w:p w14:paraId="6C8CCA5B"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Nieprzedłożenie przez Wykonawcę dokumentów o których mowa w ust. 10 w terminie wyznaczonym przez Zamawiającego może stanowić podstawę do odstąpienia</w:t>
      </w:r>
      <w:r w:rsidR="00B720CD" w:rsidRPr="0032143D">
        <w:rPr>
          <w:rFonts w:ascii="Arial" w:hAnsi="Arial" w:cs="Arial"/>
          <w:color w:val="000000" w:themeColor="text1"/>
          <w:sz w:val="20"/>
          <w:szCs w:val="20"/>
        </w:rPr>
        <w:t xml:space="preserve"> od umowy przez Zamawiającego </w:t>
      </w:r>
      <w:r w:rsidRPr="0032143D">
        <w:rPr>
          <w:rFonts w:ascii="Arial" w:hAnsi="Arial" w:cs="Arial"/>
          <w:color w:val="000000" w:themeColor="text1"/>
          <w:sz w:val="20"/>
          <w:szCs w:val="20"/>
        </w:rPr>
        <w:t>z przyczyn dotyczących Wykonawcy lub naliczenia kary umownej o której mowa w § 16 ust. 2 pkt 1 lit. g.</w:t>
      </w:r>
    </w:p>
    <w:p w14:paraId="703C0495"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Wykonawca zobowiązuje się, że przed rozpoczęciem wykonania przedmiotu umowy Pracownicy wykonujący roboty zostaną przeszkoleni w zakresie przepisów BHP oraz przepisów o ochronie danych osobowych.</w:t>
      </w:r>
    </w:p>
    <w:p w14:paraId="4988CE53"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Wykonawca zobowiązuje się, że Pracownicy wykonujący roboty będą posiadali aktualne badania lekarskie, niezbędne do wykonania powierzonych im obowiązków. Pracownicy wykonujący roboty na wysokościach zobowiązani są posiadać uprawnienie do prac na wysokościach.</w:t>
      </w:r>
    </w:p>
    <w:p w14:paraId="20602C48"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Wykonawca ponosi odpowiedzialność za prawidłowe wyposażenie Pracowników wykonujących roboty oraz za ich bezpieczeństwo w trakcie wykonywania przedmiotu umowy.</w:t>
      </w:r>
    </w:p>
    <w:p w14:paraId="248F8FBD"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Zmiana Pracownika wykonującego roboty będzie możliwa w następującej sytuacji:</w:t>
      </w:r>
    </w:p>
    <w:p w14:paraId="328A0760" w14:textId="77777777" w:rsidR="008C57EF" w:rsidRPr="0032143D" w:rsidRDefault="008C57EF" w:rsidP="008C57EF">
      <w:pPr>
        <w:numPr>
          <w:ilvl w:val="1"/>
          <w:numId w:val="29"/>
        </w:numPr>
        <w:ind w:left="567" w:hanging="141"/>
        <w:jc w:val="both"/>
        <w:rPr>
          <w:rFonts w:ascii="Arial" w:hAnsi="Arial" w:cs="Arial"/>
          <w:color w:val="000000" w:themeColor="text1"/>
          <w:sz w:val="20"/>
          <w:szCs w:val="20"/>
        </w:rPr>
      </w:pPr>
      <w:r w:rsidRPr="0032143D">
        <w:rPr>
          <w:rFonts w:ascii="Arial" w:hAnsi="Arial" w:cs="Arial"/>
          <w:color w:val="000000" w:themeColor="text1"/>
          <w:sz w:val="20"/>
          <w:szCs w:val="20"/>
        </w:rPr>
        <w:t>na żądanie Zamawiającego w przypadku nienależytego wykonania przez niego robót;</w:t>
      </w:r>
    </w:p>
    <w:p w14:paraId="7449ACD0" w14:textId="77777777" w:rsidR="008C57EF" w:rsidRPr="0032143D" w:rsidRDefault="008C57EF" w:rsidP="008C57EF">
      <w:pPr>
        <w:numPr>
          <w:ilvl w:val="1"/>
          <w:numId w:val="29"/>
        </w:numPr>
        <w:ind w:left="709" w:hanging="283"/>
        <w:jc w:val="both"/>
        <w:rPr>
          <w:rFonts w:ascii="Arial" w:hAnsi="Arial" w:cs="Arial"/>
          <w:color w:val="000000" w:themeColor="text1"/>
          <w:sz w:val="20"/>
          <w:szCs w:val="20"/>
        </w:rPr>
      </w:pPr>
      <w:r w:rsidRPr="0032143D">
        <w:rPr>
          <w:rFonts w:ascii="Arial" w:hAnsi="Arial" w:cs="Arial"/>
          <w:color w:val="000000" w:themeColor="text1"/>
          <w:sz w:val="20"/>
          <w:szCs w:val="20"/>
        </w:rPr>
        <w:t>na wniosek Wykonawcy uzasadniony obiektywnymi okolicznościami, w szczególności rozwiązania stosunku pracy z pracownikiem;</w:t>
      </w:r>
    </w:p>
    <w:p w14:paraId="49779794" w14:textId="77777777" w:rsidR="008C57EF" w:rsidRPr="0032143D" w:rsidRDefault="008C57EF" w:rsidP="008C57EF">
      <w:pPr>
        <w:numPr>
          <w:ilvl w:val="1"/>
          <w:numId w:val="9"/>
        </w:numPr>
        <w:tabs>
          <w:tab w:val="clear" w:pos="21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Wykonawca zobowiązuje się poinformować Zamawiającego w formie pisemnej o zmianie pracownika wykonującego roboty budowlane w terminie 7 dni roboczych od zaistnienia takiej zmiany. W przypadku dokonania takiej zmiany, Wykonawca zobowiązany będzie do potwierdzenia, iż osoba ta spełnia wymagania określone w SWZ oraz postanowienia umowy. Przepis ustępów 9-16  niniejszego paragrafu stosuje się odpowiednio.</w:t>
      </w:r>
    </w:p>
    <w:p w14:paraId="0BFEF7E3" w14:textId="77777777" w:rsidR="008C57EF" w:rsidRPr="0032143D" w:rsidRDefault="008C57EF" w:rsidP="008C57EF">
      <w:pPr>
        <w:numPr>
          <w:ilvl w:val="1"/>
          <w:numId w:val="9"/>
        </w:numPr>
        <w:tabs>
          <w:tab w:val="clear" w:pos="21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Zmiana pracownika wykonującego roboty skutkuje zmianą Wykazu Pracowników wykonujących roboty                    i nie wymaga zawierania przez Strony aneksu do umowy.</w:t>
      </w:r>
    </w:p>
    <w:p w14:paraId="4F788140" w14:textId="77777777" w:rsidR="008C57EF" w:rsidRPr="0032143D" w:rsidRDefault="008C57EF" w:rsidP="008C57EF">
      <w:pPr>
        <w:numPr>
          <w:ilvl w:val="1"/>
          <w:numId w:val="9"/>
        </w:numPr>
        <w:tabs>
          <w:tab w:val="clear" w:pos="21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 przypadku uzasadnionych wątpliwości co do przestrzegania prawa pracy przez wykonawcę lub podwykonawcę, zamawiający może zwrócić się o przeprowadzenie kontroli przez Państwową Inspekcję Pracy.</w:t>
      </w:r>
    </w:p>
    <w:p w14:paraId="5D036085" w14:textId="77777777" w:rsidR="008C57EF" w:rsidRPr="0032143D" w:rsidRDefault="008C57EF" w:rsidP="008C57EF">
      <w:pPr>
        <w:numPr>
          <w:ilvl w:val="1"/>
          <w:numId w:val="9"/>
        </w:numPr>
        <w:tabs>
          <w:tab w:val="clear" w:pos="21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 ramach ustalonego w § 13 ust. 2 wynagrodzenia, Wykonawca przekazuje na rzecz Zamawiającego  nieograniczone pod względem czasowym i terytorialnym autorskie prawa majątkowe do wszelkiej wykonanej w ramach realizacji umowy dokumentacji projektowej/powykonawczej.</w:t>
      </w:r>
    </w:p>
    <w:p w14:paraId="659ABA36" w14:textId="77777777" w:rsidR="008C57EF" w:rsidRPr="0032143D" w:rsidRDefault="008C57EF" w:rsidP="008C57EF">
      <w:pPr>
        <w:numPr>
          <w:ilvl w:val="1"/>
          <w:numId w:val="9"/>
        </w:numPr>
        <w:tabs>
          <w:tab w:val="clear" w:pos="21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 xml:space="preserve">Przeniesienie autorskich praw majątkowych następuje  na wszelkich znanych w dacie zawarcia umowy polach eksploatacji, a w szczególności obejmuje: </w:t>
      </w:r>
    </w:p>
    <w:p w14:paraId="7BE69908" w14:textId="77777777" w:rsidR="008C57EF" w:rsidRPr="0032143D" w:rsidRDefault="008C57EF" w:rsidP="008C57EF">
      <w:pPr>
        <w:numPr>
          <w:ilvl w:val="3"/>
          <w:numId w:val="16"/>
        </w:numPr>
        <w:ind w:left="851" w:hanging="425"/>
        <w:jc w:val="both"/>
        <w:rPr>
          <w:rFonts w:ascii="Arial" w:hAnsi="Arial" w:cs="Arial"/>
          <w:color w:val="000000" w:themeColor="text1"/>
          <w:sz w:val="20"/>
          <w:szCs w:val="20"/>
        </w:rPr>
      </w:pPr>
      <w:r w:rsidRPr="0032143D">
        <w:rPr>
          <w:rFonts w:ascii="Arial" w:hAnsi="Arial" w:cs="Arial"/>
          <w:color w:val="000000" w:themeColor="text1"/>
          <w:sz w:val="20"/>
          <w:szCs w:val="20"/>
        </w:rPr>
        <w:t>trwałe lub czasowe zwielokrotniania w całości lub w części jakimkolwiek środkami i w jakiejkolwiek formie, tłumaczenie, przystosowanie, zmiany układu,</w:t>
      </w:r>
    </w:p>
    <w:p w14:paraId="5889CBEE" w14:textId="77777777" w:rsidR="008C57EF" w:rsidRPr="0032143D" w:rsidRDefault="008C57EF" w:rsidP="008C57EF">
      <w:pPr>
        <w:numPr>
          <w:ilvl w:val="3"/>
          <w:numId w:val="16"/>
        </w:numPr>
        <w:ind w:left="851" w:hanging="425"/>
        <w:jc w:val="both"/>
        <w:rPr>
          <w:rFonts w:ascii="Arial" w:hAnsi="Arial" w:cs="Arial"/>
          <w:color w:val="000000" w:themeColor="text1"/>
          <w:sz w:val="20"/>
          <w:szCs w:val="20"/>
        </w:rPr>
      </w:pPr>
      <w:r w:rsidRPr="0032143D">
        <w:rPr>
          <w:rFonts w:ascii="Arial" w:hAnsi="Arial" w:cs="Arial"/>
          <w:color w:val="000000" w:themeColor="text1"/>
          <w:sz w:val="20"/>
          <w:szCs w:val="20"/>
        </w:rPr>
        <w:t xml:space="preserve">utrwalanie w dowolnie wybranej przez Zamawiającego formie i w dowolny sposób, </w:t>
      </w:r>
    </w:p>
    <w:p w14:paraId="39614566" w14:textId="77777777" w:rsidR="008C57EF" w:rsidRPr="0032143D" w:rsidRDefault="008C57EF" w:rsidP="008C57EF">
      <w:pPr>
        <w:numPr>
          <w:ilvl w:val="3"/>
          <w:numId w:val="16"/>
        </w:numPr>
        <w:ind w:left="851" w:hanging="425"/>
        <w:jc w:val="both"/>
        <w:rPr>
          <w:rFonts w:ascii="Arial" w:hAnsi="Arial" w:cs="Arial"/>
          <w:color w:val="000000" w:themeColor="text1"/>
          <w:sz w:val="20"/>
          <w:szCs w:val="20"/>
        </w:rPr>
      </w:pPr>
      <w:r w:rsidRPr="0032143D">
        <w:rPr>
          <w:rFonts w:ascii="Arial" w:hAnsi="Arial" w:cs="Arial"/>
          <w:color w:val="000000" w:themeColor="text1"/>
          <w:sz w:val="20"/>
          <w:szCs w:val="20"/>
        </w:rPr>
        <w:t xml:space="preserve">zwielokrotnianie każdą techniką znaną w chwili zawarcia niniejszej Umowy na nośnikach,    w tym na każdym nośniku audiowizualnym, a w szczególności na nośniku video, taśmie światłoczułej, magnetycznej i dysku komputerowym oraz wszystkich typach nośników przeznaczonych do zapisu cyfrowego, </w:t>
      </w:r>
    </w:p>
    <w:p w14:paraId="63B02F06" w14:textId="77777777" w:rsidR="008C57EF" w:rsidRPr="0032143D" w:rsidRDefault="008C57EF" w:rsidP="008C57EF">
      <w:pPr>
        <w:numPr>
          <w:ilvl w:val="3"/>
          <w:numId w:val="16"/>
        </w:numPr>
        <w:ind w:left="851" w:hanging="425"/>
        <w:jc w:val="both"/>
        <w:rPr>
          <w:rFonts w:ascii="Arial" w:hAnsi="Arial" w:cs="Arial"/>
          <w:color w:val="000000" w:themeColor="text1"/>
          <w:sz w:val="20"/>
          <w:szCs w:val="20"/>
        </w:rPr>
      </w:pPr>
      <w:r w:rsidRPr="0032143D">
        <w:rPr>
          <w:rFonts w:ascii="Arial" w:hAnsi="Arial" w:cs="Arial"/>
          <w:color w:val="000000" w:themeColor="text1"/>
          <w:sz w:val="20"/>
          <w:szCs w:val="20"/>
        </w:rPr>
        <w:t xml:space="preserve">wytwarzanie określoną techniką, w tym techniką drukarską, reprograficzną, zapisu magnetycznego oraz techniką cyfrową, </w:t>
      </w:r>
    </w:p>
    <w:p w14:paraId="7908D244" w14:textId="77777777" w:rsidR="008C57EF" w:rsidRPr="0032143D" w:rsidRDefault="008C57EF" w:rsidP="008C57EF">
      <w:pPr>
        <w:numPr>
          <w:ilvl w:val="3"/>
          <w:numId w:val="16"/>
        </w:numPr>
        <w:ind w:left="851" w:hanging="425"/>
        <w:jc w:val="both"/>
        <w:rPr>
          <w:rFonts w:ascii="Arial" w:hAnsi="Arial" w:cs="Arial"/>
          <w:color w:val="000000" w:themeColor="text1"/>
          <w:sz w:val="20"/>
          <w:szCs w:val="20"/>
        </w:rPr>
      </w:pPr>
      <w:r w:rsidRPr="0032143D">
        <w:rPr>
          <w:rFonts w:ascii="Arial" w:hAnsi="Arial" w:cs="Arial"/>
          <w:color w:val="000000" w:themeColor="text1"/>
          <w:sz w:val="20"/>
          <w:szCs w:val="20"/>
        </w:rPr>
        <w:t>wprowadzanie do obrotu (w tym poprzez sieć - Internet) w tym wielokrotne rozpowszechnianie utworu (w całości i we fragmentach),</w:t>
      </w:r>
    </w:p>
    <w:p w14:paraId="627779C8" w14:textId="77777777" w:rsidR="008C57EF" w:rsidRPr="0032143D" w:rsidRDefault="008C57EF" w:rsidP="008C57EF">
      <w:pPr>
        <w:numPr>
          <w:ilvl w:val="3"/>
          <w:numId w:val="16"/>
        </w:numPr>
        <w:ind w:left="851" w:hanging="425"/>
        <w:jc w:val="both"/>
        <w:rPr>
          <w:rFonts w:ascii="Arial" w:hAnsi="Arial" w:cs="Arial"/>
          <w:color w:val="000000" w:themeColor="text1"/>
          <w:sz w:val="20"/>
          <w:szCs w:val="20"/>
        </w:rPr>
      </w:pPr>
      <w:r w:rsidRPr="0032143D">
        <w:rPr>
          <w:rFonts w:ascii="Arial" w:hAnsi="Arial" w:cs="Arial"/>
          <w:color w:val="000000" w:themeColor="text1"/>
          <w:sz w:val="20"/>
          <w:szCs w:val="20"/>
        </w:rPr>
        <w:t xml:space="preserve">wprowadzanie do pamięci komputera, </w:t>
      </w:r>
    </w:p>
    <w:p w14:paraId="1C87C9E5" w14:textId="77777777" w:rsidR="008C57EF" w:rsidRPr="0032143D" w:rsidRDefault="008C57EF" w:rsidP="008C57EF">
      <w:pPr>
        <w:numPr>
          <w:ilvl w:val="3"/>
          <w:numId w:val="16"/>
        </w:numPr>
        <w:ind w:left="851" w:hanging="425"/>
        <w:jc w:val="both"/>
        <w:rPr>
          <w:rFonts w:ascii="Arial" w:hAnsi="Arial" w:cs="Arial"/>
          <w:color w:val="000000" w:themeColor="text1"/>
          <w:sz w:val="20"/>
          <w:szCs w:val="20"/>
        </w:rPr>
      </w:pPr>
      <w:r w:rsidRPr="0032143D">
        <w:rPr>
          <w:rFonts w:ascii="Arial" w:hAnsi="Arial" w:cs="Arial"/>
          <w:color w:val="000000" w:themeColor="text1"/>
          <w:sz w:val="20"/>
          <w:szCs w:val="20"/>
        </w:rPr>
        <w:t>publiczne wykonanie, publiczne odtwarzanie, wystawienie, wyświetlenie, odtworzenie, a także publiczne udostępnianie utworu w taki sposób, aby każdy mógł mieć do niego dostęp w miejscu                    i w czasie przez siebie wybranym.</w:t>
      </w:r>
    </w:p>
    <w:p w14:paraId="205920AC"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Wraz z przeniesieniem autorskich praw majątkowych na Zamawiającego przechodzi wyłączne prawo do wykonywania zależnego prawa autorskiego oraz udzielania zezwoleń na wykonywanie zależnego prawa autorskiego przez osoby trzecie.</w:t>
      </w:r>
    </w:p>
    <w:p w14:paraId="16472F18"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 xml:space="preserve">Wykonawca zobowiązuje się wobec Zamawiającego do nie wykonywania, przez czas nie oznaczony autorskich praw osobistych przysługujących mu do wykonanego przedmiotu umowy, co do których autorskie prawa majątkowe przysługują Zamawiającemu. W szczególności Wykonawca zobowiązuje się    w stosunku do Zamawiającego do nie wykonywania: prawa do udostępnienia go anonimowo, prawa do nienaruszalności treści i formy oraz jego rzetelnego wykorzystywania, prawa do decydowania                             o pierwszym udostępnieniu przedmiotu umowy publiczności, prawa do nadzoru nad sposobem korzystania z utworu. </w:t>
      </w:r>
    </w:p>
    <w:p w14:paraId="43E65F92"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Przeniesienie praw o którym mowa w ust. 20 – 21  następuje w chwili akceptacji złożonej dokumentacji.</w:t>
      </w:r>
    </w:p>
    <w:p w14:paraId="77ED3230" w14:textId="77777777" w:rsidR="008C57EF" w:rsidRPr="0032143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lang w:eastAsia="pl-PL"/>
        </w:rPr>
        <w:t xml:space="preserve">Wykonawca oświadcza, że: </w:t>
      </w:r>
    </w:p>
    <w:p w14:paraId="61AB4695" w14:textId="64B26A3D" w:rsidR="008C57EF" w:rsidRPr="0032143D" w:rsidRDefault="008C57EF" w:rsidP="002610B3">
      <w:pPr>
        <w:pStyle w:val="Akapitzlist"/>
        <w:numPr>
          <w:ilvl w:val="0"/>
          <w:numId w:val="31"/>
        </w:numPr>
        <w:ind w:left="709" w:hanging="283"/>
        <w:jc w:val="both"/>
        <w:rPr>
          <w:rFonts w:ascii="Arial" w:hAnsi="Arial" w:cs="Arial"/>
          <w:color w:val="000000" w:themeColor="text1"/>
          <w:sz w:val="20"/>
          <w:szCs w:val="20"/>
          <w:lang w:eastAsia="pl-PL"/>
        </w:rPr>
      </w:pPr>
      <w:r w:rsidRPr="0032143D">
        <w:rPr>
          <w:rFonts w:ascii="Arial" w:hAnsi="Arial" w:cs="Arial"/>
          <w:color w:val="000000" w:themeColor="text1"/>
          <w:sz w:val="20"/>
          <w:szCs w:val="20"/>
          <w:lang w:eastAsia="pl-PL"/>
        </w:rPr>
        <w:t>wszelkie utwory w rozumieniu ustawy z dnia 4 lutego 1994 roku o prawie autorskim i prawach pokrewnych (t.j. z 202</w:t>
      </w:r>
      <w:r w:rsidR="002A237C">
        <w:rPr>
          <w:rFonts w:ascii="Arial" w:hAnsi="Arial" w:cs="Arial"/>
          <w:color w:val="000000" w:themeColor="text1"/>
          <w:sz w:val="20"/>
          <w:szCs w:val="20"/>
          <w:lang w:eastAsia="pl-PL"/>
        </w:rPr>
        <w:t>2</w:t>
      </w:r>
      <w:r w:rsidRPr="0032143D">
        <w:rPr>
          <w:rFonts w:ascii="Arial" w:hAnsi="Arial" w:cs="Arial"/>
          <w:color w:val="000000" w:themeColor="text1"/>
          <w:sz w:val="20"/>
          <w:szCs w:val="20"/>
          <w:lang w:eastAsia="pl-PL"/>
        </w:rPr>
        <w:t xml:space="preserve"> r. poz. </w:t>
      </w:r>
      <w:r w:rsidR="002A237C">
        <w:rPr>
          <w:rFonts w:ascii="Arial" w:hAnsi="Arial" w:cs="Arial"/>
          <w:color w:val="000000" w:themeColor="text1"/>
          <w:sz w:val="20"/>
          <w:szCs w:val="20"/>
          <w:lang w:eastAsia="pl-PL"/>
        </w:rPr>
        <w:t>2509</w:t>
      </w:r>
      <w:r w:rsidRPr="0032143D">
        <w:rPr>
          <w:rFonts w:ascii="Arial" w:hAnsi="Arial" w:cs="Arial"/>
          <w:color w:val="000000" w:themeColor="text1"/>
          <w:sz w:val="20"/>
          <w:szCs w:val="20"/>
          <w:lang w:eastAsia="pl-PL"/>
        </w:rPr>
        <w:t xml:space="preserve">), jakimi będzie się posługiwał w trakcie wykonywania niniejszej </w:t>
      </w:r>
      <w:r w:rsidRPr="0032143D">
        <w:rPr>
          <w:rFonts w:ascii="Arial" w:hAnsi="Arial" w:cs="Arial"/>
          <w:color w:val="000000" w:themeColor="text1"/>
          <w:sz w:val="20"/>
          <w:szCs w:val="20"/>
          <w:lang w:eastAsia="pl-PL"/>
        </w:rPr>
        <w:lastRenderedPageBreak/>
        <w:t xml:space="preserve">umowy, a także, które powstaną w wyniku wykonywania niniejszej umowy, będą oryginalne, bez zapożyczeń z utworów osób trzecich oraz nie będą naruszać praw przysługujących osobom trzecim, </w:t>
      </w:r>
      <w:r w:rsidR="002515A4">
        <w:rPr>
          <w:rFonts w:ascii="Arial" w:hAnsi="Arial" w:cs="Arial"/>
          <w:color w:val="000000" w:themeColor="text1"/>
          <w:sz w:val="20"/>
          <w:szCs w:val="20"/>
          <w:lang w:eastAsia="pl-PL"/>
        </w:rPr>
        <w:t xml:space="preserve">              </w:t>
      </w:r>
      <w:r w:rsidRPr="0032143D">
        <w:rPr>
          <w:rFonts w:ascii="Arial" w:hAnsi="Arial" w:cs="Arial"/>
          <w:color w:val="000000" w:themeColor="text1"/>
          <w:sz w:val="20"/>
          <w:szCs w:val="20"/>
          <w:lang w:eastAsia="pl-PL"/>
        </w:rPr>
        <w:t xml:space="preserve">w szczególności praw autorskich oraz ich dóbr osobistych; </w:t>
      </w:r>
    </w:p>
    <w:p w14:paraId="02BFB8BF" w14:textId="77777777" w:rsidR="008C57EF" w:rsidRPr="0032143D" w:rsidRDefault="008C57EF" w:rsidP="002610B3">
      <w:pPr>
        <w:pStyle w:val="Akapitzlist"/>
        <w:numPr>
          <w:ilvl w:val="0"/>
          <w:numId w:val="31"/>
        </w:numPr>
        <w:ind w:left="709" w:hanging="283"/>
        <w:jc w:val="both"/>
        <w:rPr>
          <w:rFonts w:ascii="Arial" w:hAnsi="Arial" w:cs="Arial"/>
          <w:color w:val="000000" w:themeColor="text1"/>
          <w:sz w:val="20"/>
          <w:szCs w:val="20"/>
          <w:lang w:eastAsia="pl-PL"/>
        </w:rPr>
      </w:pPr>
      <w:r w:rsidRPr="0032143D">
        <w:rPr>
          <w:rFonts w:ascii="Arial" w:hAnsi="Arial" w:cs="Arial"/>
          <w:color w:val="000000" w:themeColor="text1"/>
          <w:sz w:val="20"/>
          <w:szCs w:val="20"/>
          <w:lang w:eastAsia="pl-PL"/>
        </w:rPr>
        <w:t xml:space="preserve">najpóźniej w dacie przeniesienia na Zamawiającego praw autorskich, zgodnie z ust. 24, dysponował będzie wszelkimi majątkowymi prawami autorskimi oraz wszelkimi upoważnieniami do wykonywania zależnych praw autorskich, w zakresie odpowiadającym opisanemu w ust. 20 – 21 , uzyskanymi od osób, z którymi będzie współpracować przy realizacji niniejszej umowy, a którym takie prawa mogą przysługiwać w związku z realizacją określonych czynności przy wykonywaniu dokumentacji projektowej, wraz z prawem przeniesienia tych praw na Zamawiającego. </w:t>
      </w:r>
    </w:p>
    <w:p w14:paraId="101F191C" w14:textId="4635A89D" w:rsidR="008C57EF" w:rsidRPr="0032143D" w:rsidRDefault="008C57EF" w:rsidP="008C57EF">
      <w:pPr>
        <w:numPr>
          <w:ilvl w:val="1"/>
          <w:numId w:val="9"/>
        </w:numPr>
        <w:tabs>
          <w:tab w:val="clear" w:pos="2160"/>
        </w:tabs>
        <w:ind w:left="284"/>
        <w:jc w:val="both"/>
        <w:rPr>
          <w:rFonts w:ascii="Arial" w:hAnsi="Arial" w:cs="Arial"/>
          <w:color w:val="000000" w:themeColor="text1"/>
          <w:sz w:val="20"/>
          <w:szCs w:val="20"/>
          <w:lang w:eastAsia="pl-PL"/>
        </w:rPr>
      </w:pPr>
      <w:r w:rsidRPr="0032143D">
        <w:rPr>
          <w:rFonts w:ascii="Arial" w:hAnsi="Arial" w:cs="Arial"/>
          <w:color w:val="000000" w:themeColor="text1"/>
          <w:sz w:val="20"/>
          <w:szCs w:val="20"/>
          <w:lang w:eastAsia="pl-PL"/>
        </w:rPr>
        <w:t xml:space="preserve">W przypadku, gdy na skutek naruszenia przez Wykonawcę któregokolwiek z postanowień ust. 25  korzystanie z jakiegokolwiek elementu lub całości dokumentacji projektowej/powykonawczej, stanowiącej przedmiot umowy przez Zamawiającego naruszać będzie autorskie prawa majątkowe lub osobiste osób trzecich, Wykonawca zobowiązany będzie do zwolnienia Zamawiającego z wszelkiej mogącej powstać w związku </w:t>
      </w:r>
      <w:r w:rsidR="002515A4">
        <w:rPr>
          <w:rFonts w:ascii="Arial" w:hAnsi="Arial" w:cs="Arial"/>
          <w:color w:val="000000" w:themeColor="text1"/>
          <w:sz w:val="20"/>
          <w:szCs w:val="20"/>
          <w:lang w:eastAsia="pl-PL"/>
        </w:rPr>
        <w:t xml:space="preserve">                 </w:t>
      </w:r>
      <w:r w:rsidRPr="0032143D">
        <w:rPr>
          <w:rFonts w:ascii="Arial" w:hAnsi="Arial" w:cs="Arial"/>
          <w:color w:val="000000" w:themeColor="text1"/>
          <w:sz w:val="20"/>
          <w:szCs w:val="20"/>
          <w:lang w:eastAsia="pl-PL"/>
        </w:rPr>
        <w:t>z tym odpowiedzialności oraz zaspokojenia roszczeń tych osób oraz do wynagrodzenia wszelkiej szkody, jaką Zamawiający poniesie w związku z wyłączeniem lub ograniczeniem możliwości korzystania przez Zamawiającego z dokumentacji projektowej/powykonawczej oraz do zwrotu odpowiedniej części wynagrodzenia z tytułu niniejszej umowy.</w:t>
      </w:r>
    </w:p>
    <w:p w14:paraId="1412F09D" w14:textId="77777777" w:rsidR="008C57EF" w:rsidRPr="0032143D" w:rsidRDefault="008C57EF" w:rsidP="008C57EF">
      <w:pPr>
        <w:numPr>
          <w:ilvl w:val="1"/>
          <w:numId w:val="9"/>
        </w:numPr>
        <w:tabs>
          <w:tab w:val="clear" w:pos="2160"/>
        </w:tabs>
        <w:ind w:left="284"/>
        <w:jc w:val="both"/>
        <w:rPr>
          <w:rFonts w:ascii="Arial" w:hAnsi="Arial" w:cs="Arial"/>
          <w:color w:val="000000" w:themeColor="text1"/>
          <w:sz w:val="20"/>
          <w:szCs w:val="20"/>
          <w:lang w:eastAsia="pl-PL"/>
        </w:rPr>
      </w:pPr>
      <w:r w:rsidRPr="0032143D">
        <w:rPr>
          <w:rFonts w:ascii="Arial" w:hAnsi="Arial" w:cs="Arial"/>
          <w:color w:val="000000" w:themeColor="text1"/>
          <w:sz w:val="20"/>
          <w:szCs w:val="20"/>
        </w:rPr>
        <w:t>Wykonawca oświadcza</w:t>
      </w:r>
      <w:r w:rsidRPr="0032143D">
        <w:rPr>
          <w:rFonts w:ascii="Arial" w:eastAsia="Calibri" w:hAnsi="Arial" w:cs="Arial"/>
          <w:color w:val="000000" w:themeColor="text1"/>
          <w:sz w:val="20"/>
          <w:szCs w:val="20"/>
          <w:lang w:eastAsia="pl-PL"/>
        </w:rPr>
        <w:t>, że jako administrator danych osobowych wypełni obowiązki informacyjne przewidziane w art. 13 lub art. 14 RODO wobec osób fizycznych, od których dane osobowe bezpośrednio lub pośrednio pozyska w celu realizacji postanowień niniejszego paragrafu umowy.</w:t>
      </w:r>
    </w:p>
    <w:p w14:paraId="35A56C4F" w14:textId="77777777" w:rsidR="008C57EF" w:rsidRPr="0032143D" w:rsidRDefault="008C57EF" w:rsidP="008C57EF">
      <w:pPr>
        <w:jc w:val="both"/>
        <w:rPr>
          <w:rFonts w:ascii="Arial" w:hAnsi="Arial" w:cs="Arial"/>
          <w:color w:val="000000" w:themeColor="text1"/>
          <w:sz w:val="20"/>
          <w:szCs w:val="20"/>
        </w:rPr>
      </w:pPr>
    </w:p>
    <w:p w14:paraId="2638F229"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7</w:t>
      </w:r>
    </w:p>
    <w:p w14:paraId="71AED21A" w14:textId="77777777" w:rsidR="006E6C26" w:rsidRDefault="005710F6" w:rsidP="00CE27AD">
      <w:pPr>
        <w:widowControl w:val="0"/>
        <w:tabs>
          <w:tab w:val="left" w:pos="426"/>
        </w:tabs>
        <w:ind w:right="65"/>
        <w:contextualSpacing/>
        <w:jc w:val="both"/>
        <w:rPr>
          <w:rFonts w:ascii="Arial" w:eastAsia="Arial" w:hAnsi="Arial" w:cs="Arial"/>
          <w:color w:val="000000" w:themeColor="text1"/>
          <w:sz w:val="20"/>
          <w:szCs w:val="20"/>
        </w:rPr>
      </w:pPr>
      <w:r w:rsidRPr="0032143D">
        <w:rPr>
          <w:rFonts w:ascii="Arial" w:eastAsia="Arial" w:hAnsi="Arial" w:cs="Arial"/>
          <w:color w:val="000000" w:themeColor="text1"/>
          <w:sz w:val="20"/>
          <w:szCs w:val="20"/>
        </w:rPr>
        <w:t>Zamawiający nie wymaga wniesienia zabezpieczenia należytego wykonania umowy.</w:t>
      </w:r>
    </w:p>
    <w:p w14:paraId="5ABF2D06" w14:textId="77777777" w:rsidR="006E6C26" w:rsidRPr="0032143D" w:rsidRDefault="006E6C26" w:rsidP="00CE27AD">
      <w:pPr>
        <w:widowControl w:val="0"/>
        <w:tabs>
          <w:tab w:val="left" w:pos="426"/>
        </w:tabs>
        <w:ind w:right="65"/>
        <w:contextualSpacing/>
        <w:jc w:val="both"/>
        <w:rPr>
          <w:rFonts w:ascii="Arial" w:eastAsia="Arial" w:hAnsi="Arial" w:cs="Arial"/>
          <w:color w:val="000000" w:themeColor="text1"/>
          <w:sz w:val="20"/>
          <w:szCs w:val="20"/>
        </w:rPr>
      </w:pPr>
    </w:p>
    <w:p w14:paraId="732F2980" w14:textId="77777777" w:rsidR="008C57EF" w:rsidRPr="0032143D" w:rsidRDefault="008C57EF" w:rsidP="008C57EF">
      <w:pPr>
        <w:tabs>
          <w:tab w:val="left" w:pos="360"/>
        </w:tabs>
        <w:jc w:val="center"/>
        <w:rPr>
          <w:rFonts w:ascii="Arial" w:eastAsia="Arial" w:hAnsi="Arial" w:cs="Arial"/>
          <w:b/>
          <w:color w:val="000000" w:themeColor="text1"/>
          <w:sz w:val="20"/>
          <w:szCs w:val="20"/>
        </w:rPr>
      </w:pPr>
      <w:r w:rsidRPr="0032143D">
        <w:rPr>
          <w:rFonts w:ascii="Arial" w:eastAsia="Arial" w:hAnsi="Arial" w:cs="Arial"/>
          <w:b/>
          <w:color w:val="000000" w:themeColor="text1"/>
          <w:sz w:val="20"/>
          <w:szCs w:val="20"/>
        </w:rPr>
        <w:t>§ 8</w:t>
      </w:r>
    </w:p>
    <w:p w14:paraId="73580A09" w14:textId="77777777" w:rsidR="00994446" w:rsidRPr="0032143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utrzymać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swój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ogrodzenie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strzec</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znajdującego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także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zapewnić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warunki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bezpieczeństwa</w:t>
      </w:r>
      <w:r w:rsidRPr="0032143D">
        <w:rPr>
          <w:rFonts w:ascii="Arial" w:eastAsia="Arial" w:hAnsi="Arial" w:cs="Arial"/>
          <w:color w:val="000000" w:themeColor="text1"/>
          <w:sz w:val="20"/>
          <w:szCs w:val="20"/>
        </w:rPr>
        <w:t xml:space="preserve"> - w szczególności                      w zakresie zabezpieczenia przed wstępem na teren prowadzenia prac osób trzecich -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zapewnić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warunki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bhp</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trakcie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realizacji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bCs/>
          <w:color w:val="000000" w:themeColor="text1"/>
          <w:sz w:val="20"/>
          <w:szCs w:val="20"/>
        </w:rPr>
        <w:t>Wykonawca winien organizować i prowadzić roboty w sposób szczególnie bezpieczny i jak</w:t>
      </w:r>
      <w:r w:rsidRPr="0032143D">
        <w:rPr>
          <w:rFonts w:ascii="Arial" w:hAnsi="Arial" w:cs="Arial"/>
          <w:color w:val="000000" w:themeColor="text1"/>
          <w:sz w:val="20"/>
          <w:szCs w:val="20"/>
        </w:rPr>
        <w:t xml:space="preserve"> </w:t>
      </w:r>
      <w:r w:rsidRPr="0032143D">
        <w:rPr>
          <w:rFonts w:ascii="Arial" w:hAnsi="Arial" w:cs="Arial"/>
          <w:bCs/>
          <w:color w:val="000000" w:themeColor="text1"/>
          <w:sz w:val="20"/>
          <w:szCs w:val="20"/>
        </w:rPr>
        <w:t>najmniej uciążliwy dla otoczenia. Miejsca szczególnie niebezpieczne należy wygrodzić za pomocą pełnych ogrodzeń segmentowych.</w:t>
      </w:r>
      <w:r w:rsidR="00994446" w:rsidRPr="0032143D">
        <w:rPr>
          <w:color w:val="000000" w:themeColor="text1"/>
        </w:rPr>
        <w:t xml:space="preserve"> </w:t>
      </w:r>
    </w:p>
    <w:p w14:paraId="1385E2E6" w14:textId="77777777" w:rsidR="008C57EF" w:rsidRPr="0032143D" w:rsidRDefault="00994446" w:rsidP="008C57EF">
      <w:pPr>
        <w:numPr>
          <w:ilvl w:val="2"/>
          <w:numId w:val="2"/>
        </w:numPr>
        <w:tabs>
          <w:tab w:val="clear" w:pos="1440"/>
          <w:tab w:val="left"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 xml:space="preserve">Wykonawca zobowiązuje się </w:t>
      </w:r>
      <w:r w:rsidR="00486B23" w:rsidRPr="0032143D">
        <w:rPr>
          <w:rFonts w:ascii="Arial" w:hAnsi="Arial" w:cs="Arial"/>
          <w:color w:val="000000" w:themeColor="text1"/>
          <w:sz w:val="20"/>
          <w:szCs w:val="20"/>
        </w:rPr>
        <w:t xml:space="preserve">wykonywać </w:t>
      </w:r>
      <w:r w:rsidRPr="0032143D">
        <w:rPr>
          <w:rFonts w:ascii="Arial" w:hAnsi="Arial" w:cs="Arial"/>
          <w:color w:val="000000" w:themeColor="text1"/>
          <w:sz w:val="20"/>
          <w:szCs w:val="20"/>
        </w:rPr>
        <w:t>roboty z zapewnieniem zasad bezpieczeństwa ruchu drogowego, ze względu na realizację przedmiotu umowy bezpośrednio przy drodze publicznej, która na czas realizacji przedmiotu umowy nie będzie wyłączona z ruchu.</w:t>
      </w:r>
    </w:p>
    <w:p w14:paraId="125E4D20" w14:textId="77777777" w:rsidR="008C57EF" w:rsidRPr="0032143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czasie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realizacji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utrzymywał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wolnym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przeszkód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komunikacyjnych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usuwał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składował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wszelkie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pomocnicze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zbędne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śmieci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niepotrzebne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prowizoryczne.</w:t>
      </w:r>
    </w:p>
    <w:p w14:paraId="46C1879C" w14:textId="77777777" w:rsidR="008C57EF" w:rsidRPr="0032143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umożliwienia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wstępu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pracownikom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organów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państwowego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nadzoru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należy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zadań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ustawą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udostępnienia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informacji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wymaganych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ustawą.</w:t>
      </w:r>
    </w:p>
    <w:p w14:paraId="097C545A" w14:textId="77777777" w:rsidR="008C57EF" w:rsidRPr="0032143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Po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zakończeniu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uporządkować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przekazać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Zamawiającemu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ustalonym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odbiór</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p>
    <w:p w14:paraId="01BCAAA9" w14:textId="77777777" w:rsidR="008C57EF" w:rsidRPr="0032143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pokrywa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kosztów (jeśli wystąpią w trakcie realizacji przedmiotu umowy):</w:t>
      </w:r>
    </w:p>
    <w:p w14:paraId="3DEBBE15" w14:textId="77777777" w:rsidR="008C57EF" w:rsidRPr="0032143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2143D">
        <w:rPr>
          <w:rFonts w:ascii="Arial" w:hAnsi="Arial" w:cs="Arial"/>
          <w:color w:val="000000" w:themeColor="text1"/>
          <w:sz w:val="20"/>
          <w:szCs w:val="20"/>
        </w:rPr>
        <w:t>robót geodezyjnych,</w:t>
      </w:r>
    </w:p>
    <w:p w14:paraId="17E7F750" w14:textId="77777777" w:rsidR="008C57EF" w:rsidRPr="0032143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2143D">
        <w:rPr>
          <w:rFonts w:ascii="Arial" w:hAnsi="Arial" w:cs="Arial"/>
          <w:color w:val="000000" w:themeColor="text1"/>
          <w:sz w:val="20"/>
          <w:szCs w:val="20"/>
        </w:rPr>
        <w:t>zabezpieczenia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względem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bhp,</w:t>
      </w:r>
    </w:p>
    <w:p w14:paraId="39076DB6" w14:textId="77777777" w:rsidR="008C57EF" w:rsidRPr="0032143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2143D">
        <w:rPr>
          <w:rFonts w:ascii="Arial" w:hAnsi="Arial" w:cs="Arial"/>
          <w:color w:val="000000" w:themeColor="text1"/>
          <w:sz w:val="20"/>
          <w:szCs w:val="20"/>
        </w:rPr>
        <w:t>zużycia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wody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energii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niezależnie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postaci,</w:t>
      </w:r>
    </w:p>
    <w:p w14:paraId="6D08BB0D" w14:textId="77777777" w:rsidR="008C57EF" w:rsidRPr="0032143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2143D">
        <w:rPr>
          <w:rFonts w:ascii="Arial" w:hAnsi="Arial" w:cs="Arial"/>
          <w:color w:val="000000" w:themeColor="text1"/>
          <w:sz w:val="20"/>
          <w:szCs w:val="20"/>
        </w:rPr>
        <w:t>wykonania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dróg</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dojazdowych,</w:t>
      </w:r>
    </w:p>
    <w:p w14:paraId="02FCDD0F" w14:textId="77777777" w:rsidR="008C57EF" w:rsidRPr="0032143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2143D">
        <w:rPr>
          <w:rFonts w:ascii="Arial" w:hAnsi="Arial" w:cs="Arial"/>
          <w:color w:val="000000" w:themeColor="text1"/>
          <w:sz w:val="20"/>
          <w:szCs w:val="20"/>
        </w:rPr>
        <w:t>opłat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związanych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zajęciem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pasa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drogowego,</w:t>
      </w:r>
    </w:p>
    <w:p w14:paraId="39B93B54" w14:textId="77777777" w:rsidR="008C57EF" w:rsidRPr="0032143D" w:rsidRDefault="008C57EF" w:rsidP="008C57EF">
      <w:pPr>
        <w:numPr>
          <w:ilvl w:val="0"/>
          <w:numId w:val="18"/>
        </w:numPr>
        <w:tabs>
          <w:tab w:val="clear" w:pos="2685"/>
          <w:tab w:val="left" w:pos="0"/>
          <w:tab w:val="num" w:pos="720"/>
          <w:tab w:val="left" w:pos="1455"/>
        </w:tabs>
        <w:ind w:left="720"/>
        <w:jc w:val="both"/>
        <w:rPr>
          <w:rFonts w:ascii="Arial" w:hAnsi="Arial" w:cs="Arial"/>
          <w:color w:val="000000" w:themeColor="text1"/>
          <w:sz w:val="20"/>
          <w:szCs w:val="20"/>
        </w:rPr>
      </w:pPr>
      <w:r w:rsidRPr="0032143D">
        <w:rPr>
          <w:rFonts w:ascii="Arial" w:eastAsia="Arial" w:hAnsi="Arial" w:cs="Arial"/>
          <w:color w:val="000000" w:themeColor="text1"/>
          <w:sz w:val="20"/>
          <w:szCs w:val="20"/>
        </w:rPr>
        <w:t xml:space="preserve">wszelkich </w:t>
      </w:r>
      <w:r w:rsidRPr="0032143D">
        <w:rPr>
          <w:rFonts w:ascii="Arial" w:hAnsi="Arial" w:cs="Arial"/>
          <w:color w:val="000000" w:themeColor="text1"/>
          <w:sz w:val="20"/>
          <w:szCs w:val="20"/>
        </w:rPr>
        <w:t>roszczeń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osób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trzecich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stosunku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prowadzonych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 a w szczególności </w:t>
      </w:r>
      <w:r w:rsidRPr="0032143D">
        <w:rPr>
          <w:rFonts w:ascii="Arial" w:hAnsi="Arial" w:cs="Arial"/>
          <w:color w:val="000000" w:themeColor="text1"/>
          <w:sz w:val="20"/>
          <w:szCs w:val="20"/>
        </w:rPr>
        <w:t>doprowadzenia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nieruchomości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sąsiednich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stanu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pierwotnego,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jak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również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naprawy</w:t>
      </w:r>
      <w:r w:rsidRPr="0032143D">
        <w:rPr>
          <w:rFonts w:ascii="Arial" w:eastAsia="Arial" w:hAnsi="Arial" w:cs="Arial"/>
          <w:color w:val="000000" w:themeColor="text1"/>
          <w:sz w:val="20"/>
          <w:szCs w:val="20"/>
        </w:rPr>
        <w:t xml:space="preserve"> wszelkich </w:t>
      </w:r>
      <w:r w:rsidRPr="0032143D">
        <w:rPr>
          <w:rFonts w:ascii="Arial" w:hAnsi="Arial" w:cs="Arial"/>
          <w:color w:val="000000" w:themeColor="text1"/>
          <w:sz w:val="20"/>
          <w:szCs w:val="20"/>
        </w:rPr>
        <w:t>szkód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mogących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powstać</w:t>
      </w:r>
      <w:r w:rsidRPr="0032143D">
        <w:rPr>
          <w:rFonts w:ascii="Arial" w:eastAsia="Arial" w:hAnsi="Arial" w:cs="Arial"/>
          <w:color w:val="000000" w:themeColor="text1"/>
          <w:sz w:val="20"/>
          <w:szCs w:val="20"/>
        </w:rPr>
        <w:t xml:space="preserve"> na mieniu i osobie osób trzecich,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przyczyn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leżących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stronie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p>
    <w:p w14:paraId="1225C5CF" w14:textId="67178703" w:rsidR="008C57EF" w:rsidRPr="0032143D" w:rsidRDefault="001E4832" w:rsidP="001E4832">
      <w:pPr>
        <w:numPr>
          <w:ilvl w:val="0"/>
          <w:numId w:val="64"/>
        </w:numPr>
        <w:tabs>
          <w:tab w:val="clear" w:pos="2160"/>
          <w:tab w:val="left" w:pos="0"/>
          <w:tab w:val="left" w:pos="1068"/>
        </w:tabs>
        <w:ind w:left="284" w:hanging="284"/>
        <w:jc w:val="both"/>
        <w:rPr>
          <w:rFonts w:ascii="Arial" w:hAnsi="Arial" w:cs="Arial"/>
          <w:color w:val="000000" w:themeColor="text1"/>
          <w:sz w:val="20"/>
        </w:rPr>
      </w:pPr>
      <w:r>
        <w:rPr>
          <w:rFonts w:ascii="Arial" w:hAnsi="Arial" w:cs="Arial"/>
          <w:color w:val="000000" w:themeColor="text1"/>
          <w:sz w:val="20"/>
        </w:rPr>
        <w:t xml:space="preserve"> </w:t>
      </w:r>
      <w:r w:rsidR="008C57EF" w:rsidRPr="0032143D">
        <w:rPr>
          <w:rFonts w:ascii="Arial" w:hAnsi="Arial" w:cs="Arial"/>
          <w:color w:val="000000" w:themeColor="text1"/>
          <w:sz w:val="20"/>
        </w:rPr>
        <w:t>Wykonawca</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odpowiada</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za</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przestrzeganie</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warunków</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bhp</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w</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trakcie</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realizacji</w:t>
      </w:r>
      <w:r w:rsidR="008C57EF" w:rsidRPr="0032143D">
        <w:rPr>
          <w:rFonts w:ascii="Arial" w:eastAsia="Arial" w:hAnsi="Arial" w:cs="Arial"/>
          <w:color w:val="000000" w:themeColor="text1"/>
          <w:sz w:val="20"/>
        </w:rPr>
        <w:t xml:space="preserve"> </w:t>
      </w:r>
      <w:r w:rsidR="008C57EF" w:rsidRPr="0032143D">
        <w:rPr>
          <w:rFonts w:ascii="Arial" w:hAnsi="Arial" w:cs="Arial"/>
          <w:color w:val="000000" w:themeColor="text1"/>
          <w:sz w:val="20"/>
        </w:rPr>
        <w:t>umowy.</w:t>
      </w:r>
    </w:p>
    <w:p w14:paraId="4E225AD5" w14:textId="0CA36E1C" w:rsidR="008C57EF" w:rsidRPr="0032143D" w:rsidRDefault="001E4832" w:rsidP="001E4832">
      <w:pPr>
        <w:numPr>
          <w:ilvl w:val="0"/>
          <w:numId w:val="64"/>
        </w:numPr>
        <w:tabs>
          <w:tab w:val="clear" w:pos="2160"/>
          <w:tab w:val="left" w:pos="0"/>
          <w:tab w:val="left" w:pos="360"/>
        </w:tabs>
        <w:ind w:left="284" w:hanging="284"/>
        <w:jc w:val="both"/>
        <w:rPr>
          <w:rFonts w:ascii="Arial" w:hAnsi="Arial" w:cs="Arial"/>
          <w:color w:val="000000" w:themeColor="text1"/>
          <w:sz w:val="20"/>
        </w:rPr>
      </w:pPr>
      <w:r>
        <w:rPr>
          <w:rFonts w:ascii="Arial" w:hAnsi="Arial" w:cs="Arial"/>
          <w:color w:val="000000" w:themeColor="text1"/>
          <w:sz w:val="20"/>
          <w:szCs w:val="20"/>
        </w:rPr>
        <w:t xml:space="preserve"> </w:t>
      </w:r>
      <w:r w:rsidR="008C57EF" w:rsidRPr="0032143D">
        <w:rPr>
          <w:rFonts w:ascii="Arial" w:hAnsi="Arial" w:cs="Arial"/>
          <w:color w:val="000000" w:themeColor="text1"/>
          <w:sz w:val="20"/>
          <w:szCs w:val="20"/>
        </w:rPr>
        <w:t>Za</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wypadki</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zaistniałe</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w</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trakcie</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wykonywania</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czynności</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objętych</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przedmiotem</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niniejszej</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umowy</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dotyczące</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osób</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realizujących</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umowę</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ze</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strony</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Wykonawcy</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lub</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osób</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trzecich,</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ponosi</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on</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wyłączną</w:t>
      </w:r>
      <w:r w:rsidR="008C57EF" w:rsidRPr="0032143D">
        <w:rPr>
          <w:rFonts w:ascii="Arial" w:eastAsia="Arial" w:hAnsi="Arial" w:cs="Arial"/>
          <w:color w:val="000000" w:themeColor="text1"/>
          <w:sz w:val="20"/>
          <w:szCs w:val="20"/>
        </w:rPr>
        <w:t xml:space="preserve"> </w:t>
      </w:r>
      <w:r w:rsidR="008C57EF" w:rsidRPr="0032143D">
        <w:rPr>
          <w:rFonts w:ascii="Arial" w:hAnsi="Arial" w:cs="Arial"/>
          <w:color w:val="000000" w:themeColor="text1"/>
          <w:sz w:val="20"/>
          <w:szCs w:val="20"/>
        </w:rPr>
        <w:t>odpowiedzialność.</w:t>
      </w:r>
    </w:p>
    <w:p w14:paraId="170385E8" w14:textId="77777777" w:rsidR="005710F6" w:rsidRPr="0032143D" w:rsidRDefault="005710F6" w:rsidP="003B3FF8">
      <w:pPr>
        <w:rPr>
          <w:rFonts w:ascii="Arial" w:hAnsi="Arial" w:cs="Arial"/>
          <w:b/>
          <w:color w:val="000000" w:themeColor="text1"/>
          <w:sz w:val="20"/>
          <w:szCs w:val="20"/>
        </w:rPr>
      </w:pPr>
    </w:p>
    <w:p w14:paraId="7D34D7AA" w14:textId="77777777" w:rsidR="008C57EF" w:rsidRPr="0032143D" w:rsidRDefault="008C57EF" w:rsidP="008C57EF">
      <w:pPr>
        <w:jc w:val="center"/>
        <w:rPr>
          <w:rFonts w:ascii="Arial" w:eastAsia="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9</w:t>
      </w:r>
    </w:p>
    <w:p w14:paraId="6F429269" w14:textId="77777777" w:rsidR="008C57EF" w:rsidRPr="0032143D" w:rsidRDefault="008C57EF" w:rsidP="008C57EF">
      <w:pPr>
        <w:pStyle w:val="Akapitzlist"/>
        <w:widowControl/>
        <w:numPr>
          <w:ilvl w:val="0"/>
          <w:numId w:val="7"/>
        </w:numPr>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Wykonawca zobowiązuje się realizować przedmiot umowy zgodnie z właściwymi decyzjami administracyjnymi.</w:t>
      </w:r>
    </w:p>
    <w:p w14:paraId="67F7B782" w14:textId="77777777" w:rsidR="008C57EF" w:rsidRPr="0032143D" w:rsidRDefault="008C57EF" w:rsidP="008C57EF">
      <w:pPr>
        <w:pStyle w:val="Akapitzlist"/>
        <w:widowControl/>
        <w:numPr>
          <w:ilvl w:val="0"/>
          <w:numId w:val="7"/>
        </w:numPr>
        <w:ind w:left="284" w:hanging="284"/>
        <w:jc w:val="both"/>
        <w:rPr>
          <w:rFonts w:ascii="Arial" w:hAnsi="Arial" w:cs="Arial"/>
          <w:bCs/>
          <w:color w:val="000000" w:themeColor="text1"/>
          <w:sz w:val="20"/>
          <w:szCs w:val="20"/>
        </w:rPr>
      </w:pPr>
      <w:r w:rsidRPr="0032143D">
        <w:rPr>
          <w:rFonts w:ascii="Arial" w:hAnsi="Arial" w:cs="Arial"/>
          <w:bCs/>
          <w:color w:val="000000" w:themeColor="text1"/>
          <w:sz w:val="20"/>
          <w:szCs w:val="20"/>
        </w:rPr>
        <w:t>Wykonawca zobowiązuje się wykonywać roboty zgodnie z warunkami technicznymi, z uwzględnieniem ochrony obiektów położonych w sąsiedztwie terenu budowy.</w:t>
      </w:r>
    </w:p>
    <w:p w14:paraId="2547EFB0" w14:textId="77777777" w:rsidR="008C57EF" w:rsidRPr="0032143D" w:rsidRDefault="008C57EF" w:rsidP="008C57EF">
      <w:pPr>
        <w:numPr>
          <w:ilvl w:val="0"/>
          <w:numId w:val="7"/>
        </w:numPr>
        <w:tabs>
          <w:tab w:val="left" w:pos="284"/>
        </w:tabs>
        <w:ind w:left="284" w:hanging="284"/>
        <w:jc w:val="both"/>
        <w:rPr>
          <w:rFonts w:ascii="Arial" w:eastAsia="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własnych</w:t>
      </w:r>
      <w:r w:rsidRPr="0032143D">
        <w:rPr>
          <w:rFonts w:ascii="Arial" w:eastAsia="Arial" w:hAnsi="Arial" w:cs="Arial"/>
          <w:color w:val="000000" w:themeColor="text1"/>
          <w:sz w:val="20"/>
          <w:szCs w:val="20"/>
        </w:rPr>
        <w:t xml:space="preserve"> podlegających wbudowaniu w przedmiot umowy oraz oświadcza, że nie są one obciążone jakimikolwiek prawami osób trzecich w tym nie są przedmiotem zastawu, przewłaszczenia lub innej czynności ograniczającej korzystanie z nich, jak również </w:t>
      </w:r>
      <w:r w:rsidRPr="0032143D">
        <w:rPr>
          <w:rFonts w:ascii="Arial" w:eastAsia="Arial" w:hAnsi="Arial" w:cs="Arial"/>
          <w:color w:val="000000" w:themeColor="text1"/>
          <w:sz w:val="20"/>
          <w:szCs w:val="20"/>
        </w:rPr>
        <w:lastRenderedPageBreak/>
        <w:t>nie są przedmiotem jakichkolwiek postępowań zmierzających w szczególności do ich wydania bądź postępowań egzekucyjnych.</w:t>
      </w:r>
    </w:p>
    <w:p w14:paraId="53C2F745" w14:textId="77777777" w:rsidR="008C57EF" w:rsidRPr="0032143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powinny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odpowiadać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jakości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wymogom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wyrobów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dopuszczonych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obrotu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stosowania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budownictwie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art.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10</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ustawy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wymaganiom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specyfikacji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warunków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zamówienia.</w:t>
      </w:r>
    </w:p>
    <w:p w14:paraId="79950514" w14:textId="77777777" w:rsidR="008C57EF" w:rsidRPr="0032143D" w:rsidRDefault="008C57EF" w:rsidP="008C57EF">
      <w:pPr>
        <w:numPr>
          <w:ilvl w:val="0"/>
          <w:numId w:val="7"/>
        </w:numPr>
        <w:tabs>
          <w:tab w:val="left" w:pos="284"/>
        </w:tabs>
        <w:ind w:left="284" w:hanging="284"/>
        <w:jc w:val="both"/>
        <w:rPr>
          <w:rFonts w:ascii="Arial" w:eastAsia="Arial" w:hAnsi="Arial" w:cs="Arial"/>
          <w:color w:val="000000" w:themeColor="text1"/>
          <w:sz w:val="20"/>
          <w:szCs w:val="20"/>
        </w:rPr>
      </w:pP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każde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żądanie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okazać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stosunku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wskazanych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certyfikat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znak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bezpieczeństwa,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deklarację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certyfikat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Polską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Normą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aprobatą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techniczną.</w:t>
      </w:r>
      <w:r w:rsidRPr="0032143D">
        <w:rPr>
          <w:rFonts w:ascii="Arial" w:eastAsia="Arial" w:hAnsi="Arial" w:cs="Arial"/>
          <w:color w:val="000000" w:themeColor="text1"/>
          <w:sz w:val="20"/>
          <w:szCs w:val="20"/>
        </w:rPr>
        <w:t xml:space="preserve">  </w:t>
      </w:r>
    </w:p>
    <w:p w14:paraId="64F0C97F" w14:textId="77777777" w:rsidR="008C57EF" w:rsidRPr="0032143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zapewni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potrzebne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oprzyrządowanie,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potencjał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ludzki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wymagane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zbadania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żądanie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jakości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także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sprawdzenia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ciężaru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ilości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zużytych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materiałów.</w:t>
      </w:r>
    </w:p>
    <w:p w14:paraId="046F0972" w14:textId="77777777" w:rsidR="008C57EF" w:rsidRPr="0032143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Badania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6,</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wynikające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obowiązujących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norm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przepisów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warunków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technicznych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odbioru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realizowane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własny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p>
    <w:p w14:paraId="32CA1B01" w14:textId="77777777" w:rsidR="008C57EF" w:rsidRPr="0032143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2143D">
        <w:rPr>
          <w:rFonts w:ascii="Arial" w:hAnsi="Arial" w:cs="Arial"/>
          <w:color w:val="000000" w:themeColor="text1"/>
          <w:sz w:val="20"/>
          <w:szCs w:val="20"/>
        </w:rPr>
        <w:t>Jeżeli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zażąda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badań,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były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przewidziane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niniejszą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badania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przeprowadzić.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Jeżeli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rezultacie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przeprowadzenia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badań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okaże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zastosowane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bądź</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niezgodne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badań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dodatkowych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obciążają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zaś</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wyniki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badań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wykażą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bądź</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roboty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badań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ponosi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w:t>
      </w:r>
    </w:p>
    <w:p w14:paraId="0E7ABEDF" w14:textId="77777777" w:rsidR="008C57EF" w:rsidRPr="0032143D" w:rsidRDefault="008C57EF" w:rsidP="008C57EF">
      <w:pPr>
        <w:numPr>
          <w:ilvl w:val="0"/>
          <w:numId w:val="7"/>
        </w:numPr>
        <w:tabs>
          <w:tab w:val="left" w:pos="284"/>
        </w:tabs>
        <w:ind w:left="284"/>
        <w:jc w:val="both"/>
        <w:rPr>
          <w:rFonts w:ascii="Arial" w:hAnsi="Arial" w:cs="Arial"/>
          <w:color w:val="000000" w:themeColor="text1"/>
          <w:sz w:val="20"/>
          <w:szCs w:val="20"/>
        </w:rPr>
      </w:pPr>
      <w:r w:rsidRPr="0032143D">
        <w:rPr>
          <w:rFonts w:ascii="Arial" w:hAnsi="Arial" w:cs="Arial"/>
          <w:color w:val="000000" w:themeColor="text1"/>
          <w:sz w:val="20"/>
          <w:szCs w:val="20"/>
        </w:rPr>
        <w:t xml:space="preserve">Wykonawca zobowiązany jest uzyskać zatwierdzenie przez przedstawiciela Zamawiającego stosowanych                 w ramach przedmiotu umowy materiałów budowlanych, przed ich wbudowaniem. </w:t>
      </w:r>
    </w:p>
    <w:p w14:paraId="15F92BC2" w14:textId="77777777" w:rsidR="00994446" w:rsidRPr="0032143D" w:rsidRDefault="008C57EF" w:rsidP="00994446">
      <w:pPr>
        <w:numPr>
          <w:ilvl w:val="0"/>
          <w:numId w:val="7"/>
        </w:numPr>
        <w:tabs>
          <w:tab w:val="left" w:pos="284"/>
        </w:tabs>
        <w:ind w:left="284"/>
        <w:jc w:val="both"/>
        <w:rPr>
          <w:rFonts w:ascii="Arial" w:hAnsi="Arial" w:cs="Arial"/>
          <w:color w:val="000000" w:themeColor="text1"/>
          <w:sz w:val="20"/>
          <w:szCs w:val="20"/>
        </w:rPr>
      </w:pPr>
      <w:r w:rsidRPr="0032143D">
        <w:rPr>
          <w:rFonts w:ascii="Arial" w:hAnsi="Arial" w:cs="Arial"/>
          <w:color w:val="000000" w:themeColor="text1"/>
          <w:sz w:val="20"/>
          <w:szCs w:val="20"/>
        </w:rPr>
        <w:t xml:space="preserve">Wykonawca oświadcza, że dysponuje potencjałem ludzkim, pozwalającym na prawidłowe i terminowe wykonanie przedmiotu umowy. </w:t>
      </w:r>
    </w:p>
    <w:p w14:paraId="1310748A" w14:textId="77777777" w:rsidR="00C14BC5" w:rsidRPr="0032143D" w:rsidRDefault="00C14BC5" w:rsidP="00C14BC5">
      <w:pPr>
        <w:tabs>
          <w:tab w:val="left" w:pos="284"/>
        </w:tabs>
        <w:ind w:left="284"/>
        <w:jc w:val="both"/>
        <w:rPr>
          <w:rFonts w:ascii="Arial" w:hAnsi="Arial" w:cs="Arial"/>
          <w:color w:val="000000" w:themeColor="text1"/>
          <w:sz w:val="20"/>
          <w:szCs w:val="20"/>
        </w:rPr>
      </w:pPr>
    </w:p>
    <w:p w14:paraId="79539B69" w14:textId="77777777" w:rsidR="008C57EF" w:rsidRPr="0032143D" w:rsidRDefault="008C57EF" w:rsidP="008C57EF">
      <w:pPr>
        <w:jc w:val="center"/>
        <w:rPr>
          <w:rFonts w:ascii="Arial" w:eastAsia="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10</w:t>
      </w:r>
    </w:p>
    <w:p w14:paraId="177DFDB6" w14:textId="77777777" w:rsidR="008C57EF" w:rsidRPr="0032143D" w:rsidRDefault="008C57EF" w:rsidP="008C57EF">
      <w:pPr>
        <w:jc w:val="both"/>
        <w:rPr>
          <w:rFonts w:ascii="Arial" w:hAnsi="Arial" w:cs="Arial"/>
          <w:color w:val="000000" w:themeColor="text1"/>
          <w:sz w:val="20"/>
          <w:szCs w:val="20"/>
        </w:rPr>
      </w:pPr>
      <w:r w:rsidRPr="0032143D">
        <w:rPr>
          <w:rFonts w:ascii="Arial" w:hAnsi="Arial" w:cs="Arial"/>
          <w:color w:val="000000" w:themeColor="text1"/>
          <w:sz w:val="20"/>
          <w:szCs w:val="20"/>
        </w:rPr>
        <w:t>Niezależnie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wymienionych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8</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9</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przyjmuje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siebie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następujące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szczegółowe:</w:t>
      </w:r>
    </w:p>
    <w:p w14:paraId="577AFE9D" w14:textId="77777777" w:rsidR="008C57EF" w:rsidRPr="0032143D" w:rsidRDefault="008C57EF" w:rsidP="008148B8">
      <w:pPr>
        <w:numPr>
          <w:ilvl w:val="0"/>
          <w:numId w:val="19"/>
        </w:numPr>
        <w:tabs>
          <w:tab w:val="clear" w:pos="2340"/>
          <w:tab w:val="num" w:pos="360"/>
          <w:tab w:val="left" w:pos="993"/>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Informowania</w:t>
      </w:r>
      <w:r w:rsidRPr="0032143D">
        <w:rPr>
          <w:rFonts w:ascii="Arial" w:eastAsia="Arial" w:hAnsi="Arial" w:cs="Arial"/>
          <w:color w:val="000000" w:themeColor="text1"/>
          <w:sz w:val="20"/>
          <w:szCs w:val="20"/>
        </w:rPr>
        <w:t xml:space="preserve"> </w:t>
      </w:r>
      <w:r w:rsidR="005710F6" w:rsidRPr="0032143D">
        <w:rPr>
          <w:rFonts w:ascii="Arial" w:hAnsi="Arial" w:cs="Arial"/>
          <w:color w:val="000000" w:themeColor="text1"/>
          <w:sz w:val="20"/>
          <w:szCs w:val="20"/>
        </w:rPr>
        <w:t xml:space="preserve">w zakresie robót w ramach danej samodzielnej części przedmiotu umowy </w:t>
      </w:r>
      <w:r w:rsidR="00E7687B" w:rsidRPr="0032143D">
        <w:rPr>
          <w:rFonts w:ascii="Arial" w:hAnsi="Arial" w:cs="Arial"/>
          <w:color w:val="000000" w:themeColor="text1"/>
          <w:sz w:val="20"/>
          <w:szCs w:val="20"/>
        </w:rPr>
        <w:t xml:space="preserve">przedstawiciela Zamawiającego </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zakrycia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ulegających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zakryciu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odbioru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zanikających;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jeżeli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poinformował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faktach</w:t>
      </w:r>
      <w:r w:rsidRPr="0032143D">
        <w:rPr>
          <w:rFonts w:ascii="Arial" w:eastAsia="Arial" w:hAnsi="Arial" w:cs="Arial"/>
          <w:color w:val="000000" w:themeColor="text1"/>
          <w:sz w:val="20"/>
          <w:szCs w:val="20"/>
        </w:rPr>
        <w:t xml:space="preserve"> </w:t>
      </w:r>
      <w:r w:rsidR="00E7687B" w:rsidRPr="0032143D">
        <w:rPr>
          <w:rFonts w:ascii="Arial" w:hAnsi="Arial" w:cs="Arial"/>
          <w:color w:val="000000" w:themeColor="text1"/>
          <w:sz w:val="20"/>
          <w:szCs w:val="20"/>
        </w:rPr>
        <w:t>przedstawiciela Zamawiającego</w:t>
      </w:r>
      <w:r w:rsidR="00C14BC5"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odkryć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roboty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odkrywki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niezbędne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zbadania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00E7687B"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 następnie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przywrócić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roboty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stanu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poprzedniego</w:t>
      </w:r>
      <w:r w:rsidRPr="0032143D">
        <w:rPr>
          <w:rFonts w:ascii="Arial" w:eastAsia="Arial" w:hAnsi="Arial" w:cs="Arial"/>
          <w:color w:val="000000" w:themeColor="text1"/>
          <w:sz w:val="20"/>
          <w:szCs w:val="20"/>
        </w:rPr>
        <w:t xml:space="preserve"> –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p>
    <w:p w14:paraId="2486C286" w14:textId="77777777" w:rsidR="008C57EF" w:rsidRPr="0032143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zniszczenia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uszkodzenia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części,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nieruchomości</w:t>
      </w:r>
      <w:r w:rsidRPr="0032143D">
        <w:rPr>
          <w:rFonts w:ascii="Arial" w:eastAsia="Arial" w:hAnsi="Arial" w:cs="Arial"/>
          <w:color w:val="000000" w:themeColor="text1"/>
          <w:sz w:val="20"/>
          <w:szCs w:val="20"/>
        </w:rPr>
        <w:t xml:space="preserve"> lub </w:t>
      </w:r>
      <w:r w:rsidRPr="0032143D">
        <w:rPr>
          <w:rFonts w:ascii="Arial" w:hAnsi="Arial" w:cs="Arial"/>
          <w:color w:val="000000" w:themeColor="text1"/>
          <w:sz w:val="20"/>
          <w:szCs w:val="20"/>
        </w:rPr>
        <w:t>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części,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bądź</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urządzeń</w:t>
      </w:r>
      <w:r w:rsidRPr="0032143D">
        <w:rPr>
          <w:rFonts w:ascii="Arial" w:eastAsia="Arial" w:hAnsi="Arial" w:cs="Arial"/>
          <w:color w:val="000000" w:themeColor="text1"/>
          <w:sz w:val="20"/>
          <w:szCs w:val="20"/>
        </w:rPr>
        <w:t xml:space="preserve">            i innych ruchomości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własnością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oraz istniejących sieci</w:t>
      </w:r>
      <w:r w:rsidR="00C14BC5" w:rsidRPr="0032143D">
        <w:rPr>
          <w:rFonts w:ascii="Arial" w:eastAsia="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naprawa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doprowadzenia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stanu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poprzedniego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obciąża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p>
    <w:p w14:paraId="60E16153" w14:textId="77777777" w:rsidR="008C57EF" w:rsidRPr="0032143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Oczyszczenia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posegregowania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rozbiórkowego</w:t>
      </w:r>
      <w:r w:rsidR="00113496" w:rsidRPr="0032143D">
        <w:rPr>
          <w:rFonts w:ascii="Arial" w:hAnsi="Arial" w:cs="Arial"/>
          <w:color w:val="000000" w:themeColor="text1"/>
          <w:sz w:val="20"/>
          <w:szCs w:val="20"/>
        </w:rPr>
        <w:t xml:space="preserve"> odzyskanego przy realizacji umowy</w:t>
      </w:r>
      <w:r w:rsidR="00FB3826" w:rsidRPr="0032143D">
        <w:rPr>
          <w:rFonts w:ascii="Arial" w:hAnsi="Arial" w:cs="Arial"/>
          <w:color w:val="000000" w:themeColor="text1"/>
          <w:sz w:val="20"/>
          <w:szCs w:val="20"/>
        </w:rPr>
        <w:t xml:space="preserve"> (produktów ubocznych)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wg</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asortymentu</w:t>
      </w:r>
      <w:r w:rsidRPr="0032143D">
        <w:rPr>
          <w:rFonts w:ascii="Arial" w:eastAsia="Arial" w:hAnsi="Arial" w:cs="Arial"/>
          <w:color w:val="000000" w:themeColor="text1"/>
          <w:sz w:val="20"/>
          <w:szCs w:val="20"/>
        </w:rPr>
        <w:t xml:space="preserve"> – </w:t>
      </w:r>
      <w:r w:rsidRPr="0032143D">
        <w:rPr>
          <w:rFonts w:ascii="Arial" w:hAnsi="Arial" w:cs="Arial"/>
          <w:color w:val="000000" w:themeColor="text1"/>
          <w:sz w:val="20"/>
          <w:szCs w:val="20"/>
        </w:rPr>
        <w:t>jeśli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takowy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występował</w:t>
      </w:r>
      <w:r w:rsidR="00FB3826" w:rsidRPr="0032143D">
        <w:rPr>
          <w:rFonts w:ascii="Arial" w:hAnsi="Arial" w:cs="Arial"/>
          <w:color w:val="000000" w:themeColor="text1"/>
          <w:sz w:val="20"/>
          <w:szCs w:val="20"/>
        </w:rPr>
        <w:t>.</w:t>
      </w:r>
    </w:p>
    <w:p w14:paraId="415F9467" w14:textId="77777777" w:rsidR="008C57EF" w:rsidRPr="0032143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Podania</w:t>
      </w:r>
      <w:r w:rsidRPr="0032143D">
        <w:rPr>
          <w:rFonts w:ascii="Arial" w:eastAsia="Arial" w:hAnsi="Arial" w:cs="Arial"/>
          <w:color w:val="000000" w:themeColor="text1"/>
          <w:sz w:val="20"/>
          <w:szCs w:val="20"/>
        </w:rPr>
        <w:t xml:space="preserve"> Zamawiającemu </w:t>
      </w:r>
      <w:r w:rsidRPr="0032143D">
        <w:rPr>
          <w:rFonts w:ascii="Arial" w:hAnsi="Arial" w:cs="Arial"/>
          <w:color w:val="000000" w:themeColor="text1"/>
          <w:sz w:val="20"/>
          <w:szCs w:val="20"/>
        </w:rPr>
        <w:t>ilości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rozbiórkowego</w:t>
      </w:r>
      <w:r w:rsidR="00113496" w:rsidRPr="0032143D">
        <w:rPr>
          <w:rFonts w:ascii="Arial" w:hAnsi="Arial" w:cs="Arial"/>
          <w:color w:val="000000" w:themeColor="text1"/>
          <w:sz w:val="20"/>
          <w:szCs w:val="20"/>
        </w:rPr>
        <w:t xml:space="preserve"> (produktów ubocznych)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wg</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asortymentu</w:t>
      </w:r>
      <w:r w:rsidRPr="0032143D">
        <w:rPr>
          <w:rFonts w:ascii="Arial" w:eastAsia="Arial" w:hAnsi="Arial" w:cs="Arial"/>
          <w:color w:val="000000" w:themeColor="text1"/>
          <w:sz w:val="20"/>
          <w:szCs w:val="20"/>
        </w:rPr>
        <w:t xml:space="preserve"> – </w:t>
      </w:r>
      <w:r w:rsidRPr="0032143D">
        <w:rPr>
          <w:rFonts w:ascii="Arial" w:hAnsi="Arial" w:cs="Arial"/>
          <w:color w:val="000000" w:themeColor="text1"/>
          <w:sz w:val="20"/>
          <w:szCs w:val="20"/>
        </w:rPr>
        <w:t>jeśli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takowy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występował.</w:t>
      </w:r>
    </w:p>
    <w:p w14:paraId="0ACD18CD" w14:textId="77777777" w:rsidR="008C57EF" w:rsidRPr="0032143D" w:rsidRDefault="008C57EF" w:rsidP="008C57EF">
      <w:pPr>
        <w:numPr>
          <w:ilvl w:val="0"/>
          <w:numId w:val="19"/>
        </w:numPr>
        <w:tabs>
          <w:tab w:val="clear" w:pos="2340"/>
          <w:tab w:val="num" w:pos="360"/>
        </w:tabs>
        <w:ind w:left="360"/>
        <w:jc w:val="both"/>
        <w:rPr>
          <w:rStyle w:val="apple-style-span"/>
          <w:rFonts w:ascii="Arial" w:hAnsi="Arial" w:cs="Arial"/>
          <w:color w:val="000000" w:themeColor="text1"/>
          <w:sz w:val="20"/>
          <w:szCs w:val="20"/>
        </w:rPr>
      </w:pPr>
      <w:r w:rsidRPr="0032143D">
        <w:rPr>
          <w:rFonts w:ascii="Arial" w:hAnsi="Arial" w:cs="Arial"/>
          <w:color w:val="000000" w:themeColor="text1"/>
          <w:sz w:val="20"/>
          <w:szCs w:val="20"/>
        </w:rPr>
        <w:t>Przewiezienia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protokolarnego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przekazania</w:t>
      </w:r>
      <w:r w:rsidRPr="0032143D">
        <w:rPr>
          <w:rFonts w:ascii="Arial" w:eastAsia="Arial" w:hAnsi="Arial" w:cs="Arial"/>
          <w:color w:val="000000" w:themeColor="text1"/>
          <w:sz w:val="20"/>
          <w:szCs w:val="20"/>
        </w:rPr>
        <w:t xml:space="preserve"> </w:t>
      </w:r>
      <w:r w:rsidR="00113496" w:rsidRPr="0032143D">
        <w:rPr>
          <w:rFonts w:ascii="Arial" w:hAnsi="Arial" w:cs="Arial"/>
          <w:color w:val="000000" w:themeColor="text1"/>
          <w:sz w:val="20"/>
          <w:szCs w:val="20"/>
        </w:rPr>
        <w:t>produktów ubocznych</w:t>
      </w:r>
      <w:r w:rsidRPr="0032143D">
        <w:rPr>
          <w:rFonts w:ascii="Arial" w:hAnsi="Arial" w:cs="Arial"/>
          <w:color w:val="000000" w:themeColor="text1"/>
          <w:sz w:val="20"/>
          <w:szCs w:val="20"/>
        </w:rPr>
        <w:t xml:space="preserve"> o który</w:t>
      </w:r>
      <w:r w:rsidR="00440CBB" w:rsidRPr="0032143D">
        <w:rPr>
          <w:rFonts w:ascii="Arial" w:hAnsi="Arial" w:cs="Arial"/>
          <w:color w:val="000000" w:themeColor="text1"/>
          <w:sz w:val="20"/>
          <w:szCs w:val="20"/>
        </w:rPr>
        <w:t>ch</w:t>
      </w:r>
      <w:r w:rsidRPr="0032143D">
        <w:rPr>
          <w:rFonts w:ascii="Arial" w:hAnsi="Arial" w:cs="Arial"/>
          <w:color w:val="000000" w:themeColor="text1"/>
          <w:sz w:val="20"/>
          <w:szCs w:val="20"/>
        </w:rPr>
        <w:t xml:space="preserve"> mowa </w:t>
      </w:r>
      <w:r w:rsidR="00113496" w:rsidRPr="0032143D">
        <w:rPr>
          <w:rFonts w:ascii="Arial" w:hAnsi="Arial" w:cs="Arial"/>
          <w:color w:val="000000" w:themeColor="text1"/>
          <w:sz w:val="20"/>
          <w:szCs w:val="20"/>
        </w:rPr>
        <w:t xml:space="preserve">                 </w:t>
      </w:r>
      <w:r w:rsidRPr="0032143D">
        <w:rPr>
          <w:rFonts w:ascii="Arial" w:hAnsi="Arial" w:cs="Arial"/>
          <w:color w:val="000000" w:themeColor="text1"/>
          <w:sz w:val="20"/>
          <w:szCs w:val="20"/>
        </w:rPr>
        <w:t xml:space="preserve">w pkt </w:t>
      </w:r>
      <w:r w:rsidR="00113496" w:rsidRPr="0032143D">
        <w:rPr>
          <w:rFonts w:ascii="Arial" w:hAnsi="Arial" w:cs="Arial"/>
          <w:color w:val="000000" w:themeColor="text1"/>
          <w:sz w:val="20"/>
          <w:szCs w:val="20"/>
        </w:rPr>
        <w:t xml:space="preserve">3 i </w:t>
      </w:r>
      <w:r w:rsidRPr="0032143D">
        <w:rPr>
          <w:rFonts w:ascii="Arial" w:hAnsi="Arial" w:cs="Arial"/>
          <w:color w:val="000000" w:themeColor="text1"/>
          <w:sz w:val="20"/>
          <w:szCs w:val="20"/>
        </w:rPr>
        <w:t>4</w:t>
      </w:r>
      <w:r w:rsidRPr="0032143D">
        <w:rPr>
          <w:rFonts w:ascii="Arial" w:eastAsia="Arial" w:hAnsi="Arial" w:cs="Arial"/>
          <w:color w:val="000000" w:themeColor="text1"/>
          <w:sz w:val="20"/>
          <w:szCs w:val="20"/>
        </w:rPr>
        <w:t xml:space="preserve"> – </w:t>
      </w:r>
      <w:r w:rsidRPr="0032143D">
        <w:rPr>
          <w:rFonts w:ascii="Arial" w:hAnsi="Arial" w:cs="Arial"/>
          <w:color w:val="000000" w:themeColor="text1"/>
          <w:sz w:val="20"/>
          <w:szCs w:val="20"/>
        </w:rPr>
        <w:t>jeśli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takowy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występował do</w:t>
      </w:r>
      <w:r w:rsidRPr="0032143D">
        <w:rPr>
          <w:rFonts w:ascii="Arial" w:eastAsia="Arial" w:hAnsi="Arial" w:cs="Arial"/>
          <w:color w:val="000000" w:themeColor="text1"/>
          <w:sz w:val="20"/>
          <w:szCs w:val="20"/>
        </w:rPr>
        <w:t xml:space="preserve"> siedziby </w:t>
      </w:r>
      <w:r w:rsidRPr="0032143D">
        <w:rPr>
          <w:rFonts w:ascii="Arial" w:hAnsi="Arial" w:cs="Arial"/>
          <w:color w:val="000000" w:themeColor="text1"/>
          <w:sz w:val="20"/>
          <w:szCs w:val="20"/>
        </w:rPr>
        <w:t>Miejskiego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Zakładu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Usług</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Komunalnych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Gorlicach,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ul.</w:t>
      </w:r>
      <w:r w:rsidRPr="0032143D">
        <w:rPr>
          <w:rFonts w:ascii="Arial" w:eastAsia="Arial" w:hAnsi="Arial" w:cs="Arial"/>
          <w:color w:val="000000" w:themeColor="text1"/>
          <w:sz w:val="20"/>
          <w:szCs w:val="20"/>
        </w:rPr>
        <w:t xml:space="preserve"> </w:t>
      </w:r>
      <w:r w:rsidRPr="0032143D">
        <w:rPr>
          <w:rStyle w:val="apple-style-span"/>
          <w:rFonts w:ascii="Arial" w:hAnsi="Arial" w:cs="Arial"/>
          <w:color w:val="000000" w:themeColor="text1"/>
          <w:sz w:val="20"/>
          <w:szCs w:val="20"/>
          <w:shd w:val="clear" w:color="auto" w:fill="FFFFFF"/>
        </w:rPr>
        <w:t>Tadeusza</w:t>
      </w:r>
      <w:r w:rsidRPr="0032143D">
        <w:rPr>
          <w:rStyle w:val="apple-style-span"/>
          <w:rFonts w:ascii="Arial" w:eastAsia="Arial" w:hAnsi="Arial" w:cs="Arial"/>
          <w:color w:val="000000" w:themeColor="text1"/>
          <w:sz w:val="20"/>
          <w:szCs w:val="20"/>
          <w:shd w:val="clear" w:color="auto" w:fill="FFFFFF"/>
        </w:rPr>
        <w:t xml:space="preserve"> </w:t>
      </w:r>
      <w:r w:rsidRPr="0032143D">
        <w:rPr>
          <w:rStyle w:val="apple-style-span"/>
          <w:rFonts w:ascii="Arial" w:hAnsi="Arial" w:cs="Arial"/>
          <w:color w:val="000000" w:themeColor="text1"/>
          <w:sz w:val="20"/>
          <w:szCs w:val="20"/>
          <w:shd w:val="clear" w:color="auto" w:fill="FFFFFF"/>
        </w:rPr>
        <w:t>Kościuszki</w:t>
      </w:r>
      <w:r w:rsidRPr="0032143D">
        <w:rPr>
          <w:rStyle w:val="apple-style-span"/>
          <w:rFonts w:ascii="Arial" w:eastAsia="Arial" w:hAnsi="Arial" w:cs="Arial"/>
          <w:color w:val="000000" w:themeColor="text1"/>
          <w:sz w:val="20"/>
          <w:szCs w:val="20"/>
          <w:shd w:val="clear" w:color="auto" w:fill="FFFFFF"/>
        </w:rPr>
        <w:t xml:space="preserve"> </w:t>
      </w:r>
      <w:r w:rsidRPr="0032143D">
        <w:rPr>
          <w:rStyle w:val="apple-style-span"/>
          <w:rFonts w:ascii="Arial" w:hAnsi="Arial" w:cs="Arial"/>
          <w:color w:val="000000" w:themeColor="text1"/>
          <w:sz w:val="20"/>
          <w:szCs w:val="20"/>
          <w:shd w:val="clear" w:color="auto" w:fill="FFFFFF"/>
        </w:rPr>
        <w:t>92A,</w:t>
      </w:r>
      <w:r w:rsidRPr="0032143D">
        <w:rPr>
          <w:rStyle w:val="apple-style-span"/>
          <w:rFonts w:ascii="Arial" w:eastAsia="Arial" w:hAnsi="Arial" w:cs="Arial"/>
          <w:color w:val="000000" w:themeColor="text1"/>
          <w:sz w:val="20"/>
          <w:szCs w:val="20"/>
          <w:shd w:val="clear" w:color="auto" w:fill="FFFFFF"/>
        </w:rPr>
        <w:t xml:space="preserve"> </w:t>
      </w:r>
      <w:r w:rsidRPr="0032143D">
        <w:rPr>
          <w:rStyle w:val="apple-style-span"/>
          <w:rFonts w:ascii="Arial" w:hAnsi="Arial" w:cs="Arial"/>
          <w:color w:val="000000" w:themeColor="text1"/>
          <w:sz w:val="20"/>
          <w:szCs w:val="20"/>
          <w:shd w:val="clear" w:color="auto" w:fill="FFFFFF"/>
        </w:rPr>
        <w:t>38</w:t>
      </w:r>
      <w:r w:rsidRPr="0032143D">
        <w:rPr>
          <w:rStyle w:val="apple-style-span"/>
          <w:rFonts w:ascii="Arial" w:eastAsia="Arial" w:hAnsi="Arial" w:cs="Arial"/>
          <w:color w:val="000000" w:themeColor="text1"/>
          <w:sz w:val="20"/>
          <w:szCs w:val="20"/>
          <w:shd w:val="clear" w:color="auto" w:fill="FFFFFF"/>
        </w:rPr>
        <w:t xml:space="preserve"> – </w:t>
      </w:r>
      <w:r w:rsidRPr="0032143D">
        <w:rPr>
          <w:rStyle w:val="apple-style-span"/>
          <w:rFonts w:ascii="Arial" w:hAnsi="Arial" w:cs="Arial"/>
          <w:color w:val="000000" w:themeColor="text1"/>
          <w:sz w:val="20"/>
          <w:szCs w:val="20"/>
          <w:shd w:val="clear" w:color="auto" w:fill="FFFFFF"/>
        </w:rPr>
        <w:t>300</w:t>
      </w:r>
      <w:r w:rsidRPr="0032143D">
        <w:rPr>
          <w:rStyle w:val="apple-style-span"/>
          <w:rFonts w:ascii="Arial" w:eastAsia="Arial" w:hAnsi="Arial" w:cs="Arial"/>
          <w:color w:val="000000" w:themeColor="text1"/>
          <w:sz w:val="20"/>
          <w:szCs w:val="20"/>
          <w:shd w:val="clear" w:color="auto" w:fill="FFFFFF"/>
        </w:rPr>
        <w:t xml:space="preserve"> </w:t>
      </w:r>
      <w:r w:rsidRPr="0032143D">
        <w:rPr>
          <w:rStyle w:val="apple-style-span"/>
          <w:rFonts w:ascii="Arial" w:hAnsi="Arial" w:cs="Arial"/>
          <w:color w:val="000000" w:themeColor="text1"/>
          <w:sz w:val="20"/>
          <w:szCs w:val="20"/>
          <w:shd w:val="clear" w:color="auto" w:fill="FFFFFF"/>
        </w:rPr>
        <w:t>Gorlice.</w:t>
      </w:r>
    </w:p>
    <w:p w14:paraId="793D1ABB" w14:textId="77777777" w:rsidR="008C57EF" w:rsidRPr="0032143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Unieszkodliwienia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nadającego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ponownego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wbudowania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wykorzystania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przepisami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obowiązującymi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staje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posiadaczem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odpadów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rozumieniu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przepisów</w:t>
      </w:r>
      <w:r w:rsidRPr="0032143D">
        <w:rPr>
          <w:rFonts w:ascii="Arial" w:eastAsia="Arial" w:hAnsi="Arial" w:cs="Arial"/>
          <w:color w:val="000000" w:themeColor="text1"/>
          <w:sz w:val="20"/>
          <w:szCs w:val="20"/>
        </w:rPr>
        <w:t xml:space="preserve"> ustawy Prawo ochrony środowiska.</w:t>
      </w:r>
    </w:p>
    <w:p w14:paraId="383762DB" w14:textId="77777777" w:rsidR="008C57EF" w:rsidRPr="0032143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Ubezpieczenia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obejmującego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szkody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rzeczowe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osobowe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odpowiedzialność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cywilną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deliktową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kontraktową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kwotę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mniejszą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 </w:t>
      </w:r>
      <w:r w:rsidRPr="0032143D">
        <w:rPr>
          <w:rFonts w:ascii="Arial" w:hAnsi="Arial" w:cs="Arial"/>
          <w:color w:val="000000" w:themeColor="text1"/>
          <w:sz w:val="20"/>
          <w:szCs w:val="20"/>
        </w:rPr>
        <w:t>13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okres</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przekazania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placu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podpisania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protokołu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odbioru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końcowego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żądać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okazania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stosownej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polisy.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razie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wygaśnięcia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polisy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trakcie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realizacji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niniejszej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zawarcia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nowej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ubezpieczenia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sposób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gwarantujący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ciągłość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ochrony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trakcie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p>
    <w:p w14:paraId="3FD84D31" w14:textId="77777777" w:rsidR="008C57EF" w:rsidRPr="0032143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przedłużenia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odpowiedniego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przedłużenia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okresu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ubezpieczenia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zawarcia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nowej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ubezpieczenia.</w:t>
      </w:r>
    </w:p>
    <w:p w14:paraId="68161E46" w14:textId="77777777" w:rsidR="008C57EF" w:rsidRPr="0032143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2143D">
        <w:rPr>
          <w:rFonts w:ascii="Arial" w:hAnsi="Arial" w:cs="Arial"/>
          <w:color w:val="000000" w:themeColor="text1"/>
          <w:sz w:val="20"/>
          <w:szCs w:val="20"/>
        </w:rPr>
        <w:t xml:space="preserve">Wykonawca zapewni bezpieczne przejścia piesze i dojazd użytkownikom posesji zlokalizowanym przy terenie budowy w tym bezpieczne dojścia do budynków oraz służbom komunalnym. </w:t>
      </w:r>
    </w:p>
    <w:p w14:paraId="33945C97" w14:textId="77777777" w:rsidR="008C57EF" w:rsidRPr="0032143D" w:rsidRDefault="008C57EF" w:rsidP="008C57EF">
      <w:pPr>
        <w:pStyle w:val="Akapitzlist"/>
        <w:widowControl/>
        <w:numPr>
          <w:ilvl w:val="0"/>
          <w:numId w:val="19"/>
        </w:numPr>
        <w:tabs>
          <w:tab w:val="clear" w:pos="2340"/>
          <w:tab w:val="num" w:pos="284"/>
          <w:tab w:val="num" w:pos="360"/>
        </w:tabs>
        <w:ind w:left="284" w:hanging="426"/>
        <w:jc w:val="both"/>
        <w:rPr>
          <w:rFonts w:ascii="Arial" w:eastAsia="Times New Roman" w:hAnsi="Arial" w:cs="Arial"/>
          <w:color w:val="000000" w:themeColor="text1"/>
          <w:kern w:val="0"/>
          <w:sz w:val="20"/>
          <w:szCs w:val="20"/>
          <w:lang w:bidi="ar-SA"/>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własną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odpowiedzialność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swój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podejmie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wszelkie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środki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zapobiegawcze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wymagane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rzetelną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praktykę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doświadczenie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zawodowe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aktualne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okoliczności,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aby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uwzględnić interesy osób trzecich, dotyczy to w szczególności:</w:t>
      </w:r>
    </w:p>
    <w:p w14:paraId="5DB0DBAE" w14:textId="77777777" w:rsidR="008C57EF" w:rsidRPr="0032143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2143D">
        <w:rPr>
          <w:rFonts w:ascii="Arial" w:hAnsi="Arial" w:cs="Arial"/>
          <w:color w:val="000000" w:themeColor="text1"/>
          <w:sz w:val="20"/>
          <w:szCs w:val="20"/>
        </w:rPr>
        <w:t xml:space="preserve">zapewnienia dostępu do drogi publicznej, </w:t>
      </w:r>
    </w:p>
    <w:p w14:paraId="64E87F58" w14:textId="77777777" w:rsidR="008C57EF" w:rsidRPr="0032143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2143D">
        <w:rPr>
          <w:rFonts w:ascii="Arial" w:hAnsi="Arial" w:cs="Arial"/>
          <w:color w:val="000000" w:themeColor="text1"/>
          <w:sz w:val="20"/>
          <w:szCs w:val="20"/>
        </w:rPr>
        <w:t>ochrony przed pozbawieniem korzystania z wody, kanalizacji, energii elektrycznej, cieplnej oraz ze środków łączności, dopływu światła dziennego do pomieszczeń przeznaczonych na pobyt ludzi, uciążliwościami powodowanymi przez hałas, wibracje, zakłócenie elektryczne, promieniowanie, zanieczyszczenia powietrza, wody i gleby,</w:t>
      </w:r>
    </w:p>
    <w:p w14:paraId="466A4AB4" w14:textId="77777777" w:rsidR="008C57EF" w:rsidRPr="0032143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2143D">
        <w:rPr>
          <w:rFonts w:ascii="Arial" w:eastAsia="Times New Roman" w:hAnsi="Arial" w:cs="Arial"/>
          <w:color w:val="000000" w:themeColor="text1"/>
          <w:kern w:val="0"/>
          <w:sz w:val="20"/>
          <w:szCs w:val="20"/>
          <w:lang w:bidi="ar-SA"/>
        </w:rPr>
        <w:t xml:space="preserve">zlokalizowania </w:t>
      </w:r>
      <w:r w:rsidRPr="0032143D">
        <w:rPr>
          <w:rFonts w:ascii="Arial" w:hAnsi="Arial" w:cs="Arial"/>
          <w:color w:val="000000" w:themeColor="text1"/>
          <w:sz w:val="20"/>
          <w:szCs w:val="20"/>
        </w:rPr>
        <w:t>zaplecza budowy w miejscu jak najmniej uciążliwym dla osób trzecich,</w:t>
      </w:r>
    </w:p>
    <w:p w14:paraId="76C0BF44" w14:textId="77777777" w:rsidR="008C57EF" w:rsidRPr="0032143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2143D">
        <w:rPr>
          <w:rFonts w:ascii="Arial" w:eastAsia="Times New Roman" w:hAnsi="Arial" w:cs="Arial"/>
          <w:color w:val="000000" w:themeColor="text1"/>
          <w:kern w:val="0"/>
          <w:sz w:val="20"/>
          <w:szCs w:val="20"/>
          <w:lang w:bidi="ar-SA"/>
        </w:rPr>
        <w:t>z</w:t>
      </w:r>
      <w:r w:rsidRPr="0032143D">
        <w:rPr>
          <w:rFonts w:ascii="Arial" w:hAnsi="Arial" w:cs="Arial"/>
          <w:bCs/>
          <w:color w:val="000000" w:themeColor="text1"/>
          <w:sz w:val="20"/>
          <w:szCs w:val="20"/>
        </w:rPr>
        <w:t>organizowania i prowadzenia robót w sposób szczególnie bezpieczny i jak najmniej uciążliwy.</w:t>
      </w:r>
    </w:p>
    <w:p w14:paraId="5B7698C6" w14:textId="77777777" w:rsidR="008C57EF" w:rsidRPr="0032143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2143D">
        <w:rPr>
          <w:rFonts w:ascii="Arial" w:hAnsi="Arial" w:cs="Arial"/>
          <w:bCs/>
          <w:color w:val="000000" w:themeColor="text1"/>
          <w:sz w:val="20"/>
          <w:szCs w:val="20"/>
        </w:rPr>
        <w:lastRenderedPageBreak/>
        <w:t>Wygrodzenia miejsc szczególnie niebezpiecznych za pomocą pełnych ogrodzeń.</w:t>
      </w:r>
    </w:p>
    <w:p w14:paraId="6FCFD48B" w14:textId="77777777" w:rsidR="008C57EF" w:rsidRPr="0032143D" w:rsidRDefault="008C57EF" w:rsidP="008C57EF">
      <w:pPr>
        <w:pStyle w:val="Akapitzlist"/>
        <w:widowControl/>
        <w:numPr>
          <w:ilvl w:val="0"/>
          <w:numId w:val="19"/>
        </w:numPr>
        <w:tabs>
          <w:tab w:val="clear" w:pos="2340"/>
          <w:tab w:val="num" w:pos="426"/>
        </w:tabs>
        <w:ind w:left="426" w:hanging="568"/>
        <w:jc w:val="both"/>
        <w:rPr>
          <w:rFonts w:ascii="Arial" w:eastAsia="Times New Roman" w:hAnsi="Arial" w:cs="Arial"/>
          <w:color w:val="000000" w:themeColor="text1"/>
          <w:kern w:val="0"/>
          <w:sz w:val="20"/>
          <w:szCs w:val="20"/>
          <w:lang w:bidi="ar-SA"/>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zabezpieczy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przejmie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odpowiedzialność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materialną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wszelkie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skutki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finansowe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tytułu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jakichkolwiek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roszczeń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wniesionych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właścicieli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posesji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budynków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sąsiadujących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jakim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odpowiada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takie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zakłócenia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szkody.</w:t>
      </w:r>
    </w:p>
    <w:p w14:paraId="1319D8ED" w14:textId="77777777" w:rsidR="008C57EF" w:rsidRPr="0032143D" w:rsidRDefault="008C57EF" w:rsidP="008C57EF">
      <w:pPr>
        <w:pStyle w:val="Akapitzlist"/>
        <w:widowControl/>
        <w:numPr>
          <w:ilvl w:val="0"/>
          <w:numId w:val="19"/>
        </w:numPr>
        <w:tabs>
          <w:tab w:val="clear" w:pos="2340"/>
          <w:tab w:val="num" w:pos="426"/>
        </w:tabs>
        <w:ind w:left="426" w:hanging="568"/>
        <w:jc w:val="both"/>
        <w:rPr>
          <w:rFonts w:ascii="Arial" w:eastAsia="Times New Roman" w:hAnsi="Arial" w:cs="Arial"/>
          <w:color w:val="000000" w:themeColor="text1"/>
          <w:kern w:val="0"/>
          <w:sz w:val="20"/>
          <w:szCs w:val="20"/>
          <w:lang w:bidi="ar-SA"/>
        </w:rPr>
      </w:pPr>
      <w:r w:rsidRPr="0032143D">
        <w:rPr>
          <w:rFonts w:ascii="Arial" w:hAnsi="Arial" w:cs="Arial"/>
          <w:color w:val="000000" w:themeColor="text1"/>
          <w:sz w:val="20"/>
          <w:szCs w:val="20"/>
        </w:rPr>
        <w:t xml:space="preserve">W razie niedopełnienia przez Wykonawcę jakiegokolwiek z obowiązków, wynikających z § 8 - 10 niniejszej umowy, Zamawiający ma prawo do wykonania tych czynności we własnym zakresie lub przez podmiot trzeci, na koszt Wykonawcy. Kwota obciążająca Wykonawcę z tytułu wykonania czynności o których mowa w zdaniu poprzedzającym może podlegać potrąceniu z wynagrodzenia Wykonawcy o którym mowa w § 13 ust. 2 lub zabezpieczenia należytego wykonania umowy – jeżeli Wykonawca zobowiązany był do wniesienia zabezpieczenia należytego wykonania umowy. </w:t>
      </w:r>
    </w:p>
    <w:p w14:paraId="61A3BC76" w14:textId="220AB210" w:rsidR="0089349D" w:rsidRPr="0032143D" w:rsidRDefault="0089349D" w:rsidP="0089349D">
      <w:pPr>
        <w:pStyle w:val="Akapitzlist"/>
        <w:widowControl/>
        <w:numPr>
          <w:ilvl w:val="0"/>
          <w:numId w:val="19"/>
        </w:numPr>
        <w:tabs>
          <w:tab w:val="clear" w:pos="2340"/>
          <w:tab w:val="num" w:pos="284"/>
        </w:tabs>
        <w:ind w:left="284" w:hanging="426"/>
        <w:jc w:val="both"/>
        <w:rPr>
          <w:rFonts w:ascii="Arial" w:eastAsia="Times New Roman" w:hAnsi="Arial" w:cs="Arial"/>
          <w:color w:val="000000" w:themeColor="text1"/>
          <w:kern w:val="0"/>
          <w:sz w:val="20"/>
          <w:szCs w:val="20"/>
          <w:lang w:bidi="ar-SA"/>
        </w:rPr>
      </w:pPr>
      <w:r w:rsidRPr="0032143D">
        <w:rPr>
          <w:rFonts w:ascii="Arial" w:hAnsi="Arial" w:cs="Arial"/>
          <w:color w:val="000000" w:themeColor="text1"/>
          <w:sz w:val="20"/>
          <w:szCs w:val="20"/>
        </w:rPr>
        <w:t xml:space="preserve">Wykonawca zobowiązany jest do współpracy z </w:t>
      </w:r>
      <w:r w:rsidR="00BB3AA3">
        <w:rPr>
          <w:rFonts w:ascii="Arial" w:hAnsi="Arial" w:cs="Arial"/>
          <w:color w:val="000000" w:themeColor="text1"/>
          <w:sz w:val="20"/>
          <w:szCs w:val="20"/>
        </w:rPr>
        <w:t xml:space="preserve">przedstawicielem Zamawiającego lub </w:t>
      </w:r>
      <w:r w:rsidRPr="0032143D">
        <w:rPr>
          <w:rFonts w:ascii="Arial" w:hAnsi="Arial" w:cs="Arial"/>
          <w:color w:val="000000" w:themeColor="text1"/>
          <w:sz w:val="20"/>
          <w:szCs w:val="20"/>
        </w:rPr>
        <w:t>inspektorem nadzoru</w:t>
      </w:r>
      <w:r w:rsidR="00BB3AA3">
        <w:rPr>
          <w:rFonts w:ascii="Arial" w:hAnsi="Arial" w:cs="Arial"/>
          <w:color w:val="000000" w:themeColor="text1"/>
          <w:sz w:val="20"/>
          <w:szCs w:val="20"/>
        </w:rPr>
        <w:t xml:space="preserve"> – jeżeli zostanie powołany </w:t>
      </w:r>
      <w:r w:rsidRPr="0032143D">
        <w:rPr>
          <w:rFonts w:ascii="Arial" w:hAnsi="Arial" w:cs="Arial"/>
          <w:color w:val="000000" w:themeColor="text1"/>
          <w:sz w:val="20"/>
          <w:szCs w:val="20"/>
        </w:rPr>
        <w:t xml:space="preserve">i wykonywania </w:t>
      </w:r>
      <w:r w:rsidR="00B07A73">
        <w:rPr>
          <w:rFonts w:ascii="Arial" w:hAnsi="Arial" w:cs="Arial"/>
          <w:color w:val="000000" w:themeColor="text1"/>
          <w:sz w:val="20"/>
          <w:szCs w:val="20"/>
        </w:rPr>
        <w:t>ich</w:t>
      </w:r>
      <w:r w:rsidRPr="0032143D">
        <w:rPr>
          <w:rFonts w:ascii="Arial" w:hAnsi="Arial" w:cs="Arial"/>
          <w:color w:val="000000" w:themeColor="text1"/>
          <w:sz w:val="20"/>
          <w:szCs w:val="20"/>
        </w:rPr>
        <w:t xml:space="preserve"> poleceń w zakresie </w:t>
      </w:r>
      <w:r w:rsidR="00B07A73">
        <w:rPr>
          <w:rFonts w:ascii="Arial" w:hAnsi="Arial" w:cs="Arial"/>
          <w:color w:val="000000" w:themeColor="text1"/>
          <w:sz w:val="20"/>
          <w:szCs w:val="20"/>
        </w:rPr>
        <w:t xml:space="preserve">posiadanych </w:t>
      </w:r>
      <w:r w:rsidRPr="0032143D">
        <w:rPr>
          <w:rFonts w:ascii="Arial" w:hAnsi="Arial" w:cs="Arial"/>
          <w:color w:val="000000" w:themeColor="text1"/>
          <w:sz w:val="20"/>
          <w:szCs w:val="20"/>
        </w:rPr>
        <w:t>uprawnień.</w:t>
      </w:r>
    </w:p>
    <w:p w14:paraId="6181D5D4" w14:textId="367534A3" w:rsidR="003406DC" w:rsidRPr="0032143D" w:rsidRDefault="003406DC" w:rsidP="003406DC">
      <w:pPr>
        <w:pStyle w:val="Akapitzlist"/>
        <w:widowControl/>
        <w:numPr>
          <w:ilvl w:val="0"/>
          <w:numId w:val="19"/>
        </w:numPr>
        <w:tabs>
          <w:tab w:val="clear" w:pos="2340"/>
          <w:tab w:val="num" w:pos="284"/>
        </w:tabs>
        <w:ind w:left="284" w:hanging="426"/>
        <w:jc w:val="both"/>
        <w:rPr>
          <w:rFonts w:ascii="Arial" w:eastAsia="Times New Roman" w:hAnsi="Arial" w:cs="Arial"/>
          <w:color w:val="000000" w:themeColor="text1"/>
          <w:kern w:val="0"/>
          <w:sz w:val="20"/>
          <w:szCs w:val="20"/>
          <w:lang w:bidi="ar-SA"/>
        </w:rPr>
      </w:pPr>
      <w:r w:rsidRPr="0032143D">
        <w:rPr>
          <w:rFonts w:ascii="Arial" w:eastAsia="Arial" w:hAnsi="Arial" w:cs="Arial"/>
          <w:color w:val="000000" w:themeColor="text1"/>
          <w:sz w:val="20"/>
          <w:szCs w:val="20"/>
          <w:lang w:eastAsia="pl-PL"/>
        </w:rPr>
        <w:t xml:space="preserve">W razie konieczności przebudowy istniejących sieci Wykonawca własnym kosztem i staraniem </w:t>
      </w:r>
      <w:r w:rsidRPr="0032143D">
        <w:rPr>
          <w:rFonts w:ascii="Arial" w:hAnsi="Arial" w:cs="Arial"/>
          <w:color w:val="000000" w:themeColor="text1"/>
          <w:sz w:val="20"/>
          <w:szCs w:val="20"/>
        </w:rPr>
        <w:t xml:space="preserve">zobowiązany jest w ramach przedmiotu umowy, zrealizować obowiązki ciążące na Zamawiającym, wynikające </w:t>
      </w:r>
      <w:r w:rsidR="004D7AC7">
        <w:rPr>
          <w:rFonts w:ascii="Arial" w:hAnsi="Arial" w:cs="Arial"/>
          <w:color w:val="000000" w:themeColor="text1"/>
          <w:sz w:val="20"/>
          <w:szCs w:val="20"/>
        </w:rPr>
        <w:t xml:space="preserve">                                  </w:t>
      </w:r>
      <w:r w:rsidRPr="0032143D">
        <w:rPr>
          <w:rFonts w:ascii="Arial" w:hAnsi="Arial" w:cs="Arial"/>
          <w:color w:val="000000" w:themeColor="text1"/>
          <w:sz w:val="20"/>
          <w:szCs w:val="20"/>
        </w:rPr>
        <w:t>z odpowiedniego porozumienia z operatorem lub wydanych przez niego warunków technicznych lub innych dokumentów w tym przedmiocie.</w:t>
      </w:r>
    </w:p>
    <w:p w14:paraId="4CF5137C" w14:textId="77777777" w:rsidR="00D72D33" w:rsidRPr="0032143D" w:rsidRDefault="00D72D33" w:rsidP="00C46D90">
      <w:pPr>
        <w:rPr>
          <w:rFonts w:ascii="Arial" w:hAnsi="Arial" w:cs="Arial"/>
          <w:b/>
          <w:i/>
          <w:color w:val="000000" w:themeColor="text1"/>
          <w:sz w:val="20"/>
          <w:szCs w:val="20"/>
        </w:rPr>
      </w:pPr>
    </w:p>
    <w:p w14:paraId="70F96458" w14:textId="77777777" w:rsidR="008C57EF" w:rsidRPr="0032143D" w:rsidRDefault="008C57EF" w:rsidP="008C57EF">
      <w:pPr>
        <w:jc w:val="center"/>
        <w:rPr>
          <w:rFonts w:ascii="Arial" w:hAnsi="Arial" w:cs="Arial"/>
          <w:b/>
          <w:i/>
          <w:color w:val="000000" w:themeColor="text1"/>
          <w:sz w:val="20"/>
          <w:szCs w:val="20"/>
        </w:rPr>
      </w:pPr>
      <w:r w:rsidRPr="0032143D">
        <w:rPr>
          <w:rFonts w:ascii="Arial" w:hAnsi="Arial" w:cs="Arial"/>
          <w:b/>
          <w:i/>
          <w:color w:val="000000" w:themeColor="text1"/>
          <w:sz w:val="20"/>
          <w:szCs w:val="20"/>
        </w:rPr>
        <w:t>Podwykonawstwo</w:t>
      </w:r>
    </w:p>
    <w:p w14:paraId="2A8B7E2E" w14:textId="77777777" w:rsidR="008C57EF" w:rsidRPr="0032143D" w:rsidRDefault="008C57EF" w:rsidP="008C57EF">
      <w:pPr>
        <w:jc w:val="center"/>
        <w:rPr>
          <w:rFonts w:ascii="Arial" w:eastAsia="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11</w:t>
      </w:r>
    </w:p>
    <w:p w14:paraId="44746814" w14:textId="77777777" w:rsidR="008C57EF" w:rsidRPr="0032143D" w:rsidRDefault="008C57EF" w:rsidP="008C57EF">
      <w:pPr>
        <w:numPr>
          <w:ilvl w:val="0"/>
          <w:numId w:val="20"/>
        </w:numPr>
        <w:shd w:val="clear" w:color="auto" w:fill="FFFFFF"/>
        <w:tabs>
          <w:tab w:val="clear" w:pos="1785"/>
          <w:tab w:val="num" w:pos="360"/>
        </w:tabs>
        <w:spacing w:line="230" w:lineRule="exact"/>
        <w:ind w:hanging="1785"/>
        <w:jc w:val="both"/>
        <w:rPr>
          <w:rFonts w:ascii="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zamierza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powierzyć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podwykonawcom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następujących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części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zamówienia:</w:t>
      </w:r>
    </w:p>
    <w:p w14:paraId="40C9980A" w14:textId="77777777" w:rsidR="008C57EF" w:rsidRPr="0032143D" w:rsidRDefault="008C57EF" w:rsidP="008C57EF">
      <w:pPr>
        <w:shd w:val="clear" w:color="auto" w:fill="FFFFFF"/>
        <w:spacing w:line="230" w:lineRule="exact"/>
        <w:ind w:left="360"/>
        <w:jc w:val="both"/>
        <w:rPr>
          <w:rFonts w:ascii="Arial" w:hAnsi="Arial" w:cs="Arial"/>
          <w:color w:val="000000" w:themeColor="text1"/>
          <w:sz w:val="20"/>
          <w:szCs w:val="20"/>
        </w:rPr>
      </w:pPr>
      <w:r w:rsidRPr="0032143D">
        <w:rPr>
          <w:rFonts w:ascii="Arial" w:eastAsia="Arial" w:hAnsi="Arial" w:cs="Arial"/>
          <w:color w:val="000000" w:themeColor="text1"/>
          <w:sz w:val="20"/>
          <w:szCs w:val="20"/>
        </w:rPr>
        <w:t>1) …</w:t>
      </w:r>
      <w:r w:rsidRPr="0032143D">
        <w:rPr>
          <w:rFonts w:ascii="Arial" w:hAnsi="Arial" w:cs="Arial"/>
          <w:color w:val="000000" w:themeColor="text1"/>
          <w:sz w:val="20"/>
          <w:szCs w:val="20"/>
        </w:rPr>
        <w:t>..................................</w:t>
      </w:r>
    </w:p>
    <w:p w14:paraId="10DA8A22" w14:textId="77777777" w:rsidR="008C57EF" w:rsidRPr="0032143D" w:rsidRDefault="008C57EF" w:rsidP="008C57EF">
      <w:pPr>
        <w:shd w:val="clear" w:color="auto" w:fill="FFFFFF"/>
        <w:spacing w:line="230" w:lineRule="exact"/>
        <w:ind w:left="360"/>
        <w:jc w:val="both"/>
        <w:rPr>
          <w:rFonts w:ascii="Arial" w:hAnsi="Arial" w:cs="Arial"/>
          <w:color w:val="000000" w:themeColor="text1"/>
          <w:sz w:val="20"/>
          <w:szCs w:val="20"/>
        </w:rPr>
      </w:pPr>
      <w:r w:rsidRPr="0032143D">
        <w:rPr>
          <w:rFonts w:ascii="Arial" w:hAnsi="Arial" w:cs="Arial"/>
          <w:color w:val="000000" w:themeColor="text1"/>
          <w:sz w:val="20"/>
          <w:szCs w:val="20"/>
        </w:rPr>
        <w:t>2)......................................</w:t>
      </w:r>
    </w:p>
    <w:p w14:paraId="2AF1ED4E" w14:textId="77777777" w:rsidR="008C57EF" w:rsidRPr="0032143D" w:rsidRDefault="008C57EF" w:rsidP="008C57EF">
      <w:pPr>
        <w:shd w:val="clear" w:color="auto" w:fill="FFFFFF"/>
        <w:spacing w:line="230" w:lineRule="exact"/>
        <w:ind w:left="360"/>
        <w:jc w:val="both"/>
        <w:rPr>
          <w:rFonts w:ascii="Arial" w:eastAsia="Arial" w:hAnsi="Arial" w:cs="Arial"/>
          <w:i/>
          <w:iCs/>
          <w:color w:val="000000" w:themeColor="text1"/>
          <w:spacing w:val="-6"/>
          <w:sz w:val="20"/>
          <w:szCs w:val="20"/>
        </w:rPr>
      </w:pPr>
      <w:r w:rsidRPr="0032143D">
        <w:rPr>
          <w:rFonts w:ascii="Arial" w:hAnsi="Arial" w:cs="Arial"/>
          <w:color w:val="000000" w:themeColor="text1"/>
          <w:sz w:val="20"/>
          <w:szCs w:val="20"/>
        </w:rPr>
        <w:t>3)......................................</w:t>
      </w:r>
    </w:p>
    <w:p w14:paraId="1E299098" w14:textId="77777777" w:rsidR="008C57EF" w:rsidRPr="0032143D" w:rsidRDefault="008C57EF" w:rsidP="008C57EF">
      <w:pPr>
        <w:shd w:val="clear" w:color="auto" w:fill="FFFFFF"/>
        <w:tabs>
          <w:tab w:val="left" w:pos="710"/>
          <w:tab w:val="left" w:leader="dot" w:pos="4205"/>
          <w:tab w:val="left" w:leader="dot" w:pos="8875"/>
        </w:tabs>
        <w:spacing w:line="230" w:lineRule="exact"/>
        <w:ind w:left="360"/>
        <w:jc w:val="both"/>
        <w:rPr>
          <w:rFonts w:ascii="Arial" w:hAnsi="Arial" w:cs="Arial"/>
          <w:i/>
          <w:iCs/>
          <w:color w:val="000000" w:themeColor="text1"/>
          <w:spacing w:val="-6"/>
          <w:sz w:val="20"/>
          <w:szCs w:val="20"/>
        </w:rPr>
      </w:pPr>
      <w:r w:rsidRPr="0032143D">
        <w:rPr>
          <w:rFonts w:ascii="Arial" w:hAnsi="Arial" w:cs="Arial"/>
          <w:i/>
          <w:iCs/>
          <w:color w:val="000000" w:themeColor="text1"/>
          <w:spacing w:val="-6"/>
          <w:sz w:val="20"/>
          <w:szCs w:val="20"/>
        </w:rPr>
        <w:t>(w</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razie</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niezgłoszenia</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części</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zamówienia</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które</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Wykonawca</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zamierza</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powierzyć</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podwykonawcom</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wraz</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z</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ofertą</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powyższy</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ust.</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1</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będzie</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miał</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brzmienie</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następujące:</w:t>
      </w:r>
    </w:p>
    <w:p w14:paraId="3B9CE718" w14:textId="77777777" w:rsidR="008C57EF" w:rsidRPr="0032143D" w:rsidRDefault="008C57EF" w:rsidP="008C57EF">
      <w:pPr>
        <w:shd w:val="clear" w:color="auto" w:fill="FFFFFF"/>
        <w:tabs>
          <w:tab w:val="left" w:pos="710"/>
          <w:tab w:val="left" w:leader="dot" w:pos="4205"/>
          <w:tab w:val="left" w:leader="dot" w:pos="8875"/>
        </w:tabs>
        <w:spacing w:line="230" w:lineRule="exact"/>
        <w:ind w:left="360"/>
        <w:jc w:val="both"/>
        <w:rPr>
          <w:rFonts w:ascii="Arial" w:hAnsi="Arial" w:cs="Arial"/>
          <w:i/>
          <w:iCs/>
          <w:color w:val="000000" w:themeColor="text1"/>
          <w:spacing w:val="-6"/>
          <w:sz w:val="20"/>
          <w:szCs w:val="20"/>
        </w:rPr>
      </w:pPr>
      <w:r w:rsidRPr="0032143D">
        <w:rPr>
          <w:rFonts w:ascii="Arial" w:hAnsi="Arial" w:cs="Arial"/>
          <w:i/>
          <w:iCs/>
          <w:color w:val="000000" w:themeColor="text1"/>
          <w:spacing w:val="-6"/>
          <w:sz w:val="20"/>
          <w:szCs w:val="20"/>
        </w:rPr>
        <w:t>1.</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Wykonawca</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w</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ofercie</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na</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podstawie</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której</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zawarto</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niniejszą</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umowę</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nie</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wskazał</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części</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zamówienia</w:t>
      </w:r>
      <w:r w:rsidRPr="0032143D">
        <w:rPr>
          <w:rFonts w:ascii="Arial" w:eastAsia="Arial" w:hAnsi="Arial" w:cs="Arial"/>
          <w:i/>
          <w:iCs/>
          <w:color w:val="000000" w:themeColor="text1"/>
          <w:spacing w:val="-6"/>
          <w:sz w:val="20"/>
          <w:szCs w:val="20"/>
        </w:rPr>
        <w:t xml:space="preserve"> </w:t>
      </w:r>
      <w:r w:rsidRPr="0032143D">
        <w:rPr>
          <w:rFonts w:ascii="Arial" w:hAnsi="Arial" w:cs="Arial"/>
          <w:i/>
          <w:iCs/>
          <w:color w:val="000000" w:themeColor="text1"/>
          <w:spacing w:val="-6"/>
          <w:sz w:val="20"/>
          <w:szCs w:val="20"/>
        </w:rPr>
        <w:t>które</w:t>
      </w:r>
    </w:p>
    <w:p w14:paraId="0D5A4F53" w14:textId="77777777" w:rsidR="008C57EF" w:rsidRPr="0032143D" w:rsidRDefault="008C57EF" w:rsidP="008C57EF">
      <w:pPr>
        <w:shd w:val="clear" w:color="auto" w:fill="FFFFFF"/>
        <w:tabs>
          <w:tab w:val="left" w:pos="710"/>
          <w:tab w:val="left" w:leader="dot" w:pos="4205"/>
          <w:tab w:val="left" w:leader="dot" w:pos="8875"/>
        </w:tabs>
        <w:spacing w:line="230" w:lineRule="exact"/>
        <w:ind w:left="360"/>
        <w:jc w:val="both"/>
        <w:rPr>
          <w:rFonts w:ascii="Arial" w:eastAsia="Arial" w:hAnsi="Arial" w:cs="Arial"/>
          <w:color w:val="000000" w:themeColor="text1"/>
          <w:spacing w:val="-6"/>
          <w:sz w:val="20"/>
          <w:szCs w:val="20"/>
        </w:rPr>
      </w:pPr>
      <w:r w:rsidRPr="0032143D">
        <w:rPr>
          <w:rFonts w:ascii="Arial" w:eastAsia="Arial" w:hAnsi="Arial" w:cs="Arial"/>
          <w:i/>
          <w:iCs/>
          <w:color w:val="000000" w:themeColor="text1"/>
          <w:spacing w:val="-6"/>
          <w:sz w:val="20"/>
          <w:szCs w:val="20"/>
        </w:rPr>
        <w:t xml:space="preserve"> zamierza powierzyć podwykonawcom</w:t>
      </w:r>
      <w:r w:rsidRPr="0032143D">
        <w:rPr>
          <w:rFonts w:ascii="Arial" w:eastAsia="Arial" w:hAnsi="Arial" w:cs="Arial"/>
          <w:color w:val="000000" w:themeColor="text1"/>
          <w:spacing w:val="-6"/>
          <w:sz w:val="20"/>
          <w:szCs w:val="20"/>
        </w:rPr>
        <w:t>).</w:t>
      </w:r>
    </w:p>
    <w:p w14:paraId="5CA1E131" w14:textId="77777777" w:rsidR="008C57EF" w:rsidRPr="0032143D" w:rsidRDefault="008C57EF" w:rsidP="002610B3">
      <w:pPr>
        <w:numPr>
          <w:ilvl w:val="0"/>
          <w:numId w:val="34"/>
        </w:numPr>
        <w:shd w:val="clear" w:color="auto" w:fill="FFFFFF"/>
        <w:tabs>
          <w:tab w:val="clear" w:pos="1785"/>
          <w:tab w:val="left" w:pos="710"/>
          <w:tab w:val="left" w:leader="dot" w:pos="4205"/>
          <w:tab w:val="left" w:leader="dot" w:pos="8875"/>
        </w:tabs>
        <w:spacing w:line="230" w:lineRule="exact"/>
        <w:ind w:left="426"/>
        <w:jc w:val="both"/>
        <w:rPr>
          <w:rFonts w:ascii="Arial" w:eastAsia="Arial" w:hAnsi="Arial" w:cs="Arial"/>
          <w:color w:val="000000" w:themeColor="text1"/>
          <w:spacing w:val="-6"/>
          <w:sz w:val="20"/>
          <w:szCs w:val="20"/>
        </w:rPr>
      </w:pP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podwykonawca lub dalszy podwykonawca </w:t>
      </w:r>
      <w:r w:rsidRPr="0032143D">
        <w:rPr>
          <w:rFonts w:ascii="Arial" w:hAnsi="Arial" w:cs="Arial"/>
          <w:color w:val="000000" w:themeColor="text1"/>
          <w:spacing w:val="-2"/>
          <w:sz w:val="20"/>
          <w:szCs w:val="20"/>
        </w:rPr>
        <w:t>zobowiązany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jest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przedłożenia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projektu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 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zamierza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zawrzeć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trakcie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realizacji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zamówienia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także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każdego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projektu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czym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dalszy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jest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zobowiązany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dołączyć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zgodę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zawarcie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odpowiednio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treści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zgodnej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 xml:space="preserve">projektem. </w:t>
      </w:r>
      <w:r w:rsidRPr="0032143D">
        <w:rPr>
          <w:rFonts w:ascii="Arial" w:hAnsi="Arial" w:cs="Arial"/>
          <w:color w:val="000000" w:themeColor="text1"/>
          <w:sz w:val="20"/>
          <w:szCs w:val="20"/>
        </w:rPr>
        <w:t xml:space="preserve">Projekty umów bez dołączonej zgody Wykonawcy lub z zastrzeżeniami Wykonawcy nie będą akceptowane przez Zamawiającego; </w:t>
      </w:r>
    </w:p>
    <w:p w14:paraId="4948FDED" w14:textId="77777777" w:rsidR="008C57EF" w:rsidRPr="0032143D" w:rsidRDefault="008C57EF" w:rsidP="002610B3">
      <w:pPr>
        <w:numPr>
          <w:ilvl w:val="0"/>
          <w:numId w:val="34"/>
        </w:numPr>
        <w:shd w:val="clear" w:color="auto" w:fill="FFFFFF"/>
        <w:tabs>
          <w:tab w:val="clear" w:pos="1785"/>
          <w:tab w:val="num" w:pos="360"/>
        </w:tabs>
        <w:spacing w:line="226" w:lineRule="exact"/>
        <w:ind w:left="360"/>
        <w:jc w:val="both"/>
        <w:rPr>
          <w:rFonts w:ascii="Arial" w:hAnsi="Arial" w:cs="Arial"/>
          <w:color w:val="000000" w:themeColor="text1"/>
          <w:spacing w:val="-2"/>
          <w:sz w:val="20"/>
          <w:szCs w:val="20"/>
        </w:rPr>
      </w:pPr>
      <w:r w:rsidRPr="0032143D">
        <w:rPr>
          <w:rFonts w:ascii="Arial" w:hAnsi="Arial" w:cs="Arial"/>
          <w:color w:val="000000" w:themeColor="text1"/>
          <w:sz w:val="20"/>
          <w:szCs w:val="20"/>
        </w:rPr>
        <w:t xml:space="preserve">Zgłoszenie przez Zamawiającego zastrzeżeń lub sprzeciwu, o których mowa w ust. 4 i 6, nastąpi                        w przypadku, gdy przedłożony projekt umowy o podwykonawstwo, której przedmiotem są roboty budowlane lub umowa o podwykonawstwo, której przedmiotem są roboty budowlane zawiera postanowienia wskazane w art. 464 ust. 3 ustawy PZP, a w szczególności: </w:t>
      </w:r>
    </w:p>
    <w:p w14:paraId="104240DF" w14:textId="77777777"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sprzeczność wymagań technicznych określonych w umowie o podwykonawstwo w stosunku do niniejszej umowy i dokumentacji przetargowej;</w:t>
      </w:r>
    </w:p>
    <w:p w14:paraId="58BF6155" w14:textId="77777777"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termin zapłaty wynagrodzenia dłuższy niż określony w  art. 464 ust.</w:t>
      </w:r>
      <w:r w:rsidR="0089349D" w:rsidRPr="0032143D">
        <w:rPr>
          <w:rFonts w:ascii="Arial" w:hAnsi="Arial" w:cs="Arial"/>
          <w:color w:val="000000" w:themeColor="text1"/>
          <w:sz w:val="20"/>
          <w:szCs w:val="20"/>
        </w:rPr>
        <w:t xml:space="preserve"> </w:t>
      </w:r>
      <w:r w:rsidRPr="0032143D">
        <w:rPr>
          <w:rFonts w:ascii="Arial" w:hAnsi="Arial" w:cs="Arial"/>
          <w:color w:val="000000" w:themeColor="text1"/>
          <w:sz w:val="20"/>
          <w:szCs w:val="20"/>
        </w:rPr>
        <w:t xml:space="preserve">2 ustawy pzp, </w:t>
      </w:r>
    </w:p>
    <w:p w14:paraId="4105EE2B" w14:textId="77777777"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 xml:space="preserve">brak zakresu robót objętych podwykonawstwem lub opisu zakresu, w sposób nie pozwalający powiązać zakresu umowy z opisem zamówienia, </w:t>
      </w:r>
    </w:p>
    <w:p w14:paraId="1B8EBDDE" w14:textId="0109DF0C"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brak zapisów, dotyczących obowiązku przedłożenia Zamawiającemu poświadczonej za zgodność</w:t>
      </w:r>
      <w:r w:rsidR="00B07A73">
        <w:rPr>
          <w:rFonts w:ascii="Arial" w:hAnsi="Arial" w:cs="Arial"/>
          <w:color w:val="000000" w:themeColor="text1"/>
          <w:sz w:val="20"/>
          <w:szCs w:val="20"/>
        </w:rPr>
        <w:t xml:space="preserve">                         </w:t>
      </w:r>
      <w:r w:rsidRPr="0032143D">
        <w:rPr>
          <w:rFonts w:ascii="Arial" w:hAnsi="Arial" w:cs="Arial"/>
          <w:color w:val="000000" w:themeColor="text1"/>
          <w:sz w:val="20"/>
          <w:szCs w:val="20"/>
        </w:rPr>
        <w:t>z oryginałem kopi zawartej umowy o podwykonawstwo, jak i jej zmian, w terminie do 7 dni od daty jej zawarcia;</w:t>
      </w:r>
    </w:p>
    <w:p w14:paraId="4E16A3BF" w14:textId="77777777"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 xml:space="preserve">brak informacji, o dokumentach jakie będą podstawą do wystawienia przez Podwykonawcę lub dalszego Podwykonawcę faktury lub rachunku, potwierdzających wykonanie zleconej podwykonawcy lub dalszemu podwykonawcy roboty budowlanej, </w:t>
      </w:r>
    </w:p>
    <w:p w14:paraId="5594B5C5" w14:textId="77777777"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 xml:space="preserve">postanowienia uzależniające uzyskanie przez Podwykonawcę płatności od Wykonawcy, od zapłaty Wykonawcy przez Zamawiającego wynagrodzenia, obejmującego zakres robót wykonanych przez Podwykonawcę, </w:t>
      </w:r>
    </w:p>
    <w:p w14:paraId="450E292C" w14:textId="6929CE3D"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 xml:space="preserve">przewiduje formy tworzenia zabezpieczenia należytego wykonania umowy poprzez potrącenia </w:t>
      </w:r>
      <w:r w:rsidR="00B07A73">
        <w:rPr>
          <w:rFonts w:ascii="Arial" w:hAnsi="Arial" w:cs="Arial"/>
          <w:color w:val="000000" w:themeColor="text1"/>
          <w:sz w:val="20"/>
          <w:szCs w:val="20"/>
        </w:rPr>
        <w:t xml:space="preserve">                                 </w:t>
      </w:r>
      <w:r w:rsidRPr="0032143D">
        <w:rPr>
          <w:rFonts w:ascii="Arial" w:hAnsi="Arial" w:cs="Arial"/>
          <w:color w:val="000000" w:themeColor="text1"/>
          <w:sz w:val="20"/>
          <w:szCs w:val="20"/>
        </w:rPr>
        <w:t xml:space="preserve">z należności za wykonane przez Podwykonawcę lub dalszego Podwykonawcę, </w:t>
      </w:r>
    </w:p>
    <w:p w14:paraId="4B4E5852" w14:textId="77777777" w:rsidR="008C57EF" w:rsidRPr="0032143D" w:rsidRDefault="008C57EF" w:rsidP="00B07A73">
      <w:pPr>
        <w:pStyle w:val="Bezodstpw"/>
        <w:numPr>
          <w:ilvl w:val="0"/>
          <w:numId w:val="35"/>
        </w:numPr>
        <w:tabs>
          <w:tab w:val="clear" w:pos="1785"/>
          <w:tab w:val="num" w:pos="567"/>
        </w:tabs>
        <w:ind w:left="567" w:hanging="283"/>
        <w:jc w:val="both"/>
        <w:rPr>
          <w:rFonts w:ascii="Arial" w:hAnsi="Arial" w:cs="Arial"/>
          <w:color w:val="000000" w:themeColor="text1"/>
          <w:sz w:val="20"/>
          <w:szCs w:val="20"/>
        </w:rPr>
      </w:pPr>
      <w:r w:rsidRPr="0032143D">
        <w:rPr>
          <w:rFonts w:ascii="Arial" w:hAnsi="Arial" w:cs="Arial"/>
          <w:color w:val="000000" w:themeColor="text1"/>
          <w:sz w:val="20"/>
          <w:szCs w:val="20"/>
        </w:rPr>
        <w:t xml:space="preserve">w inny sposób kształtuje prawa i obowiązki podwykonawcy, w zakresie kar umownych oraz postanowień dotyczących warunków wypłaty wynagrodzenia, w sposób dla niego mniej korzystny niż prawa i obowiązki wykonawcy, ukształtowane postanowieniami umowy. </w:t>
      </w:r>
    </w:p>
    <w:p w14:paraId="179F2BBE"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t>Zamawiający,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7</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otrzymania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projektu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także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projektu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zgłasza </w:t>
      </w:r>
      <w:r w:rsidRPr="0032143D">
        <w:rPr>
          <w:rFonts w:ascii="Arial" w:hAnsi="Arial" w:cs="Arial"/>
          <w:color w:val="000000" w:themeColor="text1"/>
          <w:spacing w:val="-2"/>
          <w:sz w:val="20"/>
          <w:szCs w:val="20"/>
        </w:rPr>
        <w:t>w formie pisemnej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zastrzeżenia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projektu</w:t>
      </w:r>
      <w:r w:rsidRPr="0032143D">
        <w:rPr>
          <w:rFonts w:ascii="Arial" w:eastAsia="Arial" w:hAnsi="Arial" w:cs="Arial"/>
          <w:color w:val="000000" w:themeColor="text1"/>
          <w:spacing w:val="-2"/>
          <w:sz w:val="20"/>
          <w:szCs w:val="20"/>
        </w:rPr>
        <w:t xml:space="preserve">. </w:t>
      </w:r>
    </w:p>
    <w:p w14:paraId="505DC55B"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podwykonawca lub dalszy podwykonawca z</w:t>
      </w:r>
      <w:r w:rsidRPr="0032143D">
        <w:rPr>
          <w:rFonts w:ascii="Arial" w:hAnsi="Arial" w:cs="Arial"/>
          <w:color w:val="000000" w:themeColor="text1"/>
          <w:spacing w:val="-2"/>
          <w:sz w:val="20"/>
          <w:szCs w:val="20"/>
        </w:rPr>
        <w:t>obowiązany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jest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przedłożenia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poświadczonej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zgodność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oryginałem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kopii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zawartej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7</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zawarcia.</w:t>
      </w:r>
    </w:p>
    <w:p w14:paraId="386909C7"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lastRenderedPageBreak/>
        <w:t>Zamawiający,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7</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otrzymania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poświadczonej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zgodność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oryginałem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kopii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otrzymania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zgłasza</w:t>
      </w:r>
      <w:r w:rsidRPr="0032143D">
        <w:rPr>
          <w:rFonts w:ascii="Arial" w:eastAsia="Arial" w:hAnsi="Arial" w:cs="Arial"/>
          <w:color w:val="000000" w:themeColor="text1"/>
          <w:spacing w:val="-2"/>
          <w:sz w:val="20"/>
          <w:szCs w:val="20"/>
        </w:rPr>
        <w:t xml:space="preserve"> w formie pisemnej </w:t>
      </w:r>
      <w:r w:rsidRPr="0032143D">
        <w:rPr>
          <w:rFonts w:ascii="Arial" w:hAnsi="Arial" w:cs="Arial"/>
          <w:color w:val="000000" w:themeColor="text1"/>
          <w:spacing w:val="-2"/>
          <w:sz w:val="20"/>
          <w:szCs w:val="20"/>
        </w:rPr>
        <w:t>sprzeciw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 xml:space="preserve">podwykonawstwo. </w:t>
      </w:r>
      <w:r w:rsidRPr="0032143D">
        <w:rPr>
          <w:rFonts w:ascii="Arial" w:hAnsi="Arial" w:cs="Arial"/>
          <w:color w:val="000000" w:themeColor="text1"/>
          <w:sz w:val="20"/>
          <w:szCs w:val="20"/>
        </w:rPr>
        <w:t xml:space="preserve">Przedkładana Zamawiającemu do akceptacji umowa o podwykonawstwo powinna być dodatkowo kompletnie oznaczona oraz podpisana przez osoby uprawnione do reprezentacji jej stron wraz z okazaniem albo wskazaniem stosownych dokumentów potwierdzających uprawnienia do reprezentacji, jeżeli nie wynika ono z powszechnie dostępnych rejestrów. </w:t>
      </w:r>
    </w:p>
    <w:p w14:paraId="30A8E957"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t>Niezgłoszenie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 formie pisemnej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zastrzeżeń</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przedłożonego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projektu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lub sprzeciwu do przedłożonej umowy o podwykonawstwo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7</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uważane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będzie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akceptację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projektu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lub odpowiednio umowy </w:t>
      </w:r>
      <w:r w:rsidRPr="0032143D">
        <w:rPr>
          <w:rFonts w:ascii="Arial" w:hAnsi="Arial" w:cs="Arial"/>
          <w:color w:val="000000" w:themeColor="text1"/>
          <w:spacing w:val="-2"/>
          <w:sz w:val="20"/>
          <w:szCs w:val="20"/>
        </w:rPr>
        <w:t>przez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Zamawiającego.</w:t>
      </w:r>
      <w:r w:rsidRPr="0032143D">
        <w:rPr>
          <w:rFonts w:ascii="Arial" w:eastAsia="Arial" w:hAnsi="Arial" w:cs="Arial"/>
          <w:color w:val="000000" w:themeColor="text1"/>
          <w:spacing w:val="-2"/>
          <w:sz w:val="20"/>
          <w:szCs w:val="20"/>
        </w:rPr>
        <w:t xml:space="preserve"> </w:t>
      </w:r>
    </w:p>
    <w:p w14:paraId="5B0C8479"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eastAsia="Arial" w:hAnsi="Arial" w:cs="Arial"/>
          <w:color w:val="000000" w:themeColor="text1"/>
          <w:spacing w:val="-2"/>
          <w:sz w:val="20"/>
          <w:szCs w:val="20"/>
        </w:rPr>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0A42F5F2" w14:textId="4971304C"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podwykonawca lub dalszy podwykonawca nie jest </w:t>
      </w:r>
      <w:r w:rsidRPr="0032143D">
        <w:rPr>
          <w:rFonts w:ascii="Arial" w:hAnsi="Arial" w:cs="Arial"/>
          <w:color w:val="000000" w:themeColor="text1"/>
          <w:spacing w:val="-2"/>
          <w:sz w:val="20"/>
          <w:szCs w:val="20"/>
        </w:rPr>
        <w:t>zobowiązany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przedkładania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poświadczonych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zgodność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oryginałem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kopii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zawartych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umów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w:t>
      </w:r>
      <w:r w:rsidRPr="0032143D">
        <w:rPr>
          <w:rFonts w:ascii="Arial" w:eastAsia="Arial" w:hAnsi="Arial" w:cs="Arial"/>
          <w:color w:val="000000" w:themeColor="text1"/>
          <w:spacing w:val="-2"/>
          <w:sz w:val="20"/>
          <w:szCs w:val="20"/>
        </w:rPr>
        <w:t xml:space="preserve"> ich </w:t>
      </w:r>
      <w:r w:rsidRPr="0032143D">
        <w:rPr>
          <w:rFonts w:ascii="Arial" w:hAnsi="Arial" w:cs="Arial"/>
          <w:color w:val="000000" w:themeColor="text1"/>
          <w:spacing w:val="-2"/>
          <w:sz w:val="20"/>
          <w:szCs w:val="20"/>
        </w:rPr>
        <w:t>zmian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warunkiem,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wartość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poszczególnej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jest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mniejsza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równa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50.000</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PLN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względu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w:t>
      </w:r>
    </w:p>
    <w:p w14:paraId="45E1EC2D" w14:textId="4BC003BB"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t>Jeżeli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otrzymania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jest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dłuższy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30</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doręczenia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faktury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rachunku,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potwierdzających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zleconej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czy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informuje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tym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wzywa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zakresie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winien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dokonać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w:t>
      </w:r>
      <w:r w:rsidRPr="0032143D">
        <w:rPr>
          <w:rFonts w:ascii="Arial" w:eastAsia="Arial" w:hAnsi="Arial" w:cs="Arial"/>
          <w:color w:val="000000" w:themeColor="text1"/>
          <w:spacing w:val="-2"/>
          <w:sz w:val="20"/>
          <w:szCs w:val="20"/>
        </w:rPr>
        <w:t xml:space="preserve"> </w:t>
      </w:r>
      <w:r w:rsidR="004D7AC7">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zakresie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dłuższy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30</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doręczenia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faktury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rachunku,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potwierdzających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zleconej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czy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wyznaczonym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wezwaniu.</w:t>
      </w:r>
    </w:p>
    <w:p w14:paraId="072E5B15"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1"/>
          <w:sz w:val="20"/>
          <w:szCs w:val="20"/>
        </w:rPr>
        <w:t>Wykonawca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wraz</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fakturą</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przedstawianą</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Zamawiającemu,</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przedstawi</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również</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dowód</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dokonania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na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rzecz</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z w:val="20"/>
          <w:szCs w:val="20"/>
        </w:rPr>
        <w:t>Podwykonawcy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(Podwykonawców)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zapłaty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należnych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kwot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objętych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fakturami,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pacing w:val="2"/>
          <w:sz w:val="20"/>
          <w:szCs w:val="20"/>
        </w:rPr>
        <w:t>wymagalności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już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upłynął.</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miejsce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dowodu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dopuszcza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się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również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pisemne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oświadczenie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1"/>
          <w:sz w:val="20"/>
          <w:szCs w:val="20"/>
        </w:rPr>
        <w:t>(Podwykonawców),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że</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jego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(ich)</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wymagalne</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roszczenia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względem</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Wykonawcy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zostały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zaspokojone</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pełnej</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wysokości</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i</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terminowo.</w:t>
      </w:r>
    </w:p>
    <w:p w14:paraId="1868FB37"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6"/>
          <w:sz w:val="20"/>
          <w:szCs w:val="20"/>
        </w:rPr>
        <w:t>W</w:t>
      </w:r>
      <w:r w:rsidRPr="0032143D">
        <w:rPr>
          <w:rFonts w:ascii="Arial" w:eastAsia="Arial" w:hAnsi="Arial" w:cs="Arial"/>
          <w:color w:val="000000" w:themeColor="text1"/>
          <w:spacing w:val="6"/>
          <w:sz w:val="20"/>
          <w:szCs w:val="20"/>
        </w:rPr>
        <w:t xml:space="preserve"> </w:t>
      </w:r>
      <w:r w:rsidRPr="0032143D">
        <w:rPr>
          <w:rFonts w:ascii="Arial" w:hAnsi="Arial" w:cs="Arial"/>
          <w:color w:val="000000" w:themeColor="text1"/>
          <w:spacing w:val="6"/>
          <w:sz w:val="20"/>
          <w:szCs w:val="20"/>
        </w:rPr>
        <w:t>przypadku</w:t>
      </w:r>
      <w:r w:rsidRPr="0032143D">
        <w:rPr>
          <w:rFonts w:ascii="Arial" w:eastAsia="Arial" w:hAnsi="Arial" w:cs="Arial"/>
          <w:color w:val="000000" w:themeColor="text1"/>
          <w:spacing w:val="6"/>
          <w:sz w:val="20"/>
          <w:szCs w:val="20"/>
        </w:rPr>
        <w:t xml:space="preserve"> uchylenia się od obowiązku zapłaty odpowiednio przez Wykonawcę, podwykonawcę lub dalszego podwykonawcę</w:t>
      </w:r>
      <w:r w:rsidRPr="0032143D">
        <w:rPr>
          <w:rFonts w:ascii="Arial" w:hAnsi="Arial" w:cs="Arial"/>
          <w:color w:val="000000" w:themeColor="text1"/>
          <w:spacing w:val="6"/>
          <w:sz w:val="20"/>
          <w:szCs w:val="20"/>
        </w:rPr>
        <w:t>,</w:t>
      </w:r>
      <w:r w:rsidRPr="0032143D">
        <w:rPr>
          <w:rFonts w:ascii="Arial" w:eastAsia="Arial" w:hAnsi="Arial" w:cs="Arial"/>
          <w:color w:val="000000" w:themeColor="text1"/>
          <w:spacing w:val="6"/>
          <w:sz w:val="20"/>
          <w:szCs w:val="20"/>
        </w:rPr>
        <w:t xml:space="preserve"> </w:t>
      </w:r>
      <w:r w:rsidRPr="0032143D">
        <w:rPr>
          <w:rFonts w:ascii="Arial" w:hAnsi="Arial" w:cs="Arial"/>
          <w:color w:val="000000" w:themeColor="text1"/>
          <w:spacing w:val="-2"/>
          <w:sz w:val="20"/>
          <w:szCs w:val="20"/>
        </w:rPr>
        <w:t>Zamawiający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dokona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bezpośredniej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wymagalnego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przysługującego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dalszemu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zawarł</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zaakceptowaną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zawarł</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przedłożoną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dotyczy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wyłącznie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należności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powstałych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zaakceptowaniu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roboty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budowlane,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przedłożeniu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poświadczonej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zgodność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oryginałem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kopii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podwykonawstwo,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przedmiotem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usługi.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Bezpośrednia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obejmuje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wyłącznie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należne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odsetek,</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należnych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dalszemu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p>
    <w:p w14:paraId="0E7A2481"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t>Przed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dokonaniem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bezpośredniej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wezwie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pisemnie,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faksem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drogą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elektroniczną</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zgłoszenia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 formie pisemnej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uwag</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dotyczących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zasadności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bezpośredniej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mowa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ust.</w:t>
      </w:r>
      <w:r w:rsidRPr="0032143D">
        <w:rPr>
          <w:rFonts w:ascii="Arial" w:eastAsia="Arial" w:hAnsi="Arial" w:cs="Arial"/>
          <w:color w:val="000000" w:themeColor="text1"/>
          <w:spacing w:val="-2"/>
          <w:sz w:val="20"/>
          <w:szCs w:val="20"/>
        </w:rPr>
        <w:t xml:space="preserve"> 12</w:t>
      </w:r>
      <w:r w:rsidRPr="0032143D">
        <w:rPr>
          <w:rFonts w:ascii="Arial" w:hAnsi="Arial" w:cs="Arial"/>
          <w:color w:val="000000" w:themeColor="text1"/>
          <w:spacing w:val="-2"/>
          <w:sz w:val="20"/>
          <w:szCs w:val="20"/>
        </w:rPr>
        <w: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może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zgłosić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uwagi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dotyczące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zasadności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bezpośredniej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9</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od</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doręczenia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informacji.</w:t>
      </w:r>
      <w:r w:rsidRPr="0032143D">
        <w:rPr>
          <w:rFonts w:ascii="Arial" w:eastAsia="Arial" w:hAnsi="Arial" w:cs="Arial"/>
          <w:color w:val="000000" w:themeColor="text1"/>
          <w:spacing w:val="-2"/>
          <w:sz w:val="20"/>
          <w:szCs w:val="20"/>
        </w:rPr>
        <w:t xml:space="preserve"> </w:t>
      </w:r>
    </w:p>
    <w:p w14:paraId="7ED73330" w14:textId="77777777" w:rsidR="008C57EF" w:rsidRPr="0032143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przypadku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zgłoszenia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uwag</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mowa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ust. </w:t>
      </w:r>
      <w:r w:rsidRPr="0032143D">
        <w:rPr>
          <w:rFonts w:ascii="Arial" w:hAnsi="Arial" w:cs="Arial"/>
          <w:color w:val="000000" w:themeColor="text1"/>
          <w:spacing w:val="-2"/>
          <w:sz w:val="20"/>
          <w:szCs w:val="20"/>
        </w:rPr>
        <w:t>13</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terminie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wskazanym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przez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może:</w:t>
      </w:r>
    </w:p>
    <w:p w14:paraId="20D3BFD6" w14:textId="77777777" w:rsidR="008C57EF" w:rsidRPr="0032143D" w:rsidRDefault="008C57EF" w:rsidP="002610B3">
      <w:pPr>
        <w:pStyle w:val="Akapitzlist"/>
        <w:numPr>
          <w:ilvl w:val="0"/>
          <w:numId w:val="32"/>
        </w:numPr>
        <w:shd w:val="clear" w:color="auto" w:fill="FFFFFF"/>
        <w:suppressAutoHyphens w:val="0"/>
        <w:ind w:left="709" w:hanging="283"/>
        <w:jc w:val="both"/>
        <w:rPr>
          <w:rFonts w:ascii="Arial" w:hAnsi="Arial" w:cs="Arial"/>
          <w:color w:val="000000" w:themeColor="text1"/>
          <w:sz w:val="20"/>
          <w:szCs w:val="20"/>
          <w:lang w:eastAsia="pl-PL"/>
        </w:rPr>
      </w:pPr>
      <w:r w:rsidRPr="0032143D">
        <w:rPr>
          <w:rFonts w:ascii="Arial" w:hAnsi="Arial" w:cs="Arial"/>
          <w:color w:val="000000" w:themeColor="text1"/>
          <w:sz w:val="20"/>
          <w:szCs w:val="20"/>
          <w:lang w:eastAsia="pl-PL"/>
        </w:rPr>
        <w:t>nie dokonać bezpośredniej zapłaty wynagrodzenia podwykonawcy lub dalszemu podwykonawcy, jeżeli wykonawca wykaże niezasadność takiej zapłaty albo</w:t>
      </w:r>
    </w:p>
    <w:p w14:paraId="767330E8" w14:textId="77777777" w:rsidR="008C57EF" w:rsidRPr="0032143D" w:rsidRDefault="008C57EF" w:rsidP="002610B3">
      <w:pPr>
        <w:pStyle w:val="Akapitzlist"/>
        <w:numPr>
          <w:ilvl w:val="0"/>
          <w:numId w:val="32"/>
        </w:numPr>
        <w:shd w:val="clear" w:color="auto" w:fill="FFFFFF"/>
        <w:suppressAutoHyphens w:val="0"/>
        <w:ind w:left="709" w:hanging="283"/>
        <w:jc w:val="both"/>
        <w:rPr>
          <w:rFonts w:ascii="Arial" w:hAnsi="Arial" w:cs="Arial"/>
          <w:color w:val="000000" w:themeColor="text1"/>
          <w:sz w:val="20"/>
          <w:szCs w:val="20"/>
          <w:lang w:eastAsia="pl-PL"/>
        </w:rPr>
      </w:pPr>
      <w:r w:rsidRPr="0032143D">
        <w:rPr>
          <w:rFonts w:ascii="Arial" w:hAnsi="Arial" w:cs="Arial"/>
          <w:color w:val="000000" w:themeColor="text1"/>
          <w:sz w:val="20"/>
          <w:szCs w:val="20"/>
          <w:lang w:eastAsia="pl-PL"/>
        </w:rPr>
        <w:t>złożyć do depozytu sądowego kwotę potrzebną na pokrycie wynagrodzenia podwykonawcy lub dalszego podwykonawcy, albo</w:t>
      </w:r>
    </w:p>
    <w:p w14:paraId="3C282F04" w14:textId="77777777" w:rsidR="008C57EF" w:rsidRPr="0032143D" w:rsidRDefault="008C57EF" w:rsidP="002610B3">
      <w:pPr>
        <w:pStyle w:val="Akapitzlist"/>
        <w:numPr>
          <w:ilvl w:val="0"/>
          <w:numId w:val="32"/>
        </w:numPr>
        <w:shd w:val="clear" w:color="auto" w:fill="FFFFFF"/>
        <w:suppressAutoHyphens w:val="0"/>
        <w:ind w:left="709" w:hanging="283"/>
        <w:jc w:val="both"/>
        <w:rPr>
          <w:rFonts w:ascii="Arial" w:hAnsi="Arial" w:cs="Arial"/>
          <w:color w:val="000000" w:themeColor="text1"/>
          <w:sz w:val="20"/>
          <w:szCs w:val="20"/>
          <w:lang w:eastAsia="pl-PL"/>
        </w:rPr>
      </w:pPr>
      <w:r w:rsidRPr="0032143D">
        <w:rPr>
          <w:rFonts w:ascii="Arial" w:hAnsi="Arial" w:cs="Arial"/>
          <w:color w:val="000000" w:themeColor="text1"/>
          <w:sz w:val="20"/>
          <w:szCs w:val="20"/>
          <w:lang w:eastAsia="pl-PL"/>
        </w:rPr>
        <w:t>dokonać bezpośredniej zapłaty wynagrodzenia podwykonawcy lub dalszemu podwykonawcy.</w:t>
      </w:r>
    </w:p>
    <w:p w14:paraId="6CA0744F" w14:textId="77777777" w:rsidR="008C57EF" w:rsidRPr="0032143D"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przypadku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dokonania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bezpośredniej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dalszemu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jeżeli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wykaże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zasadność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takiej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zapłaty,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potrąca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kwotę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wypłaconego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wynagrodzenia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należnego</w:t>
      </w:r>
      <w:r w:rsidRPr="0032143D">
        <w:rPr>
          <w:rFonts w:ascii="Arial" w:eastAsia="Arial" w:hAnsi="Arial" w:cs="Arial"/>
          <w:color w:val="000000" w:themeColor="text1"/>
          <w:spacing w:val="-2"/>
          <w:sz w:val="20"/>
          <w:szCs w:val="20"/>
        </w:rPr>
        <w:t xml:space="preserve"> W</w:t>
      </w:r>
      <w:r w:rsidRPr="0032143D">
        <w:rPr>
          <w:rFonts w:ascii="Arial" w:hAnsi="Arial" w:cs="Arial"/>
          <w:color w:val="000000" w:themeColor="text1"/>
          <w:spacing w:val="-2"/>
          <w:sz w:val="20"/>
          <w:szCs w:val="20"/>
        </w:rPr>
        <w:t>ykonawcy.</w:t>
      </w:r>
    </w:p>
    <w:p w14:paraId="629ADBF4" w14:textId="77777777" w:rsidR="008C57EF" w:rsidRPr="0032143D"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trakcie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realizacji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niniejszej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może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zrezygnować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zmienić</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jednakże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jeżeli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albo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rezygnacja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z w:val="20"/>
          <w:szCs w:val="20"/>
          <w:lang w:eastAsia="pl-PL"/>
        </w:rPr>
        <w:t>z podwykonawcy dotyczy podmiotu, na którego zasoby wykonawca powoływał się, na zasadach określonych w art. </w:t>
      </w:r>
      <w:hyperlink r:id="rId8" w:history="1">
        <w:r w:rsidRPr="0032143D">
          <w:rPr>
            <w:rFonts w:ascii="Arial" w:hAnsi="Arial" w:cs="Arial"/>
            <w:color w:val="000000" w:themeColor="text1"/>
            <w:sz w:val="20"/>
            <w:szCs w:val="20"/>
            <w:lang w:eastAsia="pl-PL"/>
          </w:rPr>
          <w:t>118</w:t>
        </w:r>
      </w:hyperlink>
      <w:r w:rsidRPr="0032143D">
        <w:rPr>
          <w:rFonts w:ascii="Arial" w:hAnsi="Arial" w:cs="Arial"/>
          <w:color w:val="000000" w:themeColor="text1"/>
          <w:sz w:val="20"/>
          <w:szCs w:val="20"/>
          <w:lang w:eastAsia="pl-PL"/>
        </w:rPr>
        <w:t xml:space="preserve">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9F51726" w14:textId="77777777" w:rsidR="008C57EF" w:rsidRPr="0032143D"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2143D">
        <w:rPr>
          <w:rFonts w:ascii="Arial" w:hAnsi="Arial" w:cs="Arial"/>
          <w:color w:val="000000" w:themeColor="text1"/>
          <w:sz w:val="20"/>
          <w:szCs w:val="20"/>
        </w:rPr>
        <w:t>Umowy z podwykonawcami nie zwalniają Wykonawcy z żadnego zobowiązania lub odpowiedzialności wynikającej z niniejszej umowy. Odpowiedzialność Wykonawcy za zaniedbania i uchybienia dokonane przez pracowników/zleceniobiorców podwykonawcy jest taka sama jakby tych zaniedbań lub uchybień dopuścili się pracownicy/ zleceniobiorcy Wykonawcy.</w:t>
      </w:r>
    </w:p>
    <w:p w14:paraId="7A860224" w14:textId="77777777" w:rsidR="008C57EF" w:rsidRPr="0032143D"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2143D">
        <w:rPr>
          <w:rFonts w:ascii="Arial" w:hAnsi="Arial" w:cs="Arial"/>
          <w:color w:val="000000" w:themeColor="text1"/>
          <w:sz w:val="20"/>
          <w:szCs w:val="20"/>
        </w:rPr>
        <w:lastRenderedPageBreak/>
        <w:t>Zamawiający dopuszcza zawieranie umów o Podwykonawstwo z dalszymi Podwykonawcami na zasadach i w sposób określony w niniejszym paragrafie.</w:t>
      </w:r>
    </w:p>
    <w:p w14:paraId="020D0A28" w14:textId="77777777" w:rsidR="008C57EF" w:rsidRPr="0032143D" w:rsidRDefault="008C57EF" w:rsidP="008C57EF">
      <w:pPr>
        <w:rPr>
          <w:rFonts w:ascii="Arial" w:hAnsi="Arial" w:cs="Arial"/>
          <w:b/>
          <w:i/>
          <w:color w:val="000000" w:themeColor="text1"/>
          <w:sz w:val="20"/>
          <w:szCs w:val="20"/>
        </w:rPr>
      </w:pPr>
    </w:p>
    <w:p w14:paraId="494B435F" w14:textId="77777777" w:rsidR="008C57EF" w:rsidRPr="0032143D" w:rsidRDefault="008C57EF" w:rsidP="008C57EF">
      <w:pPr>
        <w:jc w:val="center"/>
        <w:rPr>
          <w:rFonts w:ascii="Arial" w:hAnsi="Arial" w:cs="Arial"/>
          <w:b/>
          <w:i/>
          <w:color w:val="000000" w:themeColor="text1"/>
          <w:sz w:val="20"/>
          <w:szCs w:val="20"/>
        </w:rPr>
      </w:pPr>
      <w:r w:rsidRPr="0032143D">
        <w:rPr>
          <w:rFonts w:ascii="Arial" w:hAnsi="Arial" w:cs="Arial"/>
          <w:b/>
          <w:i/>
          <w:color w:val="000000" w:themeColor="text1"/>
          <w:sz w:val="20"/>
          <w:szCs w:val="20"/>
        </w:rPr>
        <w:t>Odbiory</w:t>
      </w:r>
    </w:p>
    <w:p w14:paraId="67647F1C"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12</w:t>
      </w:r>
    </w:p>
    <w:p w14:paraId="156D3FB9" w14:textId="77777777" w:rsidR="005710F6" w:rsidRPr="0032143D" w:rsidRDefault="005710F6" w:rsidP="005710F6">
      <w:pPr>
        <w:pStyle w:val="Akapitzlist"/>
        <w:numPr>
          <w:ilvl w:val="0"/>
          <w:numId w:val="4"/>
        </w:numPr>
        <w:jc w:val="both"/>
        <w:rPr>
          <w:rFonts w:ascii="Arial" w:hAnsi="Arial" w:cs="Arial"/>
          <w:color w:val="000000" w:themeColor="text1"/>
          <w:sz w:val="20"/>
        </w:rPr>
      </w:pPr>
      <w:r w:rsidRPr="0032143D">
        <w:rPr>
          <w:rFonts w:ascii="Arial" w:hAnsi="Arial" w:cs="Arial"/>
          <w:color w:val="000000" w:themeColor="text1"/>
          <w:sz w:val="20"/>
        </w:rPr>
        <w:t>Ustala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się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następujące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rodzaje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odbiorów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p>
    <w:p w14:paraId="1B325AED" w14:textId="77777777" w:rsidR="005710F6" w:rsidRPr="0032143D" w:rsidRDefault="005710F6" w:rsidP="005710F6">
      <w:pPr>
        <w:pStyle w:val="Akapitzlist"/>
        <w:numPr>
          <w:ilvl w:val="1"/>
          <w:numId w:val="4"/>
        </w:numPr>
        <w:ind w:left="709" w:hanging="349"/>
        <w:jc w:val="both"/>
        <w:rPr>
          <w:rFonts w:ascii="Arial" w:hAnsi="Arial" w:cs="Arial"/>
          <w:color w:val="000000" w:themeColor="text1"/>
          <w:sz w:val="20"/>
        </w:rPr>
      </w:pPr>
      <w:r w:rsidRPr="0032143D">
        <w:rPr>
          <w:rFonts w:ascii="Arial" w:hAnsi="Arial" w:cs="Arial"/>
          <w:color w:val="000000" w:themeColor="text1"/>
          <w:sz w:val="20"/>
        </w:rPr>
        <w:t>odbiór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zanikających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ulegających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zakryciu, w trakcie wykonywania przedmiotu umowy,</w:t>
      </w:r>
    </w:p>
    <w:p w14:paraId="75D6EAD8" w14:textId="77777777" w:rsidR="005710F6" w:rsidRPr="0032143D" w:rsidRDefault="005710F6" w:rsidP="005710F6">
      <w:pPr>
        <w:pStyle w:val="Akapitzlist"/>
        <w:numPr>
          <w:ilvl w:val="1"/>
          <w:numId w:val="4"/>
        </w:numPr>
        <w:ind w:left="709" w:hanging="349"/>
        <w:jc w:val="both"/>
        <w:rPr>
          <w:rFonts w:ascii="Arial" w:hAnsi="Arial" w:cs="Arial"/>
          <w:color w:val="000000" w:themeColor="text1"/>
          <w:sz w:val="20"/>
        </w:rPr>
      </w:pPr>
      <w:r w:rsidRPr="0032143D">
        <w:rPr>
          <w:rFonts w:ascii="Arial" w:hAnsi="Arial" w:cs="Arial"/>
          <w:color w:val="000000" w:themeColor="text1"/>
          <w:sz w:val="20"/>
        </w:rPr>
        <w:t>odbiór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końcowy, odrębnie dla każdej z samodzielnych części przedmiotu umowy, po zakończeniu jego realizacji,</w:t>
      </w:r>
    </w:p>
    <w:p w14:paraId="50FC5BE0" w14:textId="77777777" w:rsidR="005710F6" w:rsidRPr="0032143D" w:rsidRDefault="005710F6" w:rsidP="005710F6">
      <w:pPr>
        <w:pStyle w:val="Akapitzlist"/>
        <w:numPr>
          <w:ilvl w:val="1"/>
          <w:numId w:val="4"/>
        </w:numPr>
        <w:ind w:left="709" w:hanging="349"/>
        <w:jc w:val="both"/>
        <w:rPr>
          <w:rFonts w:ascii="Arial" w:hAnsi="Arial" w:cs="Arial"/>
          <w:color w:val="000000" w:themeColor="text1"/>
          <w:sz w:val="20"/>
        </w:rPr>
      </w:pPr>
      <w:r w:rsidRPr="0032143D">
        <w:rPr>
          <w:rFonts w:ascii="Arial" w:eastAsia="Arial" w:hAnsi="Arial" w:cs="Arial"/>
          <w:color w:val="000000" w:themeColor="text1"/>
          <w:sz w:val="20"/>
        </w:rPr>
        <w:t xml:space="preserve">odbiór pogwarancyjny, po upływie terminu udzielonej na mocy niniejszej umowy gwarancji. </w:t>
      </w:r>
    </w:p>
    <w:p w14:paraId="7C5D8081" w14:textId="32E71111" w:rsidR="005710F6" w:rsidRPr="0032143D" w:rsidRDefault="005710F6" w:rsidP="005710F6">
      <w:pPr>
        <w:pStyle w:val="Akapitzlist"/>
        <w:numPr>
          <w:ilvl w:val="0"/>
          <w:numId w:val="4"/>
        </w:numPr>
        <w:jc w:val="both"/>
        <w:rPr>
          <w:rFonts w:ascii="Arial" w:eastAsia="Arial" w:hAnsi="Arial" w:cs="Arial"/>
          <w:color w:val="000000" w:themeColor="text1"/>
          <w:sz w:val="20"/>
        </w:rPr>
      </w:pP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 których mowa w ust. 1 pkt 1,</w:t>
      </w:r>
      <w:r w:rsidRPr="0032143D">
        <w:rPr>
          <w:rFonts w:ascii="Arial" w:eastAsia="Arial" w:hAnsi="Arial" w:cs="Arial"/>
          <w:color w:val="000000" w:themeColor="text1"/>
          <w:sz w:val="20"/>
        </w:rPr>
        <w:t xml:space="preserve"> w zakresie poszczególnych samodzielnych części przedmiotu </w:t>
      </w:r>
      <w:r w:rsidRPr="00CE27AD">
        <w:rPr>
          <w:rFonts w:ascii="Arial" w:eastAsia="Arial" w:hAnsi="Arial" w:cs="Arial"/>
          <w:sz w:val="20"/>
        </w:rPr>
        <w:t>umowy</w:t>
      </w:r>
      <w:r w:rsidRPr="00CE27AD">
        <w:rPr>
          <w:rFonts w:ascii="Arial" w:hAnsi="Arial" w:cs="Arial"/>
          <w:sz w:val="20"/>
        </w:rPr>
        <w:t xml:space="preserve"> dokonuje</w:t>
      </w:r>
      <w:r w:rsidRPr="00CE27AD">
        <w:rPr>
          <w:rFonts w:ascii="Arial" w:eastAsia="Arial" w:hAnsi="Arial" w:cs="Arial"/>
          <w:sz w:val="20"/>
        </w:rPr>
        <w:t xml:space="preserve"> </w:t>
      </w:r>
      <w:r w:rsidRPr="00CE27AD">
        <w:rPr>
          <w:rFonts w:ascii="Arial" w:hAnsi="Arial" w:cs="Arial"/>
          <w:sz w:val="20"/>
        </w:rPr>
        <w:t>Inspektor</w:t>
      </w:r>
      <w:r w:rsidRPr="00CE27AD">
        <w:rPr>
          <w:rFonts w:ascii="Arial" w:eastAsia="Arial" w:hAnsi="Arial" w:cs="Arial"/>
          <w:sz w:val="20"/>
        </w:rPr>
        <w:t xml:space="preserve"> </w:t>
      </w:r>
      <w:r w:rsidR="00B36B13">
        <w:rPr>
          <w:rFonts w:ascii="Arial" w:hAnsi="Arial" w:cs="Arial"/>
          <w:sz w:val="20"/>
        </w:rPr>
        <w:t>n</w:t>
      </w:r>
      <w:r w:rsidRPr="00CE27AD">
        <w:rPr>
          <w:rFonts w:ascii="Arial" w:hAnsi="Arial" w:cs="Arial"/>
          <w:sz w:val="20"/>
        </w:rPr>
        <w:t>adzoru</w:t>
      </w:r>
      <w:r w:rsidRPr="00CE27AD">
        <w:rPr>
          <w:rFonts w:ascii="Arial" w:eastAsia="Arial" w:hAnsi="Arial" w:cs="Arial"/>
          <w:sz w:val="20"/>
        </w:rPr>
        <w:t xml:space="preserve"> </w:t>
      </w:r>
      <w:r w:rsidR="00B36B13">
        <w:rPr>
          <w:rFonts w:ascii="Arial" w:hAnsi="Arial" w:cs="Arial"/>
          <w:sz w:val="20"/>
        </w:rPr>
        <w:t>i</w:t>
      </w:r>
      <w:r w:rsidRPr="00CE27AD">
        <w:rPr>
          <w:rFonts w:ascii="Arial" w:hAnsi="Arial" w:cs="Arial"/>
          <w:sz w:val="20"/>
        </w:rPr>
        <w:t>nwestorskiego</w:t>
      </w:r>
      <w:r w:rsidR="00B36B13">
        <w:rPr>
          <w:rFonts w:ascii="Arial" w:hAnsi="Arial" w:cs="Arial"/>
          <w:sz w:val="20"/>
        </w:rPr>
        <w:t xml:space="preserve"> lub przedstawiciel Zamawiającego</w:t>
      </w:r>
      <w:r w:rsidRPr="00CE27AD">
        <w:rPr>
          <w:rFonts w:ascii="Arial" w:eastAsia="Arial" w:hAnsi="Arial" w:cs="Arial"/>
          <w:sz w:val="20"/>
        </w:rPr>
        <w:t xml:space="preserve">.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będzie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zgłaszał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gotowość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o </w:t>
      </w:r>
      <w:r w:rsidRPr="0032143D">
        <w:rPr>
          <w:rFonts w:ascii="Arial" w:hAnsi="Arial" w:cs="Arial"/>
          <w:color w:val="000000" w:themeColor="text1"/>
          <w:sz w:val="20"/>
        </w:rPr>
        <w:t xml:space="preserve">których mowa w ust. 1 pkt 1 </w:t>
      </w:r>
      <w:r w:rsidRPr="0032143D">
        <w:rPr>
          <w:rFonts w:ascii="Arial" w:eastAsia="Arial" w:hAnsi="Arial" w:cs="Arial"/>
          <w:color w:val="000000" w:themeColor="text1"/>
          <w:sz w:val="20"/>
        </w:rPr>
        <w:t xml:space="preserve">Inspektorowi </w:t>
      </w:r>
      <w:r w:rsidR="00B36B13">
        <w:rPr>
          <w:rFonts w:ascii="Arial" w:eastAsia="Arial" w:hAnsi="Arial" w:cs="Arial"/>
          <w:color w:val="000000" w:themeColor="text1"/>
          <w:sz w:val="20"/>
        </w:rPr>
        <w:t>n</w:t>
      </w:r>
      <w:r w:rsidRPr="0032143D">
        <w:rPr>
          <w:rFonts w:ascii="Arial" w:eastAsia="Arial" w:hAnsi="Arial" w:cs="Arial"/>
          <w:color w:val="000000" w:themeColor="text1"/>
          <w:sz w:val="20"/>
        </w:rPr>
        <w:t xml:space="preserve">adzoru </w:t>
      </w:r>
      <w:r w:rsidR="00B36B13">
        <w:rPr>
          <w:rFonts w:ascii="Arial" w:eastAsia="Arial" w:hAnsi="Arial" w:cs="Arial"/>
          <w:color w:val="000000" w:themeColor="text1"/>
          <w:sz w:val="20"/>
        </w:rPr>
        <w:t>i</w:t>
      </w:r>
      <w:r w:rsidRPr="0032143D">
        <w:rPr>
          <w:rFonts w:ascii="Arial" w:eastAsia="Arial" w:hAnsi="Arial" w:cs="Arial"/>
          <w:color w:val="000000" w:themeColor="text1"/>
          <w:sz w:val="20"/>
        </w:rPr>
        <w:t>nwestorskiego</w:t>
      </w:r>
      <w:r w:rsidR="00B36B13">
        <w:rPr>
          <w:rFonts w:ascii="Arial" w:eastAsia="Arial" w:hAnsi="Arial" w:cs="Arial"/>
          <w:color w:val="000000" w:themeColor="text1"/>
          <w:sz w:val="20"/>
        </w:rPr>
        <w:t xml:space="preserve"> lub przedstawicielowi 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wpisem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właściwego </w:t>
      </w:r>
      <w:r w:rsidRPr="0032143D">
        <w:rPr>
          <w:rFonts w:ascii="Arial" w:hAnsi="Arial" w:cs="Arial"/>
          <w:color w:val="000000" w:themeColor="text1"/>
          <w:sz w:val="20"/>
        </w:rPr>
        <w:t>dziennika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budowy , o którym mowa w § 4 ust. 2</w:t>
      </w:r>
      <w:r w:rsidRPr="0032143D">
        <w:rPr>
          <w:rFonts w:ascii="Arial" w:eastAsia="Arial" w:hAnsi="Arial" w:cs="Arial"/>
          <w:color w:val="000000" w:themeColor="text1"/>
          <w:sz w:val="20"/>
        </w:rPr>
        <w:t>.</w:t>
      </w:r>
    </w:p>
    <w:p w14:paraId="2A17D6CA" w14:textId="77777777" w:rsidR="005710F6" w:rsidRPr="0032143D" w:rsidRDefault="005710F6" w:rsidP="005710F6">
      <w:pPr>
        <w:pStyle w:val="Akapitzlist"/>
        <w:numPr>
          <w:ilvl w:val="0"/>
          <w:numId w:val="4"/>
        </w:numPr>
        <w:jc w:val="both"/>
        <w:rPr>
          <w:rFonts w:ascii="Arial" w:eastAsia="Arial" w:hAnsi="Arial" w:cs="Arial"/>
          <w:color w:val="000000" w:themeColor="text1"/>
          <w:sz w:val="20"/>
        </w:rPr>
      </w:pPr>
      <w:r w:rsidRPr="0032143D">
        <w:rPr>
          <w:rFonts w:ascii="Arial" w:eastAsia="Arial" w:hAnsi="Arial" w:cs="Arial"/>
          <w:color w:val="000000" w:themeColor="text1"/>
          <w:sz w:val="20"/>
        </w:rPr>
        <w:t xml:space="preserve">Odbiór robót o </w:t>
      </w:r>
      <w:r w:rsidRPr="0032143D">
        <w:rPr>
          <w:rFonts w:ascii="Arial" w:hAnsi="Arial" w:cs="Arial"/>
          <w:color w:val="000000" w:themeColor="text1"/>
          <w:sz w:val="20"/>
        </w:rPr>
        <w:t xml:space="preserve">których mowa w </w:t>
      </w:r>
      <w:r w:rsidR="006B41BD" w:rsidRPr="0032143D">
        <w:rPr>
          <w:rFonts w:ascii="Arial" w:hAnsi="Arial" w:cs="Arial"/>
          <w:color w:val="000000" w:themeColor="text1"/>
          <w:sz w:val="20"/>
        </w:rPr>
        <w:t xml:space="preserve">ust. 1 pkt 1 następuje wpisem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właściwego </w:t>
      </w:r>
      <w:r w:rsidRPr="0032143D">
        <w:rPr>
          <w:rFonts w:ascii="Arial" w:hAnsi="Arial" w:cs="Arial"/>
          <w:color w:val="000000" w:themeColor="text1"/>
          <w:sz w:val="20"/>
        </w:rPr>
        <w:t>dziennika</w:t>
      </w:r>
      <w:r w:rsidRPr="0032143D">
        <w:rPr>
          <w:rFonts w:ascii="Arial" w:eastAsia="Arial" w:hAnsi="Arial" w:cs="Arial"/>
          <w:color w:val="000000" w:themeColor="text1"/>
          <w:sz w:val="20"/>
        </w:rPr>
        <w:t xml:space="preserve"> </w:t>
      </w:r>
      <w:r w:rsidR="006B41BD" w:rsidRPr="0032143D">
        <w:rPr>
          <w:rFonts w:ascii="Arial" w:hAnsi="Arial" w:cs="Arial"/>
          <w:color w:val="000000" w:themeColor="text1"/>
          <w:sz w:val="20"/>
        </w:rPr>
        <w:t>budowy</w:t>
      </w:r>
      <w:r w:rsidRPr="0032143D">
        <w:rPr>
          <w:rFonts w:ascii="Arial" w:hAnsi="Arial" w:cs="Arial"/>
          <w:color w:val="000000" w:themeColor="text1"/>
          <w:sz w:val="20"/>
        </w:rPr>
        <w:t>, o którym mowa w § 4 ust. 2</w:t>
      </w:r>
      <w:r w:rsidRPr="0032143D">
        <w:rPr>
          <w:rFonts w:ascii="Arial" w:eastAsia="Arial" w:hAnsi="Arial" w:cs="Arial"/>
          <w:color w:val="000000" w:themeColor="text1"/>
          <w:sz w:val="20"/>
        </w:rPr>
        <w:t>.</w:t>
      </w:r>
    </w:p>
    <w:p w14:paraId="6F97DC05" w14:textId="6405F09B" w:rsidR="005710F6" w:rsidRPr="0032143D" w:rsidRDefault="005710F6" w:rsidP="005710F6">
      <w:pPr>
        <w:pStyle w:val="Akapitzlist"/>
        <w:numPr>
          <w:ilvl w:val="0"/>
          <w:numId w:val="4"/>
        </w:numPr>
        <w:jc w:val="both"/>
        <w:rPr>
          <w:rFonts w:ascii="Arial" w:eastAsia="Arial" w:hAnsi="Arial" w:cs="Arial"/>
          <w:color w:val="000000" w:themeColor="text1"/>
          <w:sz w:val="20"/>
        </w:rPr>
      </w:pPr>
      <w:r w:rsidRPr="0032143D">
        <w:rPr>
          <w:rFonts w:ascii="Arial" w:hAnsi="Arial" w:cs="Arial"/>
          <w:color w:val="000000" w:themeColor="text1"/>
          <w:sz w:val="20"/>
        </w:rPr>
        <w:t>Po zakończeniu realizacji każdej z samodzielnych części przedmiotu umow</w:t>
      </w:r>
      <w:r w:rsidRPr="0032143D">
        <w:rPr>
          <w:rFonts w:ascii="Arial" w:hAnsi="Arial" w:cs="Arial"/>
          <w:bCs/>
          <w:color w:val="000000" w:themeColor="text1"/>
          <w:sz w:val="20"/>
          <w:szCs w:val="20"/>
        </w:rPr>
        <w:t xml:space="preserve">y, </w:t>
      </w:r>
      <w:r w:rsidRPr="0032143D">
        <w:rPr>
          <w:rFonts w:ascii="Arial" w:hAnsi="Arial" w:cs="Arial"/>
          <w:color w:val="000000" w:themeColor="text1"/>
          <w:sz w:val="20"/>
        </w:rPr>
        <w:t>Wykonawc</w:t>
      </w:r>
      <w:r w:rsidRPr="0032143D">
        <w:rPr>
          <w:rFonts w:ascii="Arial" w:eastAsia="Arial" w:hAnsi="Arial" w:cs="Arial"/>
          <w:color w:val="000000" w:themeColor="text1"/>
          <w:sz w:val="20"/>
        </w:rPr>
        <w:t xml:space="preserve">a zgłosi Zamawiającemu na piśmie </w:t>
      </w:r>
      <w:r w:rsidRPr="0032143D">
        <w:rPr>
          <w:rFonts w:ascii="Arial" w:hAnsi="Arial" w:cs="Arial"/>
          <w:color w:val="000000" w:themeColor="text1"/>
          <w:sz w:val="20"/>
        </w:rPr>
        <w:t>gotowoś</w:t>
      </w:r>
      <w:r w:rsidRPr="0032143D">
        <w:rPr>
          <w:rFonts w:ascii="Arial" w:eastAsia="Arial" w:hAnsi="Arial" w:cs="Arial"/>
          <w:color w:val="000000" w:themeColor="text1"/>
          <w:sz w:val="20"/>
        </w:rPr>
        <w:t xml:space="preserve">ć </w:t>
      </w:r>
      <w:r w:rsidRPr="0032143D">
        <w:rPr>
          <w:rFonts w:ascii="Arial" w:hAnsi="Arial" w:cs="Arial"/>
          <w:color w:val="000000" w:themeColor="text1"/>
          <w:sz w:val="20"/>
        </w:rPr>
        <w:t>d</w:t>
      </w:r>
      <w:r w:rsidRPr="0032143D">
        <w:rPr>
          <w:rFonts w:ascii="Arial" w:eastAsia="Arial" w:hAnsi="Arial" w:cs="Arial"/>
          <w:color w:val="000000" w:themeColor="text1"/>
          <w:sz w:val="20"/>
        </w:rPr>
        <w:t xml:space="preserve">o </w:t>
      </w:r>
      <w:r w:rsidRPr="0032143D">
        <w:rPr>
          <w:rFonts w:ascii="Arial" w:hAnsi="Arial" w:cs="Arial"/>
          <w:color w:val="000000" w:themeColor="text1"/>
          <w:sz w:val="20"/>
        </w:rPr>
        <w:t>odbioru końcowego</w:t>
      </w:r>
      <w:r w:rsidRPr="0032143D">
        <w:rPr>
          <w:rFonts w:ascii="Arial" w:eastAsia="Arial" w:hAnsi="Arial" w:cs="Arial"/>
          <w:color w:val="000000" w:themeColor="text1"/>
          <w:sz w:val="20"/>
        </w:rPr>
        <w:t xml:space="preserve"> danej samodzielnej części przedmiotu umowy. Wykonawca uprawniony jest do zgłoszenia gotowości do odbioru końcowego po dokonaniu przez Inspektora nadzoru</w:t>
      </w:r>
      <w:r w:rsidR="00B36B13">
        <w:rPr>
          <w:rFonts w:ascii="Arial" w:eastAsia="Arial" w:hAnsi="Arial" w:cs="Arial"/>
          <w:color w:val="000000" w:themeColor="text1"/>
          <w:sz w:val="20"/>
        </w:rPr>
        <w:t xml:space="preserve"> lub przedstawiciela Zamawiającego</w:t>
      </w:r>
      <w:r w:rsidRPr="0032143D">
        <w:rPr>
          <w:rFonts w:ascii="Arial" w:eastAsia="Arial" w:hAnsi="Arial" w:cs="Arial"/>
          <w:color w:val="000000" w:themeColor="text1"/>
          <w:sz w:val="20"/>
        </w:rPr>
        <w:t xml:space="preserve"> wpisu do właściwego dziennika budowy, </w:t>
      </w:r>
      <w:r w:rsidRPr="0032143D">
        <w:rPr>
          <w:rFonts w:ascii="Arial" w:hAnsi="Arial" w:cs="Arial"/>
          <w:color w:val="000000" w:themeColor="text1"/>
          <w:sz w:val="20"/>
        </w:rPr>
        <w:t>o którym mowa w § 4 ust. 2,</w:t>
      </w:r>
      <w:r w:rsidRPr="0032143D">
        <w:rPr>
          <w:rFonts w:ascii="Arial" w:eastAsia="Arial" w:hAnsi="Arial" w:cs="Arial"/>
          <w:color w:val="000000" w:themeColor="text1"/>
          <w:sz w:val="20"/>
        </w:rPr>
        <w:t xml:space="preserve"> o zakończeniu realizacji danej samodzielnej części przedmiotu umowy i gotowości do odbioru.</w:t>
      </w:r>
    </w:p>
    <w:p w14:paraId="5884B587" w14:textId="027A1A1D" w:rsidR="00400A93" w:rsidRPr="00742F8F" w:rsidRDefault="005710F6" w:rsidP="00742F8F">
      <w:pPr>
        <w:pStyle w:val="Akapitzlist"/>
        <w:widowControl/>
        <w:numPr>
          <w:ilvl w:val="0"/>
          <w:numId w:val="4"/>
        </w:numPr>
        <w:jc w:val="both"/>
        <w:rPr>
          <w:rFonts w:ascii="Arial" w:hAnsi="Arial" w:cs="Arial"/>
          <w:bCs/>
          <w:color w:val="000000" w:themeColor="text1"/>
          <w:sz w:val="20"/>
          <w:szCs w:val="20"/>
        </w:rPr>
      </w:pPr>
      <w:r w:rsidRPr="0032143D">
        <w:rPr>
          <w:rFonts w:ascii="Arial" w:eastAsia="Arial" w:hAnsi="Arial" w:cs="Arial"/>
          <w:color w:val="000000" w:themeColor="text1"/>
          <w:sz w:val="20"/>
        </w:rPr>
        <w:t xml:space="preserve">Wraz ze zgłoszeniem gotowości do odbioru końcowego każdej z </w:t>
      </w:r>
      <w:r w:rsidRPr="0032143D">
        <w:rPr>
          <w:rFonts w:ascii="Arial" w:hAnsi="Arial" w:cs="Arial"/>
          <w:color w:val="000000" w:themeColor="text1"/>
          <w:sz w:val="20"/>
          <w:szCs w:val="20"/>
        </w:rPr>
        <w:t>samodzielnych części przedmiotu umowy</w:t>
      </w:r>
      <w:r w:rsidRPr="0032143D">
        <w:rPr>
          <w:rFonts w:ascii="Arial" w:eastAsia="Arial" w:hAnsi="Arial" w:cs="Arial"/>
          <w:color w:val="000000" w:themeColor="text1"/>
          <w:sz w:val="20"/>
        </w:rPr>
        <w:t xml:space="preserve"> </w:t>
      </w:r>
      <w:r w:rsidR="00CE27AD" w:rsidRPr="00D03CF6">
        <w:rPr>
          <w:rFonts w:ascii="Arial" w:eastAsia="Arial" w:hAnsi="Arial" w:cs="Arial"/>
          <w:sz w:val="20"/>
        </w:rPr>
        <w:t xml:space="preserve">Wykonawca zobowiązany jest przedstawić </w:t>
      </w:r>
      <w:r w:rsidR="00400A93" w:rsidRPr="0032143D">
        <w:rPr>
          <w:rFonts w:ascii="Arial" w:eastAsia="Arial" w:hAnsi="Arial" w:cs="Arial"/>
          <w:color w:val="000000" w:themeColor="text1"/>
          <w:sz w:val="20"/>
        </w:rPr>
        <w:t xml:space="preserve">Zamawiającemu skompletowane dokumenty pozwalające na ocenę prawidłowego wykonania przedmiotu odbioru, a w szczególności protokoły odbioru robót, o których mowa w ust. 1 pkt 1, dokumentację powykonawczą w rozumieniu przepisów </w:t>
      </w:r>
      <w:r w:rsidR="00400A93" w:rsidRPr="0032143D">
        <w:rPr>
          <w:rFonts w:ascii="Arial" w:eastAsia="Arial" w:hAnsi="Arial" w:cs="Arial"/>
          <w:color w:val="000000" w:themeColor="text1"/>
          <w:sz w:val="20"/>
          <w:szCs w:val="20"/>
          <w:lang w:eastAsia="pl-PL"/>
        </w:rPr>
        <w:t>Prawa budowlanego,</w:t>
      </w:r>
      <w:r w:rsidR="00400A93" w:rsidRPr="0032143D">
        <w:rPr>
          <w:rFonts w:ascii="Arial" w:eastAsia="Arial" w:hAnsi="Arial" w:cs="Arial"/>
          <w:color w:val="000000" w:themeColor="text1"/>
          <w:sz w:val="20"/>
          <w:szCs w:val="20"/>
        </w:rPr>
        <w:t xml:space="preserve"> </w:t>
      </w:r>
      <w:r w:rsidR="00FE15F4">
        <w:rPr>
          <w:rFonts w:ascii="Arial" w:eastAsia="Arial" w:hAnsi="Arial" w:cs="Arial"/>
          <w:color w:val="000000" w:themeColor="text1"/>
          <w:sz w:val="20"/>
          <w:szCs w:val="20"/>
        </w:rPr>
        <w:t>opracowane przez Wykonawcę</w:t>
      </w:r>
      <w:r w:rsidR="00FE15F4" w:rsidRPr="00FE15F4">
        <w:rPr>
          <w:rFonts w:ascii="Arial" w:eastAsia="Arial" w:hAnsi="Arial" w:cs="Arial"/>
          <w:color w:val="000000" w:themeColor="text1"/>
          <w:sz w:val="20"/>
          <w:szCs w:val="20"/>
        </w:rPr>
        <w:t xml:space="preserve"> </w:t>
      </w:r>
      <w:r w:rsidR="00FE15F4" w:rsidRPr="00FE15F4">
        <w:rPr>
          <w:rFonts w:ascii="Arial" w:hAnsi="Arial" w:cs="Arial"/>
          <w:bCs/>
          <w:color w:val="000000" w:themeColor="text1"/>
          <w:sz w:val="20"/>
          <w:szCs w:val="20"/>
        </w:rPr>
        <w:t>operaty kolaudacyjne powykonawcze (w wersji papierowej 1 egzemplarz oraz w wersji elektronicznej w formacie *.pdf 1 egzemplarz)</w:t>
      </w:r>
      <w:r w:rsidR="00742F8F">
        <w:rPr>
          <w:rFonts w:ascii="Arial" w:hAnsi="Arial" w:cs="Arial"/>
          <w:bCs/>
          <w:color w:val="000000" w:themeColor="text1"/>
          <w:sz w:val="20"/>
          <w:szCs w:val="20"/>
        </w:rPr>
        <w:t xml:space="preserve"> </w:t>
      </w:r>
      <w:r w:rsidR="003406DC" w:rsidRPr="00742F8F">
        <w:rPr>
          <w:rFonts w:ascii="Arial" w:eastAsia="Arial" w:hAnsi="Arial" w:cs="Arial"/>
          <w:color w:val="000000" w:themeColor="text1"/>
          <w:sz w:val="20"/>
        </w:rPr>
        <w:t xml:space="preserve">oraz przeprowadzone z wynikiem pozytywnym wymagane próby i sprawdzenia, zatwierdzone przez kierownika budowy, Inspektora </w:t>
      </w:r>
      <w:r w:rsidR="00B36B13" w:rsidRPr="00742F8F">
        <w:rPr>
          <w:rFonts w:ascii="Arial" w:eastAsia="Arial" w:hAnsi="Arial" w:cs="Arial"/>
          <w:color w:val="000000" w:themeColor="text1"/>
          <w:sz w:val="20"/>
        </w:rPr>
        <w:t>n</w:t>
      </w:r>
      <w:r w:rsidR="003406DC" w:rsidRPr="00742F8F">
        <w:rPr>
          <w:rFonts w:ascii="Arial" w:eastAsia="Arial" w:hAnsi="Arial" w:cs="Arial"/>
          <w:color w:val="000000" w:themeColor="text1"/>
          <w:sz w:val="20"/>
        </w:rPr>
        <w:t xml:space="preserve">adzoru </w:t>
      </w:r>
      <w:r w:rsidR="00B36B13" w:rsidRPr="00742F8F">
        <w:rPr>
          <w:rFonts w:ascii="Arial" w:eastAsia="Arial" w:hAnsi="Arial" w:cs="Arial"/>
          <w:color w:val="000000" w:themeColor="text1"/>
          <w:sz w:val="20"/>
        </w:rPr>
        <w:t>i</w:t>
      </w:r>
      <w:r w:rsidR="003406DC" w:rsidRPr="00742F8F">
        <w:rPr>
          <w:rFonts w:ascii="Arial" w:eastAsia="Arial" w:hAnsi="Arial" w:cs="Arial"/>
          <w:color w:val="000000" w:themeColor="text1"/>
          <w:sz w:val="20"/>
        </w:rPr>
        <w:t>nwestorskiego</w:t>
      </w:r>
      <w:r w:rsidR="00B36B13" w:rsidRPr="00742F8F">
        <w:rPr>
          <w:rFonts w:ascii="Arial" w:eastAsia="Arial" w:hAnsi="Arial" w:cs="Arial"/>
          <w:color w:val="000000" w:themeColor="text1"/>
          <w:sz w:val="20"/>
        </w:rPr>
        <w:t xml:space="preserve"> lub przedstawiciela Zamawiającego</w:t>
      </w:r>
      <w:r w:rsidR="003406DC" w:rsidRPr="00742F8F">
        <w:rPr>
          <w:rFonts w:ascii="Arial" w:eastAsia="Arial" w:hAnsi="Arial" w:cs="Arial"/>
          <w:color w:val="000000" w:themeColor="text1"/>
          <w:sz w:val="20"/>
        </w:rPr>
        <w:t xml:space="preserve"> oraz właścicieli mediów, na których prowadzone były próby. Wykonawca w dacie zgłoszenia gotowości do odbioru przekaże Zamawiającemu również niezbędne świadectwa kontroli jakości, certyfikaty i deklaracje zgodności, dokumenty producenta na elementy zamontowane, instrukcje obsługi i eksploatacji, oświadczenia kierownika budowy o których mowa w art. 57 ust. 1 pkt 2 lit. a i b ustawy Prawo budowlane</w:t>
      </w:r>
      <w:r w:rsidR="00FE15F4" w:rsidRPr="00742F8F">
        <w:rPr>
          <w:rFonts w:ascii="Arial" w:eastAsia="Arial" w:hAnsi="Arial" w:cs="Arial"/>
          <w:color w:val="000000" w:themeColor="text1"/>
          <w:sz w:val="20"/>
        </w:rPr>
        <w:t xml:space="preserve">, oraz inne dokumenty niezbędne do prawidłowego wykonania zamówienia wynikające </w:t>
      </w:r>
      <w:r w:rsidR="004D7AC7">
        <w:rPr>
          <w:rFonts w:ascii="Arial" w:eastAsia="Arial" w:hAnsi="Arial" w:cs="Arial"/>
          <w:color w:val="000000" w:themeColor="text1"/>
          <w:sz w:val="20"/>
        </w:rPr>
        <w:t xml:space="preserve">                 </w:t>
      </w:r>
      <w:r w:rsidR="00FE15F4" w:rsidRPr="00742F8F">
        <w:rPr>
          <w:rFonts w:ascii="Arial" w:eastAsia="Arial" w:hAnsi="Arial" w:cs="Arial"/>
          <w:color w:val="000000" w:themeColor="text1"/>
          <w:sz w:val="20"/>
        </w:rPr>
        <w:t>z obowiązujących norm i przepisów</w:t>
      </w:r>
      <w:r w:rsidR="003406DC" w:rsidRPr="00742F8F">
        <w:rPr>
          <w:rFonts w:ascii="Arial" w:hAnsi="Arial" w:cs="Arial"/>
          <w:bCs/>
          <w:color w:val="000000" w:themeColor="text1"/>
          <w:sz w:val="20"/>
          <w:szCs w:val="20"/>
        </w:rPr>
        <w:t>.</w:t>
      </w:r>
    </w:p>
    <w:p w14:paraId="7634D235" w14:textId="77777777" w:rsidR="00400A93" w:rsidRPr="0032143D" w:rsidRDefault="00400A93" w:rsidP="00400A93">
      <w:pPr>
        <w:pStyle w:val="Akapitzlist"/>
        <w:numPr>
          <w:ilvl w:val="0"/>
          <w:numId w:val="4"/>
        </w:numPr>
        <w:jc w:val="both"/>
        <w:rPr>
          <w:rFonts w:ascii="Arial" w:eastAsia="Arial" w:hAnsi="Arial" w:cs="Arial"/>
          <w:color w:val="000000" w:themeColor="text1"/>
          <w:sz w:val="20"/>
        </w:rPr>
      </w:pPr>
      <w:r w:rsidRPr="0032143D">
        <w:rPr>
          <w:rFonts w:ascii="Arial" w:eastAsia="Arial" w:hAnsi="Arial" w:cs="Arial"/>
          <w:color w:val="000000" w:themeColor="text1"/>
          <w:sz w:val="20"/>
        </w:rPr>
        <w:t xml:space="preserve">W razie niedostarczenia kompletu dokumentów, o których mowa w ust. 5, Zamawiający wzywa Wykonawcę do uzupełnienia stwierdzonych braków, wstrzymując wyznaczenie terminu odbioru końcowego, do czasu otrzymania brakujących dokumentów. </w:t>
      </w:r>
      <w:r w:rsidR="00F14D98" w:rsidRPr="0032143D">
        <w:rPr>
          <w:rFonts w:ascii="Arial" w:eastAsia="Arial" w:hAnsi="Arial" w:cs="Arial"/>
          <w:color w:val="000000" w:themeColor="text1"/>
          <w:sz w:val="20"/>
        </w:rPr>
        <w:t xml:space="preserve">W razie uchylania się Wykonawcy od uzupełnienia dokumentów Zamawiający może wyznaczyć ostateczny termin ich dostarczenia, po którego bezskutecznym upływie zgłoszenie gotowości do odbioru uznaje się za bezskuteczne.  </w:t>
      </w:r>
    </w:p>
    <w:p w14:paraId="6371371C" w14:textId="77777777" w:rsidR="008C57EF" w:rsidRPr="0032143D" w:rsidRDefault="008C57EF" w:rsidP="008C57EF">
      <w:pPr>
        <w:pStyle w:val="Akapitzlist"/>
        <w:numPr>
          <w:ilvl w:val="0"/>
          <w:numId w:val="4"/>
        </w:numPr>
        <w:tabs>
          <w:tab w:val="left" w:pos="284"/>
        </w:tabs>
        <w:jc w:val="both"/>
        <w:rPr>
          <w:rFonts w:ascii="Arial" w:hAnsi="Arial" w:cs="Arial"/>
          <w:color w:val="000000" w:themeColor="text1"/>
          <w:sz w:val="20"/>
        </w:rPr>
      </w:pP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 z zastrzeżeniem okoliczności o których mowa w ust. 6 - </w:t>
      </w:r>
      <w:r w:rsidRPr="0032143D">
        <w:rPr>
          <w:rFonts w:ascii="Arial" w:hAnsi="Arial" w:cs="Arial"/>
          <w:color w:val="000000" w:themeColor="text1"/>
          <w:sz w:val="20"/>
        </w:rPr>
        <w:t>wyznaczy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 końcowego</w:t>
      </w:r>
      <w:r w:rsidRPr="0032143D">
        <w:rPr>
          <w:rFonts w:ascii="Arial" w:eastAsia="Arial" w:hAnsi="Arial" w:cs="Arial"/>
          <w:color w:val="000000" w:themeColor="text1"/>
          <w:sz w:val="20"/>
        </w:rPr>
        <w:t xml:space="preserve"> niezwłocznie, wyznaczając termin rozpoczęcia procedury odbiorowej  przypadający nie później niż w </w:t>
      </w:r>
      <w:r w:rsidRPr="0032143D">
        <w:rPr>
          <w:rFonts w:ascii="Arial" w:hAnsi="Arial" w:cs="Arial"/>
          <w:color w:val="000000" w:themeColor="text1"/>
          <w:sz w:val="20"/>
        </w:rPr>
        <w:t>ciągu</w:t>
      </w:r>
      <w:r w:rsidRPr="0032143D">
        <w:rPr>
          <w:rFonts w:ascii="Arial" w:eastAsia="Arial" w:hAnsi="Arial" w:cs="Arial"/>
          <w:color w:val="000000" w:themeColor="text1"/>
          <w:sz w:val="20"/>
        </w:rPr>
        <w:t xml:space="preserve"> 14 dni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daty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otrzymania zawiadomienia o którym mowa w ust. 4, zawiadamiając</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w:t>
      </w:r>
      <w:r w:rsidRPr="0032143D">
        <w:rPr>
          <w:rFonts w:ascii="Arial" w:eastAsia="Arial" w:hAnsi="Arial" w:cs="Arial"/>
          <w:color w:val="000000" w:themeColor="text1"/>
          <w:sz w:val="20"/>
        </w:rPr>
        <w:t xml:space="preserve"> tym </w:t>
      </w:r>
      <w:r w:rsidRPr="0032143D">
        <w:rPr>
          <w:rFonts w:ascii="Arial" w:hAnsi="Arial" w:cs="Arial"/>
          <w:color w:val="000000" w:themeColor="text1"/>
          <w:sz w:val="20"/>
        </w:rPr>
        <w:t>terminie Wykonawcę.</w:t>
      </w:r>
    </w:p>
    <w:p w14:paraId="095C10C1" w14:textId="77777777" w:rsidR="008C57EF" w:rsidRPr="0032143D" w:rsidRDefault="008C57EF" w:rsidP="008C57EF">
      <w:pPr>
        <w:pStyle w:val="Akapitzlist"/>
        <w:numPr>
          <w:ilvl w:val="0"/>
          <w:numId w:val="4"/>
        </w:numPr>
        <w:jc w:val="both"/>
        <w:rPr>
          <w:rFonts w:ascii="Arial" w:hAnsi="Arial" w:cs="Arial"/>
          <w:color w:val="000000" w:themeColor="text1"/>
          <w:sz w:val="20"/>
        </w:rPr>
      </w:pP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czynności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końcowego </w:t>
      </w:r>
      <w:r w:rsidRPr="0032143D">
        <w:rPr>
          <w:rFonts w:ascii="Arial" w:hAnsi="Arial" w:cs="Arial"/>
          <w:color w:val="000000" w:themeColor="text1"/>
          <w:sz w:val="20"/>
        </w:rPr>
        <w:t>sporządza się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protokół</w:t>
      </w:r>
      <w:r w:rsidRPr="0032143D">
        <w:rPr>
          <w:rFonts w:ascii="Arial" w:eastAsia="Arial" w:hAnsi="Arial" w:cs="Arial"/>
          <w:color w:val="000000" w:themeColor="text1"/>
          <w:sz w:val="20"/>
        </w:rPr>
        <w:t xml:space="preserve"> odbioru końcowego </w:t>
      </w:r>
      <w:r w:rsidRPr="0032143D">
        <w:rPr>
          <w:rFonts w:ascii="Arial" w:hAnsi="Arial" w:cs="Arial"/>
          <w:color w:val="000000" w:themeColor="text1"/>
          <w:sz w:val="20"/>
        </w:rPr>
        <w:t>zawierający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wszelkie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ustalenia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dokonane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toku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tej czynności.</w:t>
      </w:r>
      <w:r w:rsidRPr="0032143D">
        <w:rPr>
          <w:rFonts w:ascii="Arial" w:eastAsia="Arial" w:hAnsi="Arial" w:cs="Arial"/>
          <w:color w:val="000000" w:themeColor="text1"/>
          <w:sz w:val="20"/>
        </w:rPr>
        <w:t xml:space="preserve"> </w:t>
      </w:r>
    </w:p>
    <w:p w14:paraId="2BFB7EF3" w14:textId="77777777" w:rsidR="008C57EF" w:rsidRPr="0032143D" w:rsidRDefault="008C57EF" w:rsidP="008C57EF">
      <w:pPr>
        <w:pStyle w:val="Akapitzlist"/>
        <w:numPr>
          <w:ilvl w:val="0"/>
          <w:numId w:val="4"/>
        </w:numPr>
        <w:tabs>
          <w:tab w:val="left" w:pos="284"/>
        </w:tabs>
        <w:jc w:val="both"/>
        <w:rPr>
          <w:rFonts w:ascii="Arial" w:hAnsi="Arial" w:cs="Arial"/>
          <w:color w:val="000000" w:themeColor="text1"/>
          <w:sz w:val="20"/>
        </w:rPr>
      </w:pPr>
      <w:r w:rsidRPr="0032143D">
        <w:rPr>
          <w:rFonts w:ascii="Arial" w:hAnsi="Arial" w:cs="Arial"/>
          <w:color w:val="000000" w:themeColor="text1"/>
          <w:sz w:val="20"/>
        </w:rPr>
        <w:t>Jeżeli</w:t>
      </w:r>
      <w:r w:rsidRPr="0032143D">
        <w:rPr>
          <w:rFonts w:ascii="Arial" w:eastAsia="Arial" w:hAnsi="Arial" w:cs="Arial"/>
          <w:color w:val="000000" w:themeColor="text1"/>
          <w:sz w:val="20"/>
        </w:rPr>
        <w:t xml:space="preserve"> bezusterkowy </w:t>
      </w:r>
      <w:r w:rsidRPr="0032143D">
        <w:rPr>
          <w:rFonts w:ascii="Arial" w:hAnsi="Arial" w:cs="Arial"/>
          <w:color w:val="000000" w:themeColor="text1"/>
          <w:sz w:val="20"/>
        </w:rPr>
        <w:t>odbiór</w:t>
      </w:r>
      <w:r w:rsidRPr="0032143D">
        <w:rPr>
          <w:rFonts w:ascii="Arial" w:eastAsia="Arial" w:hAnsi="Arial" w:cs="Arial"/>
          <w:color w:val="000000" w:themeColor="text1"/>
          <w:sz w:val="20"/>
        </w:rPr>
        <w:t xml:space="preserve"> końcowy </w:t>
      </w:r>
      <w:r w:rsidRPr="0032143D">
        <w:rPr>
          <w:rFonts w:ascii="Arial" w:hAnsi="Arial" w:cs="Arial"/>
          <w:color w:val="000000" w:themeColor="text1"/>
          <w:sz w:val="20"/>
        </w:rPr>
        <w:t>został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dokonany po pierwszym przystąpieniu do czynności odbiorowych i bez stwierdzenia wad, uniemożliwiających dokonanie odbioru, zgodnie z postanowieniami niniejszej 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pozostaje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zwłoce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spełnieniem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zobowiązania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wynikającego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daty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gotowości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p>
    <w:p w14:paraId="6A420B03" w14:textId="77777777" w:rsidR="008C57EF" w:rsidRPr="0032143D" w:rsidRDefault="008C57EF" w:rsidP="008C57EF">
      <w:pPr>
        <w:pStyle w:val="Akapitzlist"/>
        <w:numPr>
          <w:ilvl w:val="0"/>
          <w:numId w:val="4"/>
        </w:numPr>
        <w:tabs>
          <w:tab w:val="left" w:pos="284"/>
        </w:tabs>
        <w:jc w:val="both"/>
        <w:rPr>
          <w:rFonts w:ascii="Arial" w:hAnsi="Arial" w:cs="Arial"/>
          <w:color w:val="000000" w:themeColor="text1"/>
          <w:sz w:val="20"/>
        </w:rPr>
      </w:pPr>
      <w:r w:rsidRPr="0032143D">
        <w:rPr>
          <w:rFonts w:ascii="Arial" w:hAnsi="Arial" w:cs="Arial"/>
          <w:color w:val="000000" w:themeColor="text1"/>
          <w:sz w:val="20"/>
        </w:rPr>
        <w:t>Jeżeli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 terminie opisanym w ust. 7</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bez uzasadnionych przyczyn</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wyznaczy terminu odbioru, po</w:t>
      </w:r>
      <w:r w:rsidRPr="0032143D">
        <w:rPr>
          <w:rFonts w:ascii="Arial" w:hAnsi="Arial" w:cs="Arial"/>
          <w:color w:val="000000" w:themeColor="text1"/>
          <w:sz w:val="20"/>
        </w:rPr>
        <w:t>mimo</w:t>
      </w:r>
      <w:r w:rsidRPr="0032143D">
        <w:rPr>
          <w:rFonts w:ascii="Arial" w:eastAsia="Arial" w:hAnsi="Arial" w:cs="Arial"/>
          <w:color w:val="000000" w:themeColor="text1"/>
          <w:sz w:val="20"/>
        </w:rPr>
        <w:t xml:space="preserve"> zgłoszenia przez Wykonawcę </w:t>
      </w:r>
      <w:r w:rsidRPr="0032143D">
        <w:rPr>
          <w:rFonts w:ascii="Arial" w:hAnsi="Arial" w:cs="Arial"/>
          <w:color w:val="000000" w:themeColor="text1"/>
          <w:sz w:val="20"/>
        </w:rPr>
        <w:t>gotowości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 oraz spełnienia wszelkich wymogów o których mowa w ust. 5,</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ustala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protokolarnie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stan</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powołaną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komisję,</w:t>
      </w:r>
      <w:r w:rsidRPr="0032143D">
        <w:rPr>
          <w:rFonts w:ascii="Arial" w:eastAsia="Arial" w:hAnsi="Arial" w:cs="Arial"/>
          <w:color w:val="000000" w:themeColor="text1"/>
          <w:sz w:val="20"/>
        </w:rPr>
        <w:t xml:space="preserve"> w skład której wchodzi w szczególności kierownik budowy. </w:t>
      </w:r>
    </w:p>
    <w:p w14:paraId="02AD7106" w14:textId="77777777" w:rsidR="008C57EF" w:rsidRPr="0032143D" w:rsidRDefault="008C57EF" w:rsidP="008C57EF">
      <w:pPr>
        <w:pStyle w:val="Akapitzlist"/>
        <w:tabs>
          <w:tab w:val="left" w:pos="284"/>
        </w:tabs>
        <w:ind w:left="345"/>
        <w:jc w:val="both"/>
        <w:rPr>
          <w:rFonts w:ascii="Arial" w:hAnsi="Arial" w:cs="Arial"/>
          <w:color w:val="000000" w:themeColor="text1"/>
          <w:sz w:val="20"/>
        </w:rPr>
      </w:pPr>
      <w:r w:rsidRPr="0032143D">
        <w:rPr>
          <w:rFonts w:ascii="Arial" w:eastAsia="Arial" w:hAnsi="Arial" w:cs="Arial"/>
          <w:color w:val="000000" w:themeColor="text1"/>
          <w:sz w:val="20"/>
        </w:rPr>
        <w:t xml:space="preserve">Przystąpienie do odbioru, o którym mowa w zdaniu poprzedzającym wymaga uprzedniego, pisemnego </w:t>
      </w:r>
      <w:r w:rsidRPr="0032143D">
        <w:rPr>
          <w:rFonts w:ascii="Arial" w:hAnsi="Arial" w:cs="Arial"/>
          <w:color w:val="000000" w:themeColor="text1"/>
          <w:sz w:val="20"/>
        </w:rPr>
        <w:t>powiadomienia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 okolicznościach opisanych w niniejszym ustępie protokół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sporządzony przez komisję</w:t>
      </w:r>
      <w:r w:rsidRPr="0032143D">
        <w:rPr>
          <w:rFonts w:ascii="Arial" w:eastAsia="Arial" w:hAnsi="Arial" w:cs="Arial"/>
          <w:color w:val="000000" w:themeColor="text1"/>
          <w:sz w:val="20"/>
        </w:rPr>
        <w:t xml:space="preserve"> powołaną przez Wykonawcę </w:t>
      </w:r>
      <w:r w:rsidRPr="0032143D">
        <w:rPr>
          <w:rFonts w:ascii="Arial" w:hAnsi="Arial" w:cs="Arial"/>
          <w:color w:val="000000" w:themeColor="text1"/>
          <w:sz w:val="20"/>
        </w:rPr>
        <w:t>stanowi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podstawę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sporządzenia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faktury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żądania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zapłaty.</w:t>
      </w:r>
    </w:p>
    <w:p w14:paraId="52D59B1E" w14:textId="77777777" w:rsidR="008C57EF" w:rsidRPr="0032143D" w:rsidRDefault="008C57EF" w:rsidP="008C57EF">
      <w:pPr>
        <w:pStyle w:val="Akapitzlist"/>
        <w:numPr>
          <w:ilvl w:val="0"/>
          <w:numId w:val="4"/>
        </w:numPr>
        <w:tabs>
          <w:tab w:val="left" w:pos="284"/>
        </w:tabs>
        <w:jc w:val="both"/>
        <w:rPr>
          <w:rFonts w:ascii="Arial" w:hAnsi="Arial" w:cs="Arial"/>
          <w:color w:val="000000" w:themeColor="text1"/>
          <w:sz w:val="20"/>
        </w:rPr>
      </w:pP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przypadku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którym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mowa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ust. 10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pozostaje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zwłoce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spełnieniem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zobowiązania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wynikającego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po upływie terminu 14 dni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daty</w:t>
      </w:r>
      <w:r w:rsidRPr="0032143D">
        <w:rPr>
          <w:rFonts w:ascii="Arial" w:eastAsia="Arial" w:hAnsi="Arial" w:cs="Arial"/>
          <w:color w:val="000000" w:themeColor="text1"/>
          <w:sz w:val="20"/>
        </w:rPr>
        <w:t xml:space="preserve"> otrzymania przez Zamawiającego oświadczenia o zgłoszeniu </w:t>
      </w:r>
      <w:r w:rsidRPr="0032143D">
        <w:rPr>
          <w:rFonts w:ascii="Arial" w:hAnsi="Arial" w:cs="Arial"/>
          <w:color w:val="000000" w:themeColor="text1"/>
          <w:sz w:val="20"/>
        </w:rPr>
        <w:t>gotowości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p>
    <w:p w14:paraId="67ACA09F" w14:textId="77777777" w:rsidR="008C57EF" w:rsidRPr="0032143D" w:rsidRDefault="008C57EF" w:rsidP="008C57EF">
      <w:pPr>
        <w:pStyle w:val="Akapitzlist"/>
        <w:numPr>
          <w:ilvl w:val="0"/>
          <w:numId w:val="4"/>
        </w:numPr>
        <w:jc w:val="both"/>
        <w:rPr>
          <w:rFonts w:ascii="Arial" w:eastAsia="Arial" w:hAnsi="Arial" w:cs="Arial"/>
          <w:color w:val="000000" w:themeColor="text1"/>
          <w:sz w:val="20"/>
          <w:szCs w:val="20"/>
        </w:rPr>
      </w:pPr>
      <w:r w:rsidRPr="0032143D">
        <w:rPr>
          <w:rFonts w:ascii="Arial" w:eastAsia="Arial" w:hAnsi="Arial" w:cs="Arial"/>
          <w:color w:val="000000" w:themeColor="text1"/>
          <w:sz w:val="20"/>
          <w:szCs w:val="20"/>
        </w:rPr>
        <w:t xml:space="preserve">W trakcie trwania gwarancji Zamawiający lub podmiot przez niego upoważniony uprawniony jest do dokonywania przeglądów gwarancyjnych przedmiotu umowy. Każdorazowo o przeglądzie gwarancyjnym Zamawiający lub podmiot przez niego upoważniony, powiadamia Wykonawcę. Niestawiennictwo Wykonawcy na przeglądzie gwarancyjnym nie stanowi przeszkody do jego skutecznego dokonania. </w:t>
      </w:r>
    </w:p>
    <w:p w14:paraId="649AD29E" w14:textId="77777777" w:rsidR="008C57EF" w:rsidRPr="0032143D" w:rsidRDefault="008C57EF" w:rsidP="008C57EF">
      <w:pPr>
        <w:pStyle w:val="Akapitzlist"/>
        <w:numPr>
          <w:ilvl w:val="0"/>
          <w:numId w:val="4"/>
        </w:numPr>
        <w:jc w:val="both"/>
        <w:rPr>
          <w:rFonts w:ascii="Arial" w:hAnsi="Arial" w:cs="Arial"/>
          <w:color w:val="000000" w:themeColor="text1"/>
          <w:sz w:val="20"/>
        </w:rPr>
      </w:pPr>
      <w:r w:rsidRPr="0032143D">
        <w:rPr>
          <w:rFonts w:ascii="Arial" w:eastAsia="Arial" w:hAnsi="Arial" w:cs="Arial"/>
          <w:color w:val="000000" w:themeColor="text1"/>
          <w:sz w:val="20"/>
          <w:szCs w:val="20"/>
        </w:rPr>
        <w:t xml:space="preserve">Zamawiający wyznacza pogwarancyjny odbiór robót w ostatnim miesiącu przed upływem terminu gwarancji </w:t>
      </w:r>
      <w:r w:rsidRPr="0032143D">
        <w:rPr>
          <w:rFonts w:ascii="Arial" w:eastAsia="Arial" w:hAnsi="Arial" w:cs="Arial"/>
          <w:color w:val="000000" w:themeColor="text1"/>
          <w:sz w:val="20"/>
          <w:szCs w:val="20"/>
        </w:rPr>
        <w:lastRenderedPageBreak/>
        <w:t xml:space="preserve">ustalonego w umowie. </w:t>
      </w:r>
    </w:p>
    <w:p w14:paraId="228EF5F4" w14:textId="77777777" w:rsidR="008C57EF" w:rsidRPr="0032143D" w:rsidRDefault="008C57EF" w:rsidP="008C57EF">
      <w:pPr>
        <w:pStyle w:val="Akapitzlist"/>
        <w:numPr>
          <w:ilvl w:val="0"/>
          <w:numId w:val="4"/>
        </w:numPr>
        <w:jc w:val="both"/>
        <w:rPr>
          <w:rFonts w:ascii="Arial" w:hAnsi="Arial" w:cs="Arial"/>
          <w:color w:val="000000" w:themeColor="text1"/>
          <w:sz w:val="20"/>
        </w:rPr>
      </w:pPr>
      <w:r w:rsidRPr="0032143D">
        <w:rPr>
          <w:rFonts w:ascii="Arial" w:hAnsi="Arial" w:cs="Arial"/>
          <w:color w:val="000000" w:themeColor="text1"/>
          <w:sz w:val="20"/>
        </w:rPr>
        <w:t>Odbiór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pogwarancyjny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będzie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dokonany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udziałem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 celu ustalenia stanu przedmiotu umowy przed zakończeniem obowiązywania okresu gwarancji. </w:t>
      </w:r>
    </w:p>
    <w:p w14:paraId="617E6376" w14:textId="77777777" w:rsidR="008C57EF" w:rsidRPr="0032143D" w:rsidRDefault="008C57EF" w:rsidP="008C57EF">
      <w:pPr>
        <w:pStyle w:val="Akapitzlist"/>
        <w:numPr>
          <w:ilvl w:val="0"/>
          <w:numId w:val="4"/>
        </w:numPr>
        <w:jc w:val="both"/>
        <w:rPr>
          <w:rFonts w:ascii="Arial" w:hAnsi="Arial" w:cs="Arial"/>
          <w:color w:val="000000" w:themeColor="text1"/>
          <w:sz w:val="20"/>
        </w:rPr>
      </w:pPr>
      <w:r w:rsidRPr="0032143D">
        <w:rPr>
          <w:rFonts w:ascii="Arial" w:hAnsi="Arial" w:cs="Arial"/>
          <w:color w:val="000000" w:themeColor="text1"/>
          <w:sz w:val="20"/>
        </w:rPr>
        <w:t xml:space="preserve">Z odbioru pogwarancyjnego sporządza się pisemny protokół. Niestawiennictwo Wykonawcy nie wstrzymuje dokonania odbioru pogwarancyjnego. </w:t>
      </w:r>
    </w:p>
    <w:p w14:paraId="48BA8D31" w14:textId="77777777" w:rsidR="008C57EF" w:rsidRPr="0032143D" w:rsidRDefault="008C57EF" w:rsidP="008C57EF">
      <w:pPr>
        <w:pStyle w:val="Akapitzlist"/>
        <w:numPr>
          <w:ilvl w:val="0"/>
          <w:numId w:val="4"/>
        </w:numPr>
        <w:jc w:val="both"/>
        <w:rPr>
          <w:rFonts w:ascii="Arial" w:hAnsi="Arial" w:cs="Arial"/>
          <w:color w:val="000000" w:themeColor="text1"/>
          <w:sz w:val="20"/>
        </w:rPr>
      </w:pPr>
      <w:r w:rsidRPr="0032143D">
        <w:rPr>
          <w:rFonts w:ascii="Arial" w:hAnsi="Arial" w:cs="Arial"/>
          <w:color w:val="000000" w:themeColor="text1"/>
          <w:sz w:val="20"/>
        </w:rPr>
        <w:t>W razie stwierdzenia w trakcie odbioru pogwarancyjnego nadających się do usunięcia wad całości lub części przedmiotu umowy okres gwarancji biegnie na nowo w stosunku do elementów objętych naprawą lub wymianą, na warunkach określonych w § 15 ust. 12.</w:t>
      </w:r>
    </w:p>
    <w:p w14:paraId="37C77D26" w14:textId="77777777" w:rsidR="008C57EF" w:rsidRPr="0032143D" w:rsidRDefault="008C57EF" w:rsidP="008C57EF">
      <w:pPr>
        <w:pStyle w:val="Akapitzlist"/>
        <w:numPr>
          <w:ilvl w:val="0"/>
          <w:numId w:val="4"/>
        </w:numPr>
        <w:jc w:val="both"/>
        <w:rPr>
          <w:rFonts w:ascii="Arial" w:hAnsi="Arial" w:cs="Arial"/>
          <w:color w:val="000000" w:themeColor="text1"/>
          <w:sz w:val="20"/>
        </w:rPr>
      </w:pPr>
      <w:r w:rsidRPr="0032143D">
        <w:rPr>
          <w:rFonts w:ascii="Arial" w:eastAsia="Arial" w:hAnsi="Arial" w:cs="Arial"/>
          <w:color w:val="000000" w:themeColor="text1"/>
          <w:sz w:val="20"/>
          <w:szCs w:val="20"/>
        </w:rPr>
        <w:t xml:space="preserve">W razie wydłużenia okresu gwarancji w odniesieniu do całości lub części przedmiotu umowy, zgodnie                 z treścią § 15 ust. 12 lub ust. 16 powyżej, zapisy ust. 13 - 16 stosuje się odpowiednio do elementów przedmiotu umowy objętych wydłużoną gwarancją. </w:t>
      </w:r>
    </w:p>
    <w:p w14:paraId="7B18E74E" w14:textId="77777777" w:rsidR="008C57EF" w:rsidRPr="0032143D" w:rsidRDefault="008C57EF" w:rsidP="008C57EF">
      <w:pPr>
        <w:pStyle w:val="Akapitzlist"/>
        <w:numPr>
          <w:ilvl w:val="0"/>
          <w:numId w:val="4"/>
        </w:numPr>
        <w:jc w:val="both"/>
        <w:rPr>
          <w:rFonts w:ascii="Arial" w:hAnsi="Arial" w:cs="Arial"/>
          <w:color w:val="000000" w:themeColor="text1"/>
          <w:sz w:val="20"/>
        </w:rPr>
      </w:pPr>
      <w:r w:rsidRPr="0032143D">
        <w:rPr>
          <w:rFonts w:ascii="Arial" w:hAnsi="Arial" w:cs="Arial"/>
          <w:color w:val="000000" w:themeColor="text1"/>
          <w:sz w:val="20"/>
        </w:rPr>
        <w:t>Strony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ustalają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następujące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postanowienia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szczegółowe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sprawie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procedury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odbiorów,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mowa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w:t>
      </w:r>
      <w:r w:rsidRPr="0032143D">
        <w:rPr>
          <w:rFonts w:ascii="Arial" w:eastAsia="Arial" w:hAnsi="Arial" w:cs="Arial"/>
          <w:color w:val="000000" w:themeColor="text1"/>
          <w:sz w:val="20"/>
        </w:rPr>
        <w:t xml:space="preserve">  pkt 2 i 3:</w:t>
      </w:r>
    </w:p>
    <w:p w14:paraId="056E86A3" w14:textId="77777777" w:rsidR="008C57EF" w:rsidRPr="0032143D" w:rsidRDefault="008C57EF" w:rsidP="008C57EF">
      <w:pPr>
        <w:pStyle w:val="Akapitzlist"/>
        <w:numPr>
          <w:ilvl w:val="0"/>
          <w:numId w:val="5"/>
        </w:numPr>
        <w:tabs>
          <w:tab w:val="left" w:pos="567"/>
        </w:tabs>
        <w:ind w:left="567"/>
        <w:jc w:val="both"/>
        <w:rPr>
          <w:rFonts w:ascii="Arial" w:hAnsi="Arial" w:cs="Arial"/>
          <w:color w:val="000000" w:themeColor="text1"/>
          <w:sz w:val="20"/>
        </w:rPr>
      </w:pP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dokonuje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Komisja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odbiorowa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powołana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 razie powstania rozbieżności co do prawidłowości wykonania przedmiotu umowy strony </w:t>
      </w:r>
      <w:r w:rsidRPr="0032143D">
        <w:rPr>
          <w:rFonts w:ascii="Arial" w:hAnsi="Arial" w:cs="Arial"/>
          <w:color w:val="000000" w:themeColor="text1"/>
          <w:sz w:val="20"/>
        </w:rPr>
        <w:t>mogą</w:t>
      </w:r>
      <w:r w:rsidRPr="0032143D">
        <w:rPr>
          <w:rFonts w:ascii="Arial" w:eastAsia="Arial" w:hAnsi="Arial" w:cs="Arial"/>
          <w:color w:val="000000" w:themeColor="text1"/>
          <w:sz w:val="20"/>
        </w:rPr>
        <w:t xml:space="preserve"> s</w:t>
      </w:r>
      <w:r w:rsidRPr="0032143D">
        <w:rPr>
          <w:rFonts w:ascii="Arial" w:hAnsi="Arial" w:cs="Arial"/>
          <w:color w:val="000000" w:themeColor="text1"/>
          <w:sz w:val="20"/>
        </w:rPr>
        <w:t>korzystać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opinii</w:t>
      </w:r>
      <w:r w:rsidRPr="0032143D">
        <w:rPr>
          <w:rFonts w:ascii="Arial" w:eastAsia="Arial" w:hAnsi="Arial" w:cs="Arial"/>
          <w:color w:val="000000" w:themeColor="text1"/>
          <w:sz w:val="20"/>
        </w:rPr>
        <w:t xml:space="preserve"> wybranego wspólnie </w:t>
      </w:r>
      <w:r w:rsidRPr="0032143D">
        <w:rPr>
          <w:rFonts w:ascii="Arial" w:hAnsi="Arial" w:cs="Arial"/>
          <w:color w:val="000000" w:themeColor="text1"/>
          <w:sz w:val="20"/>
        </w:rPr>
        <w:t xml:space="preserve">rzeczoznawcy. Koszty rzeczoznawcy ponosi strona, której stanowisko zostało uznane za nieuzasadnione. </w:t>
      </w:r>
    </w:p>
    <w:p w14:paraId="7C2FD2E2" w14:textId="77777777" w:rsidR="008C57EF" w:rsidRPr="0032143D" w:rsidRDefault="008C57EF" w:rsidP="008C57EF">
      <w:pPr>
        <w:pStyle w:val="Akapitzlist"/>
        <w:numPr>
          <w:ilvl w:val="0"/>
          <w:numId w:val="5"/>
        </w:numPr>
        <w:tabs>
          <w:tab w:val="left" w:pos="567"/>
        </w:tabs>
        <w:ind w:left="567"/>
        <w:jc w:val="both"/>
        <w:rPr>
          <w:rFonts w:ascii="Arial" w:hAnsi="Arial" w:cs="Arial"/>
          <w:color w:val="000000" w:themeColor="text1"/>
          <w:sz w:val="20"/>
        </w:rPr>
      </w:pP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czynnościach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uczestniczą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kierownicy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budowy</w:t>
      </w:r>
      <w:r w:rsidR="00193955" w:rsidRPr="0032143D">
        <w:rPr>
          <w:rFonts w:ascii="Arial" w:eastAsia="Arial" w:hAnsi="Arial" w:cs="Arial"/>
          <w:color w:val="000000" w:themeColor="text1"/>
          <w:sz w:val="20"/>
        </w:rPr>
        <w:t xml:space="preserve">, </w:t>
      </w:r>
      <w:r w:rsidR="004F3EBB" w:rsidRPr="0032143D">
        <w:rPr>
          <w:rFonts w:ascii="Arial" w:hAnsi="Arial" w:cs="Arial"/>
          <w:color w:val="000000" w:themeColor="text1"/>
          <w:sz w:val="20"/>
        </w:rPr>
        <w:t>przedstawiciele Zamawiającego oraz</w:t>
      </w:r>
      <w:r w:rsidRPr="0032143D">
        <w:rPr>
          <w:rFonts w:ascii="Arial" w:hAnsi="Arial" w:cs="Arial"/>
          <w:color w:val="000000" w:themeColor="text1"/>
          <w:sz w:val="20"/>
        </w:rPr>
        <w:t xml:space="preserve"> inne osoby, których udział jest uzasadniony na mocy odpowiednich regulacji, w tym przepisów wewnętrznych Zamawiającego i zawartych przez niego umów. </w:t>
      </w:r>
    </w:p>
    <w:p w14:paraId="51BA26BB" w14:textId="77777777" w:rsidR="008C57EF" w:rsidRPr="0032143D" w:rsidRDefault="008C57EF" w:rsidP="008C57EF">
      <w:pPr>
        <w:pStyle w:val="Akapitzlist"/>
        <w:numPr>
          <w:ilvl w:val="0"/>
          <w:numId w:val="5"/>
        </w:numPr>
        <w:tabs>
          <w:tab w:val="left" w:pos="567"/>
        </w:tabs>
        <w:ind w:left="567"/>
        <w:jc w:val="both"/>
        <w:rPr>
          <w:rFonts w:ascii="Arial" w:hAnsi="Arial" w:cs="Arial"/>
          <w:color w:val="000000" w:themeColor="text1"/>
          <w:sz w:val="20"/>
        </w:rPr>
      </w:pPr>
      <w:r w:rsidRPr="0032143D">
        <w:rPr>
          <w:rFonts w:ascii="Arial" w:hAnsi="Arial" w:cs="Arial"/>
          <w:color w:val="000000" w:themeColor="text1"/>
          <w:sz w:val="20"/>
        </w:rPr>
        <w:t>Odbiór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może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być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połączony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przekazaniem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eksploatacji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użytkowania) właściwemu podmiotowi,</w:t>
      </w:r>
    </w:p>
    <w:p w14:paraId="6D6CACDF" w14:textId="77777777" w:rsidR="008C57EF" w:rsidRPr="0032143D" w:rsidRDefault="008C57EF" w:rsidP="008C57EF">
      <w:pPr>
        <w:pStyle w:val="Akapitzlist"/>
        <w:numPr>
          <w:ilvl w:val="0"/>
          <w:numId w:val="5"/>
        </w:numPr>
        <w:tabs>
          <w:tab w:val="left" w:pos="567"/>
        </w:tabs>
        <w:ind w:left="567"/>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przeprowadza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przewidziane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przepisach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próby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 xml:space="preserve">sprawdzenia, stosując odpowiednio zapisy ust. 2. </w:t>
      </w:r>
    </w:p>
    <w:p w14:paraId="7D30D826" w14:textId="77777777" w:rsidR="008C57EF" w:rsidRPr="0032143D" w:rsidRDefault="008C57EF" w:rsidP="008C57EF">
      <w:pPr>
        <w:pStyle w:val="Akapitzlist"/>
        <w:numPr>
          <w:ilvl w:val="0"/>
          <w:numId w:val="5"/>
        </w:numPr>
        <w:tabs>
          <w:tab w:val="left" w:pos="567"/>
        </w:tabs>
        <w:ind w:left="567"/>
        <w:jc w:val="both"/>
        <w:rPr>
          <w:rFonts w:ascii="Arial" w:hAnsi="Arial" w:cs="Arial"/>
          <w:color w:val="000000" w:themeColor="text1"/>
          <w:sz w:val="20"/>
        </w:rPr>
      </w:pPr>
      <w:r w:rsidRPr="0032143D">
        <w:rPr>
          <w:rFonts w:ascii="Arial" w:hAnsi="Arial" w:cs="Arial"/>
          <w:color w:val="000000" w:themeColor="text1"/>
          <w:sz w:val="20"/>
        </w:rPr>
        <w:t>Jeżeli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toku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czynności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odbiorowych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zostaną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stwierdzone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 xml:space="preserve">wady: </w:t>
      </w:r>
    </w:p>
    <w:p w14:paraId="55E134CC" w14:textId="77777777" w:rsidR="008C57EF" w:rsidRPr="0032143D" w:rsidRDefault="008C57EF" w:rsidP="008C57EF">
      <w:pPr>
        <w:pStyle w:val="Akapitzlist"/>
        <w:numPr>
          <w:ilvl w:val="1"/>
          <w:numId w:val="6"/>
        </w:numPr>
        <w:tabs>
          <w:tab w:val="left" w:pos="851"/>
        </w:tabs>
        <w:ind w:left="851" w:hanging="283"/>
        <w:jc w:val="both"/>
        <w:rPr>
          <w:rFonts w:ascii="Arial" w:hAnsi="Arial" w:cs="Arial"/>
          <w:color w:val="000000" w:themeColor="text1"/>
          <w:sz w:val="20"/>
        </w:rPr>
      </w:pPr>
      <w:r w:rsidRPr="0032143D">
        <w:rPr>
          <w:rFonts w:ascii="Arial" w:hAnsi="Arial" w:cs="Arial"/>
          <w:color w:val="000000" w:themeColor="text1"/>
          <w:sz w:val="20"/>
        </w:rPr>
        <w:t>nadające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się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usunięcia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odmawia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czasu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usunięcia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wad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albo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obniża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 xml:space="preserve">wynagrodzenie, uzyskując uprawnienie do zlecenia usunięcia wad samodzielnie przez osobę trzecią na koszt i ryzyko Wykonawcy. </w:t>
      </w:r>
    </w:p>
    <w:p w14:paraId="3BB34DDA" w14:textId="158DCB5A" w:rsidR="008C57EF" w:rsidRPr="0032143D" w:rsidRDefault="008C57EF" w:rsidP="008C57EF">
      <w:pPr>
        <w:pStyle w:val="Akapitzlist"/>
        <w:tabs>
          <w:tab w:val="left" w:pos="851"/>
        </w:tabs>
        <w:ind w:left="851"/>
        <w:jc w:val="both"/>
        <w:rPr>
          <w:rFonts w:ascii="Arial" w:hAnsi="Arial" w:cs="Arial"/>
          <w:color w:val="000000" w:themeColor="text1"/>
          <w:sz w:val="20"/>
        </w:rPr>
      </w:pPr>
      <w:r w:rsidRPr="0032143D">
        <w:rPr>
          <w:rFonts w:ascii="Arial" w:hAnsi="Arial" w:cs="Arial"/>
          <w:color w:val="000000" w:themeColor="text1"/>
          <w:sz w:val="20"/>
        </w:rPr>
        <w:t xml:space="preserve">Uczestniczący w pracach komisji odbiorowej pracownicy Zamawiającego, o ile wyrażą wspólną zgodę, mają prawo samodzielnego zakwalifikowania całości lub części stwierdzonych wad, o których mowa  w zdaniu poprzedzającym, jako nieistotnych, o ile nie wpływają na możliwość korzystania z przedmiotu umowy. Stwierdzenie wad nieistotnych, o których mowa powyżej, nie wstrzymuje możliwości dokonania odbioru przedmiotu umowy jako bezusterkowego od dnia </w:t>
      </w:r>
      <w:r w:rsidR="00110043" w:rsidRPr="0032143D">
        <w:rPr>
          <w:rFonts w:ascii="Arial" w:hAnsi="Arial" w:cs="Arial"/>
          <w:color w:val="000000" w:themeColor="text1"/>
          <w:sz w:val="20"/>
        </w:rPr>
        <w:t>zgłoszenia gotowości do odbioru</w:t>
      </w:r>
      <w:r w:rsidRPr="0032143D">
        <w:rPr>
          <w:rFonts w:ascii="Arial" w:hAnsi="Arial" w:cs="Arial"/>
          <w:color w:val="000000" w:themeColor="text1"/>
          <w:sz w:val="20"/>
        </w:rPr>
        <w:t xml:space="preserve"> </w:t>
      </w:r>
      <w:r w:rsidR="004D7AC7">
        <w:rPr>
          <w:rFonts w:ascii="Arial" w:hAnsi="Arial" w:cs="Arial"/>
          <w:color w:val="000000" w:themeColor="text1"/>
          <w:sz w:val="20"/>
        </w:rPr>
        <w:t xml:space="preserve">                                  </w:t>
      </w:r>
      <w:r w:rsidRPr="0032143D">
        <w:rPr>
          <w:rFonts w:ascii="Arial" w:hAnsi="Arial" w:cs="Arial"/>
          <w:color w:val="000000" w:themeColor="text1"/>
          <w:sz w:val="20"/>
        </w:rPr>
        <w:t xml:space="preserve">z jednoczesnym wyznaczeniem Wykonawcy terminu nie dłuższego niż 14 dni na usunięcie stwierdzonych uchybień. W uzasadnionych okolicznościach Zamawiający może wydłużyć termin wskazany w zdaniu poprzedzającym oraz określić początek jego biegu.  </w:t>
      </w:r>
    </w:p>
    <w:p w14:paraId="68BE7291" w14:textId="77777777" w:rsidR="008C57EF" w:rsidRPr="0032143D" w:rsidRDefault="008C57EF" w:rsidP="008C57EF">
      <w:pPr>
        <w:pStyle w:val="Akapitzlist"/>
        <w:numPr>
          <w:ilvl w:val="1"/>
          <w:numId w:val="6"/>
        </w:numPr>
        <w:tabs>
          <w:tab w:val="left" w:pos="851"/>
        </w:tabs>
        <w:ind w:left="851" w:hanging="283"/>
        <w:jc w:val="both"/>
        <w:rPr>
          <w:rFonts w:ascii="Arial" w:hAnsi="Arial" w:cs="Arial"/>
          <w:color w:val="000000" w:themeColor="text1"/>
          <w:sz w:val="20"/>
        </w:rPr>
      </w:pPr>
      <w:r w:rsidRPr="0032143D">
        <w:rPr>
          <w:rFonts w:ascii="Arial" w:hAnsi="Arial" w:cs="Arial"/>
          <w:color w:val="000000" w:themeColor="text1"/>
          <w:sz w:val="20"/>
        </w:rPr>
        <w:t>nienadające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się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usunięcia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jeżeli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wady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uniemożliwiają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użytkowania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zgodnie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przeznaczeniem,</w:t>
      </w:r>
      <w:r w:rsidRPr="0032143D">
        <w:rPr>
          <w:rFonts w:ascii="Arial" w:eastAsia="Arial" w:hAnsi="Arial" w:cs="Arial"/>
          <w:color w:val="000000" w:themeColor="text1"/>
          <w:sz w:val="20"/>
        </w:rPr>
        <w:t xml:space="preserve"> może dokonać odbioru przedmiotu umowy i </w:t>
      </w:r>
      <w:r w:rsidRPr="0032143D">
        <w:rPr>
          <w:rFonts w:ascii="Arial" w:hAnsi="Arial" w:cs="Arial"/>
          <w:color w:val="000000" w:themeColor="text1"/>
          <w:sz w:val="20"/>
        </w:rPr>
        <w:t>obniżyć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wynagrodzenie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ten</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odpowiednio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utraconej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wartości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użytkowej,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estetycznej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jakościowej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podstawie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sporządzonej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noty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księgowej lub wezwać do 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 umowy zgodnie z jej postanowieniami.</w:t>
      </w:r>
    </w:p>
    <w:p w14:paraId="6D3E24BA" w14:textId="77777777" w:rsidR="008C57EF" w:rsidRPr="0032143D" w:rsidRDefault="008C57EF" w:rsidP="008C57EF">
      <w:pPr>
        <w:pStyle w:val="Akapitzlist"/>
        <w:numPr>
          <w:ilvl w:val="1"/>
          <w:numId w:val="6"/>
        </w:numPr>
        <w:tabs>
          <w:tab w:val="left" w:pos="851"/>
        </w:tabs>
        <w:ind w:left="851" w:hanging="283"/>
        <w:jc w:val="both"/>
        <w:rPr>
          <w:rFonts w:ascii="Arial" w:hAnsi="Arial" w:cs="Arial"/>
          <w:color w:val="000000" w:themeColor="text1"/>
          <w:sz w:val="20"/>
        </w:rPr>
      </w:pPr>
      <w:r w:rsidRPr="0032143D">
        <w:rPr>
          <w:rFonts w:ascii="Arial" w:eastAsia="Arial" w:hAnsi="Arial" w:cs="Arial"/>
          <w:color w:val="000000" w:themeColor="text1"/>
          <w:sz w:val="20"/>
        </w:rPr>
        <w:t>j</w:t>
      </w:r>
      <w:r w:rsidRPr="0032143D">
        <w:rPr>
          <w:rFonts w:ascii="Arial" w:hAnsi="Arial" w:cs="Arial"/>
          <w:color w:val="000000" w:themeColor="text1"/>
          <w:sz w:val="20"/>
        </w:rPr>
        <w:t>eżeli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wady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uniemożliwiają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użytkowanie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zgodnie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przeznaczeniem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żądając</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 umowy zgodnie z jej postanowieniami.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Nieprzystąpienie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doprowadzenia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do zgodności z jej treścią,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określonym pisemnie przez Zamawiającego, </w:t>
      </w:r>
      <w:r w:rsidRPr="0032143D">
        <w:rPr>
          <w:rFonts w:ascii="Arial" w:hAnsi="Arial" w:cs="Arial"/>
          <w:color w:val="000000" w:themeColor="text1"/>
          <w:sz w:val="20"/>
        </w:rPr>
        <w:t>uprawnia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p>
    <w:p w14:paraId="0413DDAC" w14:textId="77777777" w:rsidR="008C57EF" w:rsidRPr="0032143D" w:rsidRDefault="008C57EF" w:rsidP="008C57EF">
      <w:pPr>
        <w:pStyle w:val="Akapitzlist"/>
        <w:tabs>
          <w:tab w:val="left" w:pos="851"/>
        </w:tabs>
        <w:ind w:left="851"/>
        <w:jc w:val="both"/>
        <w:rPr>
          <w:rFonts w:ascii="Arial" w:eastAsia="Arial" w:hAnsi="Arial" w:cs="Arial"/>
          <w:color w:val="000000" w:themeColor="text1"/>
          <w:sz w:val="20"/>
        </w:rPr>
      </w:pPr>
      <w:r w:rsidRPr="0032143D">
        <w:rPr>
          <w:rFonts w:ascii="Arial" w:hAnsi="Arial" w:cs="Arial"/>
          <w:color w:val="000000" w:themeColor="text1"/>
          <w:sz w:val="20"/>
        </w:rPr>
        <w:t>- przy odbiorze końcowym do odstąpienia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14</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licząc</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upływu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oraz zlecenia usunięcia tych wad osobie trzeciej na koszt i ryzyko Wykonawcy. </w:t>
      </w:r>
    </w:p>
    <w:p w14:paraId="092BCAC2" w14:textId="77777777" w:rsidR="008C57EF" w:rsidRPr="0032143D" w:rsidRDefault="008C57EF" w:rsidP="008C57EF">
      <w:pPr>
        <w:pStyle w:val="Akapitzlist"/>
        <w:tabs>
          <w:tab w:val="left" w:pos="851"/>
        </w:tabs>
        <w:ind w:left="851"/>
        <w:jc w:val="both"/>
        <w:rPr>
          <w:rFonts w:ascii="Arial" w:eastAsia="Arial" w:hAnsi="Arial" w:cs="Arial"/>
          <w:color w:val="000000" w:themeColor="text1"/>
          <w:sz w:val="20"/>
        </w:rPr>
      </w:pPr>
      <w:r w:rsidRPr="0032143D">
        <w:rPr>
          <w:rFonts w:ascii="Arial" w:eastAsia="Arial" w:hAnsi="Arial" w:cs="Arial"/>
          <w:color w:val="000000" w:themeColor="text1"/>
          <w:sz w:val="20"/>
        </w:rPr>
        <w:t xml:space="preserve">- przy odbiorze pogwarancyjnym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zlecenia wykonania czynności określonych w zdaniu poprzedzającym osobie trzeciej na koszt i ryzyko Wykonawcy. </w:t>
      </w:r>
    </w:p>
    <w:p w14:paraId="700E1B96" w14:textId="77777777" w:rsidR="008C57EF" w:rsidRPr="0032143D" w:rsidRDefault="008C57EF" w:rsidP="008C57EF">
      <w:pPr>
        <w:pStyle w:val="Akapitzlist"/>
        <w:numPr>
          <w:ilvl w:val="0"/>
          <w:numId w:val="5"/>
        </w:numPr>
        <w:tabs>
          <w:tab w:val="left" w:pos="567"/>
        </w:tabs>
        <w:ind w:left="567"/>
        <w:jc w:val="both"/>
        <w:rPr>
          <w:rFonts w:ascii="Arial" w:hAnsi="Arial" w:cs="Arial"/>
          <w:color w:val="000000" w:themeColor="text1"/>
          <w:sz w:val="20"/>
        </w:rPr>
      </w:pPr>
      <w:r w:rsidRPr="0032143D">
        <w:rPr>
          <w:rFonts w:ascii="Arial" w:hAnsi="Arial" w:cs="Arial"/>
          <w:color w:val="000000" w:themeColor="text1"/>
          <w:sz w:val="20"/>
        </w:rPr>
        <w:t>W razie wezwania w toku czynności odbiorowych do 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 umowy zgodnie z jej postanowieniami, nieprzystąpienie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tych czynności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określonym pisemnie przez Zamawiającego, </w:t>
      </w:r>
      <w:r w:rsidRPr="0032143D">
        <w:rPr>
          <w:rFonts w:ascii="Arial" w:hAnsi="Arial" w:cs="Arial"/>
          <w:color w:val="000000" w:themeColor="text1"/>
          <w:sz w:val="20"/>
        </w:rPr>
        <w:t>uprawnia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p>
    <w:p w14:paraId="684542A6" w14:textId="77777777" w:rsidR="008C57EF" w:rsidRPr="0032143D" w:rsidRDefault="008C57EF" w:rsidP="008C57EF">
      <w:pPr>
        <w:pStyle w:val="Akapitzlist"/>
        <w:tabs>
          <w:tab w:val="left" w:pos="851"/>
        </w:tabs>
        <w:ind w:left="851"/>
        <w:jc w:val="both"/>
        <w:rPr>
          <w:rFonts w:ascii="Arial" w:eastAsia="Arial" w:hAnsi="Arial" w:cs="Arial"/>
          <w:color w:val="000000" w:themeColor="text1"/>
          <w:sz w:val="20"/>
        </w:rPr>
      </w:pPr>
      <w:r w:rsidRPr="0032143D">
        <w:rPr>
          <w:rFonts w:ascii="Arial" w:hAnsi="Arial" w:cs="Arial"/>
          <w:color w:val="000000" w:themeColor="text1"/>
          <w:sz w:val="20"/>
        </w:rPr>
        <w:t>- przy odbiorze końcowym do odstąpienia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14</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licząc</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upływu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oraz zlecenia dokończenia realizacji przedmiotu umowy osobie trzeciej na koszt i ryzyko Wykonawcy. </w:t>
      </w:r>
    </w:p>
    <w:p w14:paraId="441ACF91" w14:textId="77777777" w:rsidR="008C57EF" w:rsidRPr="0032143D" w:rsidRDefault="008C57EF" w:rsidP="008C57EF">
      <w:pPr>
        <w:pStyle w:val="Akapitzlist"/>
        <w:tabs>
          <w:tab w:val="left" w:pos="851"/>
        </w:tabs>
        <w:ind w:left="851"/>
        <w:jc w:val="both"/>
        <w:rPr>
          <w:rFonts w:ascii="Arial" w:eastAsia="Arial" w:hAnsi="Arial" w:cs="Arial"/>
          <w:color w:val="000000" w:themeColor="text1"/>
          <w:sz w:val="20"/>
        </w:rPr>
      </w:pPr>
      <w:r w:rsidRPr="0032143D">
        <w:rPr>
          <w:rFonts w:ascii="Arial" w:eastAsia="Arial" w:hAnsi="Arial" w:cs="Arial"/>
          <w:color w:val="000000" w:themeColor="text1"/>
          <w:sz w:val="20"/>
        </w:rPr>
        <w:t xml:space="preserve">- przy odbiorze pogwarancyjnym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zlecenia wykonania czynności określonych w zdaniu poprzedzającym osobie trzeciej na koszt i ryzyko Wykonawcy. </w:t>
      </w:r>
    </w:p>
    <w:p w14:paraId="5399D1C7" w14:textId="77777777" w:rsidR="008C57EF" w:rsidRPr="0032143D" w:rsidRDefault="008C57EF" w:rsidP="008C57EF">
      <w:pPr>
        <w:pStyle w:val="Akapitzlist"/>
        <w:tabs>
          <w:tab w:val="left" w:pos="851"/>
        </w:tabs>
        <w:ind w:left="284"/>
        <w:jc w:val="both"/>
        <w:rPr>
          <w:rFonts w:ascii="Arial" w:eastAsia="Arial" w:hAnsi="Arial" w:cs="Arial"/>
          <w:color w:val="000000" w:themeColor="text1"/>
          <w:sz w:val="20"/>
        </w:rPr>
      </w:pPr>
      <w:r w:rsidRPr="0032143D">
        <w:rPr>
          <w:rFonts w:ascii="Arial" w:eastAsia="Arial" w:hAnsi="Arial" w:cs="Arial"/>
          <w:color w:val="000000" w:themeColor="text1"/>
          <w:sz w:val="20"/>
        </w:rPr>
        <w:t xml:space="preserve">7)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zobowiązany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pisemnego </w:t>
      </w:r>
      <w:r w:rsidRPr="0032143D">
        <w:rPr>
          <w:rFonts w:ascii="Arial" w:hAnsi="Arial" w:cs="Arial"/>
          <w:color w:val="000000" w:themeColor="text1"/>
          <w:sz w:val="20"/>
        </w:rPr>
        <w:t>powiadomieni</w:t>
      </w:r>
      <w:r w:rsidR="00415341" w:rsidRPr="0032143D">
        <w:rPr>
          <w:rFonts w:ascii="Arial" w:hAnsi="Arial" w:cs="Arial"/>
          <w:color w:val="000000" w:themeColor="text1"/>
          <w:sz w:val="20"/>
        </w:rPr>
        <w:t xml:space="preserve">a </w:t>
      </w:r>
      <w:r w:rsidRPr="0032143D">
        <w:rPr>
          <w:rFonts w:ascii="Arial" w:hAnsi="Arial" w:cs="Arial"/>
          <w:color w:val="000000" w:themeColor="text1"/>
          <w:sz w:val="20"/>
        </w:rPr>
        <w:t>Zamawiającego</w:t>
      </w:r>
      <w:r w:rsidR="004F3EBB" w:rsidRPr="0032143D">
        <w:rPr>
          <w:rFonts w:ascii="Arial" w:hAnsi="Arial" w:cs="Arial"/>
          <w:color w:val="000000" w:themeColor="text1"/>
          <w:sz w:val="20"/>
        </w:rPr>
        <w:t xml:space="preserve"> </w:t>
      </w:r>
      <w:r w:rsidRPr="0032143D">
        <w:rPr>
          <w:rFonts w:ascii="Arial" w:hAnsi="Arial" w:cs="Arial"/>
          <w:color w:val="000000" w:themeColor="text1"/>
          <w:sz w:val="20"/>
        </w:rPr>
        <w: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usunięciu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wad</w:t>
      </w:r>
      <w:r w:rsidRPr="0032143D">
        <w:rPr>
          <w:rFonts w:ascii="Arial" w:eastAsia="Arial" w:hAnsi="Arial" w:cs="Arial"/>
          <w:color w:val="000000" w:themeColor="text1"/>
          <w:sz w:val="20"/>
        </w:rPr>
        <w:t xml:space="preserve"> o których mowa w pkt 5 lit a powyżej, w celu podjęcia czynności odbiorowych. Do odbioru lub odbiorów dokonywanych po usunięciu stwierdzonych wad zapisy ust. 7 - 11 i ust. 17 stosuje się odpowiednio.</w:t>
      </w:r>
    </w:p>
    <w:p w14:paraId="4F11B2E8" w14:textId="364B7F83" w:rsidR="003406DC" w:rsidRPr="0032143D" w:rsidRDefault="003406DC" w:rsidP="003406DC">
      <w:pPr>
        <w:pStyle w:val="Akapitzlist"/>
        <w:numPr>
          <w:ilvl w:val="0"/>
          <w:numId w:val="4"/>
        </w:numPr>
        <w:tabs>
          <w:tab w:val="left" w:pos="851"/>
        </w:tabs>
        <w:jc w:val="both"/>
        <w:rPr>
          <w:rFonts w:ascii="Arial" w:eastAsia="Arial" w:hAnsi="Arial" w:cs="Arial"/>
          <w:color w:val="000000" w:themeColor="text1"/>
          <w:sz w:val="20"/>
        </w:rPr>
      </w:pPr>
      <w:r w:rsidRPr="0032143D">
        <w:rPr>
          <w:rFonts w:ascii="Arial" w:eastAsia="Arial" w:hAnsi="Arial" w:cs="Arial"/>
          <w:color w:val="000000" w:themeColor="text1"/>
          <w:sz w:val="20"/>
        </w:rPr>
        <w:t xml:space="preserve">Niezależnie od czynności odbioru robót Wykonawca po uzyskaniu pozytywnego wyniku weryfikacji przez organ Służby Geodezyjnej i Kartograficznej niezwłocznie dostarczy mapę geodezyjnej inwentaryzacji powykonawczej opatrzoną klauzulą urzędową albo zawierającą oświadczenie wykonawcy prac geodezyjnych dla każdej z samodzielnych części umowy odrębnie. </w:t>
      </w:r>
      <w:r w:rsidRPr="0032143D">
        <w:rPr>
          <w:rFonts w:ascii="Arial" w:eastAsia="Arial" w:hAnsi="Arial" w:cs="Arial"/>
          <w:color w:val="000000" w:themeColor="text1"/>
          <w:sz w:val="20"/>
          <w:szCs w:val="20"/>
        </w:rPr>
        <w:t xml:space="preserve"> </w:t>
      </w:r>
    </w:p>
    <w:p w14:paraId="01B02CF6" w14:textId="77777777" w:rsidR="008C57EF" w:rsidRPr="0032143D" w:rsidRDefault="008C57EF" w:rsidP="008C57EF">
      <w:pPr>
        <w:tabs>
          <w:tab w:val="left" w:pos="851"/>
        </w:tabs>
        <w:jc w:val="both"/>
        <w:rPr>
          <w:rFonts w:ascii="Arial" w:eastAsia="Arial" w:hAnsi="Arial" w:cs="Arial"/>
          <w:color w:val="000000" w:themeColor="text1"/>
          <w:sz w:val="20"/>
        </w:rPr>
      </w:pPr>
    </w:p>
    <w:p w14:paraId="5EB98F17" w14:textId="77777777" w:rsidR="008C57EF" w:rsidRPr="0032143D" w:rsidRDefault="008C57EF" w:rsidP="008C57EF">
      <w:pPr>
        <w:jc w:val="center"/>
        <w:rPr>
          <w:rFonts w:ascii="Arial" w:hAnsi="Arial" w:cs="Arial"/>
          <w:b/>
          <w:i/>
          <w:color w:val="000000" w:themeColor="text1"/>
          <w:sz w:val="20"/>
          <w:szCs w:val="20"/>
        </w:rPr>
      </w:pPr>
      <w:r w:rsidRPr="0032143D">
        <w:rPr>
          <w:rFonts w:ascii="Arial" w:hAnsi="Arial" w:cs="Arial"/>
          <w:b/>
          <w:i/>
          <w:color w:val="000000" w:themeColor="text1"/>
          <w:sz w:val="20"/>
          <w:szCs w:val="20"/>
        </w:rPr>
        <w:t>Wynagrodzenie</w:t>
      </w:r>
    </w:p>
    <w:p w14:paraId="0FB34844"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13</w:t>
      </w:r>
    </w:p>
    <w:p w14:paraId="6BE81A30" w14:textId="77777777" w:rsidR="003406DC" w:rsidRPr="0032143D" w:rsidRDefault="003406DC" w:rsidP="003406DC">
      <w:pPr>
        <w:pStyle w:val="Bezodstpw"/>
        <w:numPr>
          <w:ilvl w:val="0"/>
          <w:numId w:val="8"/>
        </w:numPr>
        <w:ind w:left="360"/>
        <w:jc w:val="both"/>
        <w:rPr>
          <w:rFonts w:ascii="Arial" w:hAnsi="Arial" w:cs="Arial"/>
          <w:color w:val="000000" w:themeColor="text1"/>
          <w:sz w:val="20"/>
          <w:szCs w:val="20"/>
        </w:rPr>
      </w:pPr>
      <w:r w:rsidRPr="0032143D">
        <w:rPr>
          <w:rFonts w:ascii="Arial" w:hAnsi="Arial" w:cs="Arial"/>
          <w:color w:val="000000" w:themeColor="text1"/>
          <w:sz w:val="20"/>
          <w:szCs w:val="20"/>
        </w:rPr>
        <w:t>Strony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ustalają,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obowiązującą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formą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ryczałtowe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określone</w:t>
      </w:r>
      <w:r w:rsidRPr="0032143D">
        <w:rPr>
          <w:rFonts w:ascii="Arial" w:eastAsia="Arial" w:hAnsi="Arial" w:cs="Arial"/>
          <w:color w:val="000000" w:themeColor="text1"/>
          <w:sz w:val="20"/>
          <w:szCs w:val="20"/>
        </w:rPr>
        <w:t xml:space="preserve"> </w:t>
      </w:r>
      <w:r w:rsidRPr="0032143D">
        <w:rPr>
          <w:rFonts w:ascii="Arial" w:eastAsia="Arial" w:hAnsi="Arial" w:cs="Arial"/>
          <w:color w:val="000000" w:themeColor="text1"/>
          <w:sz w:val="20"/>
          <w:szCs w:val="20"/>
        </w:rPr>
        <w:br/>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ofercie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p>
    <w:p w14:paraId="354C35EE" w14:textId="476B7E63" w:rsidR="00993FD5" w:rsidRPr="00993FD5" w:rsidRDefault="00993FD5" w:rsidP="00993FD5">
      <w:pPr>
        <w:pStyle w:val="Bezodstpw"/>
        <w:numPr>
          <w:ilvl w:val="0"/>
          <w:numId w:val="8"/>
        </w:numPr>
        <w:ind w:left="360"/>
        <w:jc w:val="both"/>
        <w:rPr>
          <w:rFonts w:ascii="Arial" w:hAnsi="Arial" w:cs="Arial"/>
          <w:color w:val="000000" w:themeColor="text1"/>
          <w:sz w:val="20"/>
          <w:szCs w:val="20"/>
        </w:rPr>
      </w:pPr>
      <w:r w:rsidRPr="00993FD5">
        <w:rPr>
          <w:rFonts w:ascii="Arial" w:eastAsia="Arial" w:hAnsi="Arial" w:cs="Arial"/>
          <w:color w:val="000000" w:themeColor="text1"/>
          <w:sz w:val="20"/>
          <w:szCs w:val="20"/>
        </w:rPr>
        <w:t>W</w:t>
      </w:r>
      <w:r w:rsidRPr="00993FD5">
        <w:rPr>
          <w:rFonts w:ascii="Arial" w:hAnsi="Arial" w:cs="Arial"/>
          <w:color w:val="000000" w:themeColor="text1"/>
          <w:sz w:val="20"/>
          <w:szCs w:val="20"/>
        </w:rPr>
        <w:t>ynagrodzenie</w:t>
      </w:r>
      <w:r w:rsidRPr="00993FD5">
        <w:rPr>
          <w:rFonts w:ascii="Arial" w:eastAsia="Arial" w:hAnsi="Arial" w:cs="Arial"/>
          <w:color w:val="000000" w:themeColor="text1"/>
          <w:sz w:val="20"/>
          <w:szCs w:val="20"/>
        </w:rPr>
        <w:t xml:space="preserve"> </w:t>
      </w:r>
      <w:r w:rsidRPr="00993FD5">
        <w:rPr>
          <w:rFonts w:ascii="Arial" w:hAnsi="Arial" w:cs="Arial"/>
          <w:color w:val="000000" w:themeColor="text1"/>
          <w:sz w:val="20"/>
          <w:szCs w:val="20"/>
        </w:rPr>
        <w:t>za</w:t>
      </w:r>
      <w:r w:rsidRPr="00993FD5">
        <w:rPr>
          <w:rFonts w:ascii="Arial" w:eastAsia="Arial" w:hAnsi="Arial" w:cs="Arial"/>
          <w:color w:val="000000" w:themeColor="text1"/>
          <w:sz w:val="20"/>
          <w:szCs w:val="20"/>
        </w:rPr>
        <w:t xml:space="preserve">  </w:t>
      </w:r>
      <w:r w:rsidRPr="00993FD5">
        <w:rPr>
          <w:rFonts w:ascii="Arial" w:hAnsi="Arial" w:cs="Arial"/>
          <w:color w:val="000000" w:themeColor="text1"/>
          <w:sz w:val="20"/>
          <w:szCs w:val="20"/>
        </w:rPr>
        <w:t>całość</w:t>
      </w:r>
      <w:r w:rsidRPr="00993FD5">
        <w:rPr>
          <w:rFonts w:ascii="Arial" w:eastAsia="Arial" w:hAnsi="Arial" w:cs="Arial"/>
          <w:color w:val="000000" w:themeColor="text1"/>
          <w:sz w:val="20"/>
          <w:szCs w:val="20"/>
        </w:rPr>
        <w:t xml:space="preserve"> </w:t>
      </w:r>
      <w:r w:rsidRPr="00993FD5">
        <w:rPr>
          <w:rFonts w:ascii="Arial" w:hAnsi="Arial" w:cs="Arial"/>
          <w:color w:val="000000" w:themeColor="text1"/>
          <w:sz w:val="20"/>
          <w:szCs w:val="20"/>
        </w:rPr>
        <w:t>przedmiotu</w:t>
      </w:r>
      <w:r w:rsidRPr="00993FD5">
        <w:rPr>
          <w:rFonts w:ascii="Arial" w:eastAsia="Arial" w:hAnsi="Arial" w:cs="Arial"/>
          <w:color w:val="000000" w:themeColor="text1"/>
          <w:sz w:val="20"/>
          <w:szCs w:val="20"/>
        </w:rPr>
        <w:t xml:space="preserve"> </w:t>
      </w:r>
      <w:r w:rsidRPr="00993FD5">
        <w:rPr>
          <w:rFonts w:ascii="Arial" w:hAnsi="Arial" w:cs="Arial"/>
          <w:color w:val="000000" w:themeColor="text1"/>
          <w:sz w:val="20"/>
          <w:szCs w:val="20"/>
        </w:rPr>
        <w:t>umowy</w:t>
      </w:r>
      <w:r w:rsidRPr="00993FD5">
        <w:rPr>
          <w:rFonts w:ascii="Arial" w:eastAsia="Arial" w:hAnsi="Arial" w:cs="Arial"/>
          <w:color w:val="000000" w:themeColor="text1"/>
          <w:sz w:val="20"/>
          <w:szCs w:val="20"/>
        </w:rPr>
        <w:t xml:space="preserve"> </w:t>
      </w:r>
      <w:r w:rsidRPr="00993FD5">
        <w:rPr>
          <w:rFonts w:ascii="Arial" w:hAnsi="Arial" w:cs="Arial"/>
          <w:color w:val="000000" w:themeColor="text1"/>
          <w:sz w:val="20"/>
          <w:szCs w:val="20"/>
        </w:rPr>
        <w:t>wyraża</w:t>
      </w:r>
      <w:r w:rsidRPr="00993FD5">
        <w:rPr>
          <w:rFonts w:ascii="Arial" w:eastAsia="Arial" w:hAnsi="Arial" w:cs="Arial"/>
          <w:color w:val="000000" w:themeColor="text1"/>
          <w:sz w:val="20"/>
          <w:szCs w:val="20"/>
        </w:rPr>
        <w:t xml:space="preserve"> </w:t>
      </w:r>
      <w:r w:rsidRPr="00993FD5">
        <w:rPr>
          <w:rFonts w:ascii="Arial" w:hAnsi="Arial" w:cs="Arial"/>
          <w:color w:val="000000" w:themeColor="text1"/>
          <w:sz w:val="20"/>
          <w:szCs w:val="20"/>
        </w:rPr>
        <w:t>się</w:t>
      </w:r>
      <w:r w:rsidRPr="00993FD5">
        <w:rPr>
          <w:rFonts w:ascii="Arial" w:eastAsia="Arial" w:hAnsi="Arial" w:cs="Arial"/>
          <w:color w:val="000000" w:themeColor="text1"/>
          <w:sz w:val="20"/>
          <w:szCs w:val="20"/>
        </w:rPr>
        <w:t xml:space="preserve"> </w:t>
      </w:r>
      <w:r w:rsidRPr="00993FD5">
        <w:rPr>
          <w:rFonts w:ascii="Arial" w:hAnsi="Arial" w:cs="Arial"/>
          <w:color w:val="000000" w:themeColor="text1"/>
          <w:sz w:val="20"/>
          <w:szCs w:val="20"/>
        </w:rPr>
        <w:t xml:space="preserve">kwotą: </w:t>
      </w:r>
      <w:r w:rsidRPr="001919AC">
        <w:rPr>
          <w:rFonts w:ascii="Arial" w:hAnsi="Arial" w:cs="Arial"/>
          <w:b/>
          <w:color w:val="000000" w:themeColor="text1"/>
          <w:sz w:val="20"/>
          <w:szCs w:val="20"/>
        </w:rPr>
        <w:t>cena</w:t>
      </w:r>
      <w:r w:rsidRPr="001919AC">
        <w:rPr>
          <w:rFonts w:ascii="Arial" w:eastAsia="Arial" w:hAnsi="Arial" w:cs="Arial"/>
          <w:b/>
          <w:color w:val="000000" w:themeColor="text1"/>
          <w:sz w:val="20"/>
          <w:szCs w:val="20"/>
        </w:rPr>
        <w:t xml:space="preserve"> </w:t>
      </w:r>
      <w:r w:rsidRPr="001919AC">
        <w:rPr>
          <w:rFonts w:ascii="Arial" w:hAnsi="Arial" w:cs="Arial"/>
          <w:b/>
          <w:color w:val="000000" w:themeColor="text1"/>
          <w:sz w:val="20"/>
          <w:szCs w:val="20"/>
        </w:rPr>
        <w:t>brutto</w:t>
      </w:r>
      <w:r w:rsidRPr="001919AC">
        <w:rPr>
          <w:rFonts w:ascii="Arial" w:eastAsia="Arial" w:hAnsi="Arial" w:cs="Arial"/>
          <w:b/>
          <w:color w:val="000000" w:themeColor="text1"/>
          <w:sz w:val="20"/>
          <w:szCs w:val="20"/>
        </w:rPr>
        <w:t>: …………………………….zł</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(słownie</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zł: …………………………………</w:t>
      </w:r>
      <w:r>
        <w:rPr>
          <w:rFonts w:ascii="Arial" w:hAnsi="Arial" w:cs="Arial"/>
          <w:bCs/>
          <w:color w:val="000000" w:themeColor="text1"/>
          <w:sz w:val="20"/>
          <w:szCs w:val="20"/>
        </w:rPr>
        <w:t>……………………………………………………………………..</w:t>
      </w:r>
      <w:r w:rsidRPr="00993FD5">
        <w:rPr>
          <w:rFonts w:ascii="Arial" w:hAnsi="Arial" w:cs="Arial"/>
          <w:bCs/>
          <w:color w:val="000000" w:themeColor="text1"/>
          <w:sz w:val="20"/>
          <w:szCs w:val="20"/>
        </w:rPr>
        <w:t>……),</w:t>
      </w:r>
    </w:p>
    <w:p w14:paraId="47BDBF15" w14:textId="77777777" w:rsidR="00993FD5" w:rsidRPr="00993FD5" w:rsidRDefault="00993FD5" w:rsidP="00993FD5">
      <w:pPr>
        <w:ind w:left="284"/>
        <w:jc w:val="both"/>
        <w:rPr>
          <w:rFonts w:ascii="Arial" w:hAnsi="Arial" w:cs="Arial"/>
          <w:bCs/>
          <w:color w:val="000000" w:themeColor="text1"/>
          <w:sz w:val="20"/>
          <w:szCs w:val="20"/>
        </w:rPr>
      </w:pPr>
      <w:r w:rsidRPr="00993FD5">
        <w:rPr>
          <w:rFonts w:ascii="Arial" w:hAnsi="Arial" w:cs="Arial"/>
          <w:color w:val="000000" w:themeColor="text1"/>
          <w:sz w:val="20"/>
          <w:szCs w:val="20"/>
        </w:rPr>
        <w:t xml:space="preserve"> na co składa się wynagrodzenie za:</w:t>
      </w:r>
    </w:p>
    <w:p w14:paraId="55585761" w14:textId="3628E799" w:rsidR="00993FD5" w:rsidRPr="00E567D4" w:rsidRDefault="00993FD5" w:rsidP="00993FD5">
      <w:pPr>
        <w:pStyle w:val="Akapitzlist"/>
        <w:numPr>
          <w:ilvl w:val="1"/>
          <w:numId w:val="63"/>
        </w:numPr>
        <w:ind w:left="709" w:hanging="425"/>
        <w:jc w:val="both"/>
        <w:rPr>
          <w:rFonts w:ascii="Arial" w:hAnsi="Arial" w:cs="Arial"/>
          <w:bCs/>
          <w:sz w:val="20"/>
          <w:szCs w:val="20"/>
        </w:rPr>
      </w:pPr>
      <w:bookmarkStart w:id="6" w:name="_Hlk146089921"/>
      <w:r w:rsidRPr="00993FD5">
        <w:rPr>
          <w:rFonts w:ascii="Arial" w:hAnsi="Arial" w:cs="Arial"/>
          <w:bCs/>
          <w:color w:val="000000" w:themeColor="text1"/>
          <w:sz w:val="20"/>
          <w:szCs w:val="20"/>
        </w:rPr>
        <w:t>modernizację</w:t>
      </w:r>
      <w:r w:rsidRPr="00993FD5">
        <w:rPr>
          <w:rFonts w:ascii="Arial" w:eastAsia="Arial" w:hAnsi="Arial" w:cs="Arial"/>
          <w:color w:val="000000" w:themeColor="text1"/>
          <w:sz w:val="20"/>
          <w:szCs w:val="20"/>
          <w:shd w:val="clear" w:color="auto" w:fill="FFFFFF"/>
        </w:rPr>
        <w:t xml:space="preserve"> </w:t>
      </w:r>
      <w:r w:rsidRPr="00993FD5">
        <w:rPr>
          <w:rFonts w:ascii="Arial" w:hAnsi="Arial" w:cs="Arial"/>
          <w:bCs/>
          <w:sz w:val="20"/>
          <w:szCs w:val="20"/>
        </w:rPr>
        <w:t>nawierzchni jezdni ulicy wewnętrznej – osiedlowej pomiędzy blokami na ul. Pod Lodownią 14 a ul. Żeromskiego 20 w Gorlicach</w:t>
      </w:r>
      <w:r w:rsidRPr="00993FD5">
        <w:rPr>
          <w:rFonts w:ascii="Arial" w:hAnsi="Arial" w:cs="Arial"/>
          <w:color w:val="000000" w:themeColor="text1"/>
          <w:sz w:val="20"/>
          <w:szCs w:val="20"/>
        </w:rPr>
        <w:t xml:space="preserve">: </w:t>
      </w:r>
      <w:bookmarkStart w:id="7" w:name="_Hlk146089573"/>
      <w:r w:rsidRPr="00E567D4">
        <w:rPr>
          <w:rFonts w:ascii="Arial" w:hAnsi="Arial" w:cs="Arial"/>
          <w:bCs/>
          <w:sz w:val="20"/>
          <w:szCs w:val="20"/>
        </w:rPr>
        <w:t>cena</w:t>
      </w:r>
      <w:r w:rsidRPr="00E567D4">
        <w:rPr>
          <w:rFonts w:ascii="Arial" w:eastAsia="Arial" w:hAnsi="Arial" w:cs="Arial"/>
          <w:bCs/>
          <w:sz w:val="20"/>
          <w:szCs w:val="20"/>
        </w:rPr>
        <w:t xml:space="preserve"> </w:t>
      </w:r>
      <w:r w:rsidRPr="00E567D4">
        <w:rPr>
          <w:rFonts w:ascii="Arial" w:hAnsi="Arial" w:cs="Arial"/>
          <w:bCs/>
          <w:sz w:val="20"/>
          <w:szCs w:val="20"/>
        </w:rPr>
        <w:t>brutto</w:t>
      </w:r>
      <w:r w:rsidRPr="00E567D4">
        <w:rPr>
          <w:rFonts w:ascii="Arial" w:eastAsia="Arial" w:hAnsi="Arial" w:cs="Arial"/>
          <w:bCs/>
          <w:sz w:val="20"/>
          <w:szCs w:val="20"/>
        </w:rPr>
        <w:t xml:space="preserve">: ……………………zł  </w:t>
      </w:r>
      <w:r w:rsidRPr="00E567D4">
        <w:rPr>
          <w:rFonts w:ascii="Arial" w:hAnsi="Arial" w:cs="Arial"/>
          <w:bCs/>
          <w:sz w:val="20"/>
          <w:szCs w:val="20"/>
        </w:rPr>
        <w:t>(słownie</w:t>
      </w:r>
      <w:r w:rsidRPr="00E567D4">
        <w:rPr>
          <w:rFonts w:ascii="Arial" w:eastAsia="Arial" w:hAnsi="Arial" w:cs="Arial"/>
          <w:bCs/>
          <w:sz w:val="20"/>
          <w:szCs w:val="20"/>
        </w:rPr>
        <w:t xml:space="preserve"> </w:t>
      </w:r>
      <w:r w:rsidRPr="00E567D4">
        <w:rPr>
          <w:rFonts w:ascii="Arial" w:hAnsi="Arial" w:cs="Arial"/>
          <w:bCs/>
          <w:sz w:val="20"/>
          <w:szCs w:val="20"/>
        </w:rPr>
        <w:t>zł:…………………….),</w:t>
      </w:r>
      <w:bookmarkEnd w:id="7"/>
    </w:p>
    <w:p w14:paraId="391CFA68" w14:textId="5A49A05D" w:rsidR="00993FD5" w:rsidRDefault="00993FD5" w:rsidP="00993FD5">
      <w:pPr>
        <w:pStyle w:val="Akapitzlist"/>
        <w:numPr>
          <w:ilvl w:val="1"/>
          <w:numId w:val="63"/>
        </w:numPr>
        <w:ind w:left="709" w:hanging="425"/>
        <w:jc w:val="both"/>
        <w:rPr>
          <w:rFonts w:ascii="Arial" w:hAnsi="Arial" w:cs="Arial"/>
          <w:bCs/>
          <w:color w:val="000000" w:themeColor="text1"/>
          <w:sz w:val="20"/>
          <w:szCs w:val="20"/>
        </w:rPr>
      </w:pPr>
      <w:r w:rsidRPr="00993FD5">
        <w:rPr>
          <w:rFonts w:ascii="Arial" w:hAnsi="Arial" w:cs="Arial"/>
          <w:sz w:val="20"/>
          <w:szCs w:val="20"/>
          <w:lang w:eastAsia="en-US"/>
        </w:rPr>
        <w:t xml:space="preserve">modernizację </w:t>
      </w:r>
      <w:r w:rsidRPr="00993FD5">
        <w:rPr>
          <w:rFonts w:ascii="Arial" w:eastAsia="Arial" w:hAnsi="Arial" w:cs="Arial"/>
          <w:sz w:val="20"/>
          <w:szCs w:val="20"/>
          <w:lang w:eastAsia="en-US"/>
        </w:rPr>
        <w:t>nawierzchni jezdni ul. Bieckiej boczna w Gorlicach:</w:t>
      </w:r>
      <w:r w:rsidRPr="00993FD5">
        <w:rPr>
          <w:rFonts w:ascii="Arial" w:hAnsi="Arial" w:cs="Arial"/>
          <w:color w:val="000000" w:themeColor="text1"/>
          <w:sz w:val="20"/>
          <w:szCs w:val="20"/>
        </w:rPr>
        <w:t xml:space="preserve"> </w:t>
      </w:r>
      <w:r w:rsidRPr="00993FD5">
        <w:rPr>
          <w:rFonts w:ascii="Arial" w:hAnsi="Arial" w:cs="Arial"/>
          <w:bCs/>
          <w:color w:val="000000" w:themeColor="text1"/>
          <w:sz w:val="20"/>
          <w:szCs w:val="20"/>
        </w:rPr>
        <w:t>cena</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brutto</w:t>
      </w:r>
      <w:r w:rsidRPr="00993FD5">
        <w:rPr>
          <w:rFonts w:ascii="Arial" w:eastAsia="Arial" w:hAnsi="Arial" w:cs="Arial"/>
          <w:bCs/>
          <w:color w:val="000000" w:themeColor="text1"/>
          <w:sz w:val="20"/>
          <w:szCs w:val="20"/>
        </w:rPr>
        <w:t xml:space="preserve">: ……………………zł  </w:t>
      </w:r>
      <w:r w:rsidRPr="00993FD5">
        <w:rPr>
          <w:rFonts w:ascii="Arial" w:hAnsi="Arial" w:cs="Arial"/>
          <w:bCs/>
          <w:color w:val="000000" w:themeColor="text1"/>
          <w:sz w:val="20"/>
          <w:szCs w:val="20"/>
        </w:rPr>
        <w:t>(słownie</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zł:………..………)</w:t>
      </w:r>
      <w:r>
        <w:rPr>
          <w:rFonts w:ascii="Arial" w:hAnsi="Arial" w:cs="Arial"/>
          <w:bCs/>
          <w:color w:val="000000" w:themeColor="text1"/>
          <w:sz w:val="20"/>
          <w:szCs w:val="20"/>
        </w:rPr>
        <w:t>,</w:t>
      </w:r>
    </w:p>
    <w:p w14:paraId="231EC20E" w14:textId="5599EA13" w:rsidR="00993FD5" w:rsidRDefault="00993FD5" w:rsidP="00993FD5">
      <w:pPr>
        <w:pStyle w:val="Akapitzlist"/>
        <w:numPr>
          <w:ilvl w:val="1"/>
          <w:numId w:val="63"/>
        </w:numPr>
        <w:ind w:left="709" w:hanging="425"/>
        <w:jc w:val="both"/>
        <w:rPr>
          <w:rFonts w:ascii="Arial" w:hAnsi="Arial" w:cs="Arial"/>
          <w:bCs/>
          <w:color w:val="000000" w:themeColor="text1"/>
          <w:sz w:val="20"/>
          <w:szCs w:val="20"/>
        </w:rPr>
      </w:pPr>
      <w:r w:rsidRPr="00993FD5">
        <w:rPr>
          <w:rFonts w:ascii="Arial" w:hAnsi="Arial" w:cs="Arial"/>
          <w:color w:val="00000A"/>
          <w:sz w:val="20"/>
          <w:szCs w:val="20"/>
        </w:rPr>
        <w:t>modernizacj</w:t>
      </w:r>
      <w:r>
        <w:rPr>
          <w:rFonts w:ascii="Arial" w:hAnsi="Arial" w:cs="Arial"/>
          <w:color w:val="00000A"/>
          <w:sz w:val="20"/>
          <w:szCs w:val="20"/>
        </w:rPr>
        <w:t>ę</w:t>
      </w:r>
      <w:r w:rsidRPr="00993FD5">
        <w:rPr>
          <w:rFonts w:ascii="Arial" w:hAnsi="Arial" w:cs="Arial"/>
          <w:color w:val="00000A"/>
          <w:sz w:val="20"/>
          <w:szCs w:val="20"/>
        </w:rPr>
        <w:t xml:space="preserve"> nawierzchni </w:t>
      </w:r>
      <w:r w:rsidRPr="00993FD5">
        <w:rPr>
          <w:rFonts w:ascii="Arial" w:hAnsi="Arial" w:cs="Arial"/>
          <w:sz w:val="20"/>
          <w:szCs w:val="20"/>
        </w:rPr>
        <w:t xml:space="preserve">ulicy Klimkowicza w Gorlicach: </w:t>
      </w:r>
      <w:bookmarkStart w:id="8" w:name="_Hlk146089628"/>
      <w:r w:rsidRPr="00993FD5">
        <w:rPr>
          <w:rFonts w:ascii="Arial" w:hAnsi="Arial" w:cs="Arial"/>
          <w:bCs/>
          <w:color w:val="000000" w:themeColor="text1"/>
          <w:sz w:val="20"/>
          <w:szCs w:val="20"/>
        </w:rPr>
        <w:t>cena</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brutto</w:t>
      </w:r>
      <w:r w:rsidRPr="00993FD5">
        <w:rPr>
          <w:rFonts w:ascii="Arial" w:eastAsia="Arial" w:hAnsi="Arial" w:cs="Arial"/>
          <w:bCs/>
          <w:color w:val="000000" w:themeColor="text1"/>
          <w:sz w:val="20"/>
          <w:szCs w:val="20"/>
        </w:rPr>
        <w:t xml:space="preserve">: ……………………zł  </w:t>
      </w:r>
      <w:r w:rsidRPr="00993FD5">
        <w:rPr>
          <w:rFonts w:ascii="Arial" w:hAnsi="Arial" w:cs="Arial"/>
          <w:bCs/>
          <w:color w:val="000000" w:themeColor="text1"/>
          <w:sz w:val="20"/>
          <w:szCs w:val="20"/>
        </w:rPr>
        <w:t>(słownie</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zł:…</w:t>
      </w:r>
      <w:r>
        <w:rPr>
          <w:rFonts w:ascii="Arial" w:hAnsi="Arial" w:cs="Arial"/>
          <w:bCs/>
          <w:color w:val="000000" w:themeColor="text1"/>
          <w:sz w:val="20"/>
          <w:szCs w:val="20"/>
        </w:rPr>
        <w:t>..</w:t>
      </w:r>
      <w:r w:rsidRPr="00993FD5">
        <w:rPr>
          <w:rFonts w:ascii="Arial" w:hAnsi="Arial" w:cs="Arial"/>
          <w:bCs/>
          <w:color w:val="000000" w:themeColor="text1"/>
          <w:sz w:val="20"/>
          <w:szCs w:val="20"/>
        </w:rPr>
        <w:t>…………………….)</w:t>
      </w:r>
      <w:r>
        <w:rPr>
          <w:rFonts w:ascii="Arial" w:hAnsi="Arial" w:cs="Arial"/>
          <w:bCs/>
          <w:color w:val="000000" w:themeColor="text1"/>
          <w:sz w:val="20"/>
          <w:szCs w:val="20"/>
        </w:rPr>
        <w:t>,</w:t>
      </w:r>
      <w:bookmarkEnd w:id="8"/>
    </w:p>
    <w:p w14:paraId="47740D83" w14:textId="0CB5B006" w:rsidR="00993FD5" w:rsidRDefault="00993FD5" w:rsidP="00993FD5">
      <w:pPr>
        <w:pStyle w:val="Akapitzlist"/>
        <w:numPr>
          <w:ilvl w:val="1"/>
          <w:numId w:val="63"/>
        </w:numPr>
        <w:ind w:left="709" w:hanging="425"/>
        <w:jc w:val="both"/>
        <w:rPr>
          <w:rFonts w:ascii="Arial" w:hAnsi="Arial" w:cs="Arial"/>
          <w:bCs/>
          <w:color w:val="000000" w:themeColor="text1"/>
          <w:sz w:val="20"/>
          <w:szCs w:val="20"/>
        </w:rPr>
      </w:pPr>
      <w:r w:rsidRPr="00993FD5">
        <w:rPr>
          <w:rFonts w:ascii="Arial" w:hAnsi="Arial" w:cs="Arial"/>
          <w:color w:val="00000A"/>
          <w:sz w:val="20"/>
          <w:szCs w:val="20"/>
        </w:rPr>
        <w:t>modernizacj</w:t>
      </w:r>
      <w:r>
        <w:rPr>
          <w:rFonts w:ascii="Arial" w:hAnsi="Arial" w:cs="Arial"/>
          <w:color w:val="00000A"/>
          <w:sz w:val="20"/>
          <w:szCs w:val="20"/>
        </w:rPr>
        <w:t>ę</w:t>
      </w:r>
      <w:r w:rsidRPr="00993FD5">
        <w:rPr>
          <w:rFonts w:ascii="Arial" w:hAnsi="Arial" w:cs="Arial"/>
          <w:color w:val="00000A"/>
          <w:sz w:val="20"/>
          <w:szCs w:val="20"/>
        </w:rPr>
        <w:t xml:space="preserve"> </w:t>
      </w:r>
      <w:r w:rsidRPr="00993FD5">
        <w:rPr>
          <w:rFonts w:ascii="Arial" w:hAnsi="Arial" w:cs="Arial"/>
          <w:sz w:val="20"/>
          <w:szCs w:val="20"/>
        </w:rPr>
        <w:t>nawierzchni odcinka ulicy Łokietka bocznej w Gorlicach:</w:t>
      </w:r>
      <w:r>
        <w:rPr>
          <w:rFonts w:ascii="Arial" w:hAnsi="Arial" w:cs="Arial"/>
          <w:sz w:val="20"/>
          <w:szCs w:val="20"/>
        </w:rPr>
        <w:t xml:space="preserve"> </w:t>
      </w:r>
      <w:bookmarkStart w:id="9" w:name="_Hlk146089676"/>
      <w:r w:rsidRPr="00993FD5">
        <w:rPr>
          <w:rFonts w:ascii="Arial" w:hAnsi="Arial" w:cs="Arial"/>
          <w:bCs/>
          <w:color w:val="000000" w:themeColor="text1"/>
          <w:sz w:val="20"/>
          <w:szCs w:val="20"/>
        </w:rPr>
        <w:t>cena</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brutto</w:t>
      </w:r>
      <w:r w:rsidRPr="00993FD5">
        <w:rPr>
          <w:rFonts w:ascii="Arial" w:eastAsia="Arial" w:hAnsi="Arial" w:cs="Arial"/>
          <w:bCs/>
          <w:color w:val="000000" w:themeColor="text1"/>
          <w:sz w:val="20"/>
          <w:szCs w:val="20"/>
        </w:rPr>
        <w:t xml:space="preserve">: ……………………zł  </w:t>
      </w:r>
      <w:r w:rsidRPr="00993FD5">
        <w:rPr>
          <w:rFonts w:ascii="Arial" w:hAnsi="Arial" w:cs="Arial"/>
          <w:bCs/>
          <w:color w:val="000000" w:themeColor="text1"/>
          <w:sz w:val="20"/>
          <w:szCs w:val="20"/>
        </w:rPr>
        <w:t>(słownie</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zł:…..……</w:t>
      </w:r>
      <w:r>
        <w:rPr>
          <w:rFonts w:ascii="Arial" w:hAnsi="Arial" w:cs="Arial"/>
          <w:bCs/>
          <w:color w:val="000000" w:themeColor="text1"/>
          <w:sz w:val="20"/>
          <w:szCs w:val="20"/>
        </w:rPr>
        <w:t>...</w:t>
      </w:r>
      <w:r w:rsidRPr="00993FD5">
        <w:rPr>
          <w:rFonts w:ascii="Arial" w:hAnsi="Arial" w:cs="Arial"/>
          <w:bCs/>
          <w:color w:val="000000" w:themeColor="text1"/>
          <w:sz w:val="20"/>
          <w:szCs w:val="20"/>
        </w:rPr>
        <w:t>…….),</w:t>
      </w:r>
      <w:bookmarkEnd w:id="9"/>
    </w:p>
    <w:p w14:paraId="3CB5FB7C" w14:textId="312E96D8" w:rsidR="00993FD5" w:rsidRDefault="00993FD5" w:rsidP="00993FD5">
      <w:pPr>
        <w:pStyle w:val="Akapitzlist"/>
        <w:numPr>
          <w:ilvl w:val="1"/>
          <w:numId w:val="63"/>
        </w:numPr>
        <w:ind w:left="709" w:hanging="425"/>
        <w:jc w:val="both"/>
        <w:rPr>
          <w:rFonts w:ascii="Arial" w:hAnsi="Arial" w:cs="Arial"/>
          <w:bCs/>
          <w:color w:val="000000" w:themeColor="text1"/>
          <w:sz w:val="20"/>
          <w:szCs w:val="20"/>
        </w:rPr>
      </w:pPr>
      <w:r w:rsidRPr="00993FD5">
        <w:rPr>
          <w:rFonts w:ascii="Arial" w:hAnsi="Arial" w:cs="Arial"/>
          <w:sz w:val="20"/>
          <w:szCs w:val="20"/>
        </w:rPr>
        <w:t>modernizacj</w:t>
      </w:r>
      <w:r>
        <w:rPr>
          <w:rFonts w:ascii="Arial" w:hAnsi="Arial" w:cs="Arial"/>
          <w:sz w:val="20"/>
          <w:szCs w:val="20"/>
        </w:rPr>
        <w:t>ę</w:t>
      </w:r>
      <w:r w:rsidRPr="00993FD5">
        <w:rPr>
          <w:rFonts w:ascii="Arial" w:hAnsi="Arial" w:cs="Arial"/>
          <w:sz w:val="20"/>
          <w:szCs w:val="20"/>
        </w:rPr>
        <w:t xml:space="preserve"> nawierzchni odcinka ulicy Wspólnej bocznej w Gorlicach:</w:t>
      </w:r>
      <w:r w:rsidRPr="00993FD5">
        <w:rPr>
          <w:rFonts w:ascii="Arial" w:hAnsi="Arial" w:cs="Arial"/>
          <w:color w:val="000000" w:themeColor="text1"/>
          <w:sz w:val="20"/>
          <w:szCs w:val="20"/>
        </w:rPr>
        <w:t xml:space="preserve"> </w:t>
      </w:r>
      <w:r w:rsidRPr="00993FD5">
        <w:rPr>
          <w:rFonts w:ascii="Arial" w:hAnsi="Arial" w:cs="Arial"/>
          <w:bCs/>
          <w:color w:val="000000" w:themeColor="text1"/>
          <w:sz w:val="20"/>
          <w:szCs w:val="20"/>
        </w:rPr>
        <w:t>cena</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brutto</w:t>
      </w:r>
      <w:r w:rsidRPr="00993FD5">
        <w:rPr>
          <w:rFonts w:ascii="Arial" w:eastAsia="Arial" w:hAnsi="Arial" w:cs="Arial"/>
          <w:bCs/>
          <w:color w:val="000000" w:themeColor="text1"/>
          <w:sz w:val="20"/>
          <w:szCs w:val="20"/>
        </w:rPr>
        <w:t xml:space="preserve">: ……………………zł  </w:t>
      </w:r>
      <w:r w:rsidRPr="00993FD5">
        <w:rPr>
          <w:rFonts w:ascii="Arial" w:hAnsi="Arial" w:cs="Arial"/>
          <w:bCs/>
          <w:color w:val="000000" w:themeColor="text1"/>
          <w:sz w:val="20"/>
          <w:szCs w:val="20"/>
        </w:rPr>
        <w:t>(słownie</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zł:…..……</w:t>
      </w:r>
      <w:r>
        <w:rPr>
          <w:rFonts w:ascii="Arial" w:hAnsi="Arial" w:cs="Arial"/>
          <w:bCs/>
          <w:color w:val="000000" w:themeColor="text1"/>
          <w:sz w:val="20"/>
          <w:szCs w:val="20"/>
        </w:rPr>
        <w:t>...</w:t>
      </w:r>
      <w:r w:rsidRPr="00993FD5">
        <w:rPr>
          <w:rFonts w:ascii="Arial" w:hAnsi="Arial" w:cs="Arial"/>
          <w:bCs/>
          <w:color w:val="000000" w:themeColor="text1"/>
          <w:sz w:val="20"/>
          <w:szCs w:val="20"/>
        </w:rPr>
        <w:t>…….),</w:t>
      </w:r>
    </w:p>
    <w:p w14:paraId="3F83F851" w14:textId="635DACF1" w:rsidR="00993FD5" w:rsidRPr="00993FD5" w:rsidRDefault="00993FD5" w:rsidP="00993FD5">
      <w:pPr>
        <w:pStyle w:val="Akapitzlist"/>
        <w:numPr>
          <w:ilvl w:val="1"/>
          <w:numId w:val="63"/>
        </w:numPr>
        <w:ind w:left="709" w:hanging="425"/>
        <w:jc w:val="both"/>
        <w:rPr>
          <w:rFonts w:ascii="Arial" w:hAnsi="Arial" w:cs="Arial"/>
          <w:bCs/>
          <w:color w:val="000000" w:themeColor="text1"/>
          <w:sz w:val="20"/>
          <w:szCs w:val="20"/>
        </w:rPr>
      </w:pPr>
      <w:r w:rsidRPr="00993FD5">
        <w:rPr>
          <w:rFonts w:ascii="Arial" w:hAnsi="Arial" w:cs="Arial"/>
          <w:sz w:val="20"/>
          <w:szCs w:val="20"/>
        </w:rPr>
        <w:t>modernizacj</w:t>
      </w:r>
      <w:r>
        <w:rPr>
          <w:rFonts w:ascii="Arial" w:hAnsi="Arial" w:cs="Arial"/>
          <w:sz w:val="20"/>
          <w:szCs w:val="20"/>
        </w:rPr>
        <w:t>ę</w:t>
      </w:r>
      <w:r w:rsidRPr="00993FD5">
        <w:rPr>
          <w:rFonts w:ascii="Arial" w:hAnsi="Arial" w:cs="Arial"/>
          <w:sz w:val="20"/>
          <w:szCs w:val="20"/>
        </w:rPr>
        <w:t xml:space="preserve"> nawierzchni odcinka ulicy Zielonej w Gorlicach:</w:t>
      </w:r>
      <w:r>
        <w:rPr>
          <w:rFonts w:ascii="Arial" w:hAnsi="Arial" w:cs="Arial"/>
          <w:sz w:val="20"/>
          <w:szCs w:val="20"/>
        </w:rPr>
        <w:t xml:space="preserve"> </w:t>
      </w:r>
      <w:r w:rsidRPr="00993FD5">
        <w:rPr>
          <w:rFonts w:ascii="Arial" w:hAnsi="Arial" w:cs="Arial"/>
          <w:bCs/>
          <w:color w:val="000000" w:themeColor="text1"/>
          <w:sz w:val="20"/>
          <w:szCs w:val="20"/>
        </w:rPr>
        <w:t>cena</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brutto</w:t>
      </w:r>
      <w:r w:rsidRPr="00993FD5">
        <w:rPr>
          <w:rFonts w:ascii="Arial" w:eastAsia="Arial" w:hAnsi="Arial" w:cs="Arial"/>
          <w:bCs/>
          <w:color w:val="000000" w:themeColor="text1"/>
          <w:sz w:val="20"/>
          <w:szCs w:val="20"/>
        </w:rPr>
        <w:t xml:space="preserve">: ……………………zł  </w:t>
      </w:r>
      <w:r w:rsidRPr="00993FD5">
        <w:rPr>
          <w:rFonts w:ascii="Arial" w:hAnsi="Arial" w:cs="Arial"/>
          <w:bCs/>
          <w:color w:val="000000" w:themeColor="text1"/>
          <w:sz w:val="20"/>
          <w:szCs w:val="20"/>
        </w:rPr>
        <w:t>(słownie</w:t>
      </w:r>
      <w:r w:rsidRPr="00993FD5">
        <w:rPr>
          <w:rFonts w:ascii="Arial" w:eastAsia="Arial" w:hAnsi="Arial" w:cs="Arial"/>
          <w:bCs/>
          <w:color w:val="000000" w:themeColor="text1"/>
          <w:sz w:val="20"/>
          <w:szCs w:val="20"/>
        </w:rPr>
        <w:t xml:space="preserve"> </w:t>
      </w:r>
      <w:r w:rsidRPr="00993FD5">
        <w:rPr>
          <w:rFonts w:ascii="Arial" w:hAnsi="Arial" w:cs="Arial"/>
          <w:bCs/>
          <w:color w:val="000000" w:themeColor="text1"/>
          <w:sz w:val="20"/>
          <w:szCs w:val="20"/>
        </w:rPr>
        <w:t>zł:…..…</w:t>
      </w:r>
      <w:r>
        <w:rPr>
          <w:rFonts w:ascii="Arial" w:hAnsi="Arial" w:cs="Arial"/>
          <w:bCs/>
          <w:color w:val="000000" w:themeColor="text1"/>
          <w:sz w:val="20"/>
          <w:szCs w:val="20"/>
        </w:rPr>
        <w:t>……….</w:t>
      </w:r>
      <w:r w:rsidRPr="00993FD5">
        <w:rPr>
          <w:rFonts w:ascii="Arial" w:hAnsi="Arial" w:cs="Arial"/>
          <w:bCs/>
          <w:color w:val="000000" w:themeColor="text1"/>
          <w:sz w:val="20"/>
          <w:szCs w:val="20"/>
        </w:rPr>
        <w:t>…...…….),</w:t>
      </w:r>
    </w:p>
    <w:bookmarkEnd w:id="6"/>
    <w:p w14:paraId="0764334D" w14:textId="77777777" w:rsidR="008C57EF" w:rsidRPr="0032143D" w:rsidRDefault="008C57EF" w:rsidP="008C57EF">
      <w:pPr>
        <w:pStyle w:val="Bezodstpw"/>
        <w:numPr>
          <w:ilvl w:val="0"/>
          <w:numId w:val="8"/>
        </w:numPr>
        <w:ind w:left="360"/>
        <w:jc w:val="both"/>
        <w:rPr>
          <w:rFonts w:ascii="Arial" w:hAnsi="Arial" w:cs="Arial"/>
          <w:color w:val="000000" w:themeColor="text1"/>
          <w:spacing w:val="3"/>
          <w:sz w:val="20"/>
          <w:szCs w:val="20"/>
        </w:rPr>
      </w:pPr>
      <w:r w:rsidRPr="0032143D">
        <w:rPr>
          <w:rFonts w:ascii="Arial" w:hAnsi="Arial" w:cs="Arial"/>
          <w:color w:val="000000" w:themeColor="text1"/>
          <w:sz w:val="20"/>
          <w:szCs w:val="20"/>
        </w:rPr>
        <w:t>Ustala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brutto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całość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przedstawione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uwzględnia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wszystkie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obowiązujące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Polsce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podatki,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łącznie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podatkiem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VAT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wszelkie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opłaty</w:t>
      </w:r>
      <w:r w:rsidRPr="0032143D">
        <w:rPr>
          <w:rFonts w:ascii="Arial" w:eastAsia="Arial" w:hAnsi="Arial" w:cs="Arial"/>
          <w:color w:val="000000" w:themeColor="text1"/>
          <w:sz w:val="20"/>
          <w:szCs w:val="20"/>
        </w:rPr>
        <w:t xml:space="preserve">                i koszty </w:t>
      </w:r>
      <w:r w:rsidRPr="0032143D">
        <w:rPr>
          <w:rFonts w:ascii="Arial" w:hAnsi="Arial" w:cs="Arial"/>
          <w:color w:val="000000" w:themeColor="text1"/>
          <w:sz w:val="20"/>
          <w:szCs w:val="20"/>
        </w:rPr>
        <w:t>związane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wykonywaniem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pacing w:val="3"/>
          <w:sz w:val="20"/>
          <w:szCs w:val="20"/>
        </w:rPr>
        <w:t>wszelkie</w:t>
      </w:r>
      <w:r w:rsidRPr="0032143D">
        <w:rPr>
          <w:rFonts w:ascii="Arial" w:eastAsia="Arial" w:hAnsi="Arial" w:cs="Arial"/>
          <w:color w:val="000000" w:themeColor="text1"/>
          <w:spacing w:val="3"/>
          <w:sz w:val="20"/>
          <w:szCs w:val="20"/>
        </w:rPr>
        <w:t xml:space="preserve"> </w:t>
      </w:r>
      <w:r w:rsidRPr="0032143D">
        <w:rPr>
          <w:rFonts w:ascii="Arial" w:hAnsi="Arial" w:cs="Arial"/>
          <w:color w:val="000000" w:themeColor="text1"/>
          <w:spacing w:val="3"/>
          <w:sz w:val="20"/>
          <w:szCs w:val="20"/>
        </w:rPr>
        <w:t>składniki</w:t>
      </w:r>
      <w:r w:rsidRPr="0032143D">
        <w:rPr>
          <w:rFonts w:ascii="Arial" w:eastAsia="Arial" w:hAnsi="Arial" w:cs="Arial"/>
          <w:color w:val="000000" w:themeColor="text1"/>
          <w:spacing w:val="3"/>
          <w:sz w:val="20"/>
          <w:szCs w:val="20"/>
        </w:rPr>
        <w:t xml:space="preserve"> </w:t>
      </w:r>
      <w:r w:rsidRPr="0032143D">
        <w:rPr>
          <w:rFonts w:ascii="Arial" w:hAnsi="Arial" w:cs="Arial"/>
          <w:color w:val="000000" w:themeColor="text1"/>
          <w:spacing w:val="3"/>
          <w:sz w:val="20"/>
          <w:szCs w:val="20"/>
        </w:rPr>
        <w:t>niezbędne</w:t>
      </w:r>
      <w:r w:rsidRPr="0032143D">
        <w:rPr>
          <w:rFonts w:ascii="Arial" w:eastAsia="Arial" w:hAnsi="Arial" w:cs="Arial"/>
          <w:color w:val="000000" w:themeColor="text1"/>
          <w:spacing w:val="3"/>
          <w:sz w:val="20"/>
          <w:szCs w:val="20"/>
        </w:rPr>
        <w:t xml:space="preserve"> </w:t>
      </w:r>
      <w:r w:rsidRPr="0032143D">
        <w:rPr>
          <w:rFonts w:ascii="Arial" w:hAnsi="Arial" w:cs="Arial"/>
          <w:color w:val="000000" w:themeColor="text1"/>
          <w:spacing w:val="3"/>
          <w:sz w:val="20"/>
          <w:szCs w:val="20"/>
        </w:rPr>
        <w:t>do</w:t>
      </w:r>
      <w:r w:rsidRPr="0032143D">
        <w:rPr>
          <w:rFonts w:ascii="Arial" w:eastAsia="Arial" w:hAnsi="Arial" w:cs="Arial"/>
          <w:color w:val="000000" w:themeColor="text1"/>
          <w:spacing w:val="3"/>
          <w:sz w:val="20"/>
          <w:szCs w:val="20"/>
        </w:rPr>
        <w:t xml:space="preserve"> </w:t>
      </w:r>
      <w:r w:rsidRPr="0032143D">
        <w:rPr>
          <w:rFonts w:ascii="Arial" w:hAnsi="Arial" w:cs="Arial"/>
          <w:color w:val="000000" w:themeColor="text1"/>
          <w:spacing w:val="3"/>
          <w:sz w:val="20"/>
          <w:szCs w:val="20"/>
        </w:rPr>
        <w:t>prawidłowego</w:t>
      </w:r>
      <w:r w:rsidRPr="0032143D">
        <w:rPr>
          <w:rFonts w:ascii="Arial" w:eastAsia="Arial" w:hAnsi="Arial" w:cs="Arial"/>
          <w:color w:val="000000" w:themeColor="text1"/>
          <w:spacing w:val="3"/>
          <w:sz w:val="20"/>
          <w:szCs w:val="20"/>
        </w:rPr>
        <w:t xml:space="preserve"> </w:t>
      </w:r>
      <w:r w:rsidRPr="0032143D">
        <w:rPr>
          <w:rFonts w:ascii="Arial" w:hAnsi="Arial" w:cs="Arial"/>
          <w:color w:val="000000" w:themeColor="text1"/>
          <w:spacing w:val="3"/>
          <w:sz w:val="20"/>
          <w:szCs w:val="20"/>
        </w:rPr>
        <w:t>wykonania</w:t>
      </w:r>
      <w:r w:rsidRPr="0032143D">
        <w:rPr>
          <w:rFonts w:ascii="Arial" w:eastAsia="Arial" w:hAnsi="Arial" w:cs="Arial"/>
          <w:color w:val="000000" w:themeColor="text1"/>
          <w:spacing w:val="3"/>
          <w:sz w:val="20"/>
          <w:szCs w:val="20"/>
        </w:rPr>
        <w:t xml:space="preserve"> </w:t>
      </w:r>
      <w:r w:rsidRPr="0032143D">
        <w:rPr>
          <w:rFonts w:ascii="Arial" w:hAnsi="Arial" w:cs="Arial"/>
          <w:color w:val="000000" w:themeColor="text1"/>
          <w:spacing w:val="3"/>
          <w:sz w:val="20"/>
          <w:szCs w:val="20"/>
        </w:rPr>
        <w:t>umowy.</w:t>
      </w:r>
    </w:p>
    <w:p w14:paraId="2A10CCFE" w14:textId="77777777" w:rsidR="008C57EF" w:rsidRPr="0032143D" w:rsidRDefault="008C57EF" w:rsidP="008C57EF">
      <w:pPr>
        <w:pStyle w:val="Bezodstpw"/>
        <w:numPr>
          <w:ilvl w:val="0"/>
          <w:numId w:val="8"/>
        </w:numPr>
        <w:ind w:left="360"/>
        <w:jc w:val="both"/>
        <w:rPr>
          <w:rFonts w:ascii="Arial" w:hAnsi="Arial" w:cs="Arial"/>
          <w:color w:val="000000" w:themeColor="text1"/>
          <w:sz w:val="20"/>
          <w:szCs w:val="20"/>
        </w:rPr>
      </w:pPr>
      <w:r w:rsidRPr="0032143D">
        <w:rPr>
          <w:rFonts w:ascii="Arial" w:hAnsi="Arial" w:cs="Arial"/>
          <w:color w:val="000000" w:themeColor="text1"/>
          <w:sz w:val="20"/>
          <w:szCs w:val="20"/>
        </w:rPr>
        <w:t>Zapłata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 dokonana 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PLN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rachunek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bankowy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wskazany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fakturze wystawionej zgodnie z treścią § 14.</w:t>
      </w:r>
    </w:p>
    <w:p w14:paraId="6194F2B4" w14:textId="77777777" w:rsidR="008C57EF" w:rsidRPr="0032143D" w:rsidRDefault="008C57EF" w:rsidP="008C57EF">
      <w:pPr>
        <w:pStyle w:val="Bezodstpw"/>
        <w:numPr>
          <w:ilvl w:val="0"/>
          <w:numId w:val="8"/>
        </w:numPr>
        <w:ind w:left="360"/>
        <w:jc w:val="both"/>
        <w:rPr>
          <w:rFonts w:ascii="Arial" w:hAnsi="Arial" w:cs="Arial"/>
          <w:color w:val="000000" w:themeColor="text1"/>
          <w:spacing w:val="1"/>
          <w:sz w:val="20"/>
          <w:szCs w:val="20"/>
        </w:rPr>
      </w:pP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dzień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dokonania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płatności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przyjmuje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dzień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obciążenia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rachunku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pacing w:val="1"/>
          <w:sz w:val="20"/>
          <w:szCs w:val="20"/>
        </w:rPr>
        <w:t>sumą</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płatności.</w:t>
      </w:r>
    </w:p>
    <w:p w14:paraId="2A2FD9B4" w14:textId="77777777" w:rsidR="008C57EF" w:rsidRPr="0032143D" w:rsidRDefault="008C57EF" w:rsidP="008C57EF">
      <w:pPr>
        <w:pStyle w:val="Bezodstpw"/>
        <w:numPr>
          <w:ilvl w:val="0"/>
          <w:numId w:val="8"/>
        </w:numPr>
        <w:ind w:left="360"/>
        <w:jc w:val="both"/>
        <w:rPr>
          <w:rFonts w:ascii="Arial" w:hAnsi="Arial" w:cs="Arial"/>
          <w:color w:val="000000" w:themeColor="text1"/>
          <w:spacing w:val="1"/>
          <w:sz w:val="20"/>
          <w:szCs w:val="20"/>
        </w:rPr>
      </w:pPr>
      <w:r w:rsidRPr="0032143D">
        <w:rPr>
          <w:rFonts w:ascii="Arial" w:hAnsi="Arial" w:cs="Arial"/>
          <w:color w:val="000000" w:themeColor="text1"/>
          <w:spacing w:val="1"/>
          <w:sz w:val="20"/>
          <w:szCs w:val="20"/>
        </w:rPr>
        <w:t>Wykonawca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nie</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może</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bez</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pisemnej</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zgody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Zamawiającego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przenieść</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wierzytelności</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wynikających</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niniejszej</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umowy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na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osoby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trzecie.</w:t>
      </w:r>
    </w:p>
    <w:p w14:paraId="08BFA0F7" w14:textId="77777777" w:rsidR="008C57EF" w:rsidRPr="0032143D" w:rsidRDefault="008C57EF" w:rsidP="008C57EF">
      <w:pPr>
        <w:pStyle w:val="Bezodstpw"/>
        <w:numPr>
          <w:ilvl w:val="0"/>
          <w:numId w:val="8"/>
        </w:numPr>
        <w:ind w:left="360"/>
        <w:jc w:val="both"/>
        <w:rPr>
          <w:rFonts w:ascii="Arial" w:hAnsi="Arial" w:cs="Arial"/>
          <w:color w:val="000000" w:themeColor="text1"/>
          <w:spacing w:val="1"/>
          <w:sz w:val="20"/>
          <w:szCs w:val="20"/>
        </w:rPr>
      </w:pPr>
      <w:r w:rsidRPr="0032143D">
        <w:rPr>
          <w:rFonts w:ascii="Arial" w:hAnsi="Arial" w:cs="Arial"/>
          <w:color w:val="000000" w:themeColor="text1"/>
          <w:spacing w:val="1"/>
          <w:sz w:val="20"/>
          <w:szCs w:val="20"/>
        </w:rPr>
        <w:t>Zamawiający dopuszcza możliwość zmiany wynagrodzenia należnego Wykonawcy w przypadku:</w:t>
      </w:r>
    </w:p>
    <w:p w14:paraId="3A8EDDA7" w14:textId="77777777" w:rsidR="008C57EF" w:rsidRPr="0032143D" w:rsidRDefault="008C57EF" w:rsidP="008C57EF">
      <w:pPr>
        <w:pStyle w:val="Bezodstpw"/>
        <w:numPr>
          <w:ilvl w:val="2"/>
          <w:numId w:val="4"/>
        </w:numPr>
        <w:ind w:left="720"/>
        <w:jc w:val="both"/>
        <w:rPr>
          <w:rFonts w:ascii="Arial" w:hAnsi="Arial" w:cs="Arial"/>
          <w:color w:val="000000" w:themeColor="text1"/>
          <w:spacing w:val="1"/>
          <w:sz w:val="20"/>
          <w:szCs w:val="20"/>
        </w:rPr>
      </w:pPr>
      <w:r w:rsidRPr="0032143D">
        <w:rPr>
          <w:rFonts w:ascii="Arial" w:hAnsi="Arial" w:cs="Arial"/>
          <w:color w:val="000000" w:themeColor="text1"/>
          <w:spacing w:val="1"/>
          <w:sz w:val="20"/>
          <w:szCs w:val="20"/>
        </w:rPr>
        <w:t>zmiany zakresu świadczenia Wykonawcy zgodnie z art. 455 ust. 1 pkt 3 i 4 ustawy pzp.</w:t>
      </w:r>
    </w:p>
    <w:p w14:paraId="15DA12CE" w14:textId="77777777" w:rsidR="008C57EF" w:rsidRPr="0032143D" w:rsidRDefault="008C57EF" w:rsidP="008C57EF">
      <w:pPr>
        <w:pStyle w:val="Bezodstpw"/>
        <w:numPr>
          <w:ilvl w:val="2"/>
          <w:numId w:val="4"/>
        </w:numPr>
        <w:ind w:left="720"/>
        <w:jc w:val="both"/>
        <w:rPr>
          <w:rFonts w:ascii="Arial" w:hAnsi="Arial" w:cs="Arial"/>
          <w:color w:val="000000" w:themeColor="text1"/>
          <w:spacing w:val="1"/>
          <w:sz w:val="20"/>
          <w:szCs w:val="20"/>
        </w:rPr>
      </w:pPr>
      <w:r w:rsidRPr="0032143D">
        <w:rPr>
          <w:rFonts w:ascii="Arial" w:hAnsi="Arial" w:cs="Arial"/>
          <w:color w:val="000000" w:themeColor="text1"/>
          <w:spacing w:val="1"/>
          <w:sz w:val="20"/>
          <w:szCs w:val="20"/>
        </w:rPr>
        <w:t xml:space="preserve">robót </w:t>
      </w:r>
      <w:r w:rsidRPr="0032143D">
        <w:rPr>
          <w:rFonts w:ascii="Arial" w:hAnsi="Arial" w:cs="Arial"/>
          <w:color w:val="000000" w:themeColor="text1"/>
          <w:sz w:val="20"/>
          <w:szCs w:val="20"/>
        </w:rPr>
        <w:t>zamiennych lub dodatkowych, których łączna wartość również przekracza 15% ceny brutto za całość przedmiotu zamówienia o której mowa w ust. 2 niniejszego paragrafu.</w:t>
      </w:r>
    </w:p>
    <w:p w14:paraId="6A103915" w14:textId="77777777" w:rsidR="008C57EF" w:rsidRPr="0032143D" w:rsidRDefault="008C57EF" w:rsidP="008C57EF">
      <w:pPr>
        <w:pStyle w:val="Bezodstpw"/>
        <w:numPr>
          <w:ilvl w:val="2"/>
          <w:numId w:val="4"/>
        </w:numPr>
        <w:ind w:left="720"/>
        <w:jc w:val="both"/>
        <w:rPr>
          <w:rFonts w:ascii="Arial" w:hAnsi="Arial" w:cs="Arial"/>
          <w:color w:val="000000" w:themeColor="text1"/>
          <w:spacing w:val="1"/>
          <w:sz w:val="20"/>
          <w:szCs w:val="20"/>
        </w:rPr>
      </w:pPr>
      <w:r w:rsidRPr="0032143D">
        <w:rPr>
          <w:rFonts w:ascii="Arial" w:hAnsi="Arial" w:cs="Arial"/>
          <w:color w:val="000000" w:themeColor="text1"/>
          <w:sz w:val="20"/>
          <w:szCs w:val="20"/>
        </w:rPr>
        <w:t>rezygnacji przez Zamawiającego z wykonania części robót budowlanych.</w:t>
      </w:r>
    </w:p>
    <w:p w14:paraId="0B6AC914" w14:textId="77777777" w:rsidR="008C57EF" w:rsidRPr="0032143D" w:rsidRDefault="008C57EF" w:rsidP="008C57EF">
      <w:pPr>
        <w:pStyle w:val="Bezodstpw"/>
        <w:numPr>
          <w:ilvl w:val="0"/>
          <w:numId w:val="8"/>
        </w:numPr>
        <w:ind w:left="284" w:hanging="284"/>
        <w:jc w:val="both"/>
        <w:rPr>
          <w:rFonts w:ascii="Arial" w:hAnsi="Arial" w:cs="Arial"/>
          <w:color w:val="000000" w:themeColor="text1"/>
          <w:spacing w:val="1"/>
          <w:sz w:val="20"/>
          <w:szCs w:val="20"/>
        </w:rPr>
      </w:pPr>
      <w:r w:rsidRPr="0032143D">
        <w:rPr>
          <w:rFonts w:ascii="Arial" w:hAnsi="Arial" w:cs="Arial"/>
          <w:color w:val="000000" w:themeColor="text1"/>
          <w:sz w:val="20"/>
          <w:szCs w:val="20"/>
        </w:rPr>
        <w:t>Wartość zmian o których mowa w ust. 7 ustala się:</w:t>
      </w:r>
    </w:p>
    <w:p w14:paraId="1AB0ADB4" w14:textId="77777777" w:rsidR="008C57EF" w:rsidRPr="0032143D" w:rsidRDefault="008C57EF" w:rsidP="001919AC">
      <w:pPr>
        <w:pStyle w:val="Bezodstpw"/>
        <w:numPr>
          <w:ilvl w:val="1"/>
          <w:numId w:val="8"/>
        </w:numPr>
        <w:tabs>
          <w:tab w:val="num" w:pos="709"/>
        </w:tabs>
        <w:ind w:left="709" w:hanging="425"/>
        <w:jc w:val="both"/>
        <w:rPr>
          <w:rFonts w:ascii="Arial" w:hAnsi="Arial" w:cs="Arial"/>
          <w:color w:val="000000" w:themeColor="text1"/>
          <w:spacing w:val="1"/>
          <w:sz w:val="20"/>
          <w:szCs w:val="20"/>
        </w:rPr>
      </w:pPr>
      <w:r w:rsidRPr="0032143D">
        <w:rPr>
          <w:rFonts w:ascii="Arial" w:hAnsi="Arial" w:cs="Arial"/>
          <w:color w:val="000000" w:themeColor="text1"/>
          <w:sz w:val="20"/>
          <w:szCs w:val="20"/>
        </w:rPr>
        <w:t xml:space="preserve">na podstawie kosztorysu ofertowego stanowiącego podstawę wyliczenia brutto wynagrodzenia określonego w ust. 2 niniejszego paragrafu, o ile został złożony w postępowaniu o udzielenie zamówienia, przed podpisaniem umowy, </w:t>
      </w:r>
    </w:p>
    <w:p w14:paraId="07049707" w14:textId="7584F94D" w:rsidR="008C57EF" w:rsidRPr="0032143D" w:rsidRDefault="008C57EF" w:rsidP="001919AC">
      <w:pPr>
        <w:pStyle w:val="Bezodstpw"/>
        <w:numPr>
          <w:ilvl w:val="1"/>
          <w:numId w:val="8"/>
        </w:numPr>
        <w:tabs>
          <w:tab w:val="num" w:pos="709"/>
        </w:tabs>
        <w:ind w:left="709" w:hanging="425"/>
        <w:jc w:val="both"/>
        <w:rPr>
          <w:rFonts w:ascii="Arial" w:hAnsi="Arial" w:cs="Arial"/>
          <w:color w:val="000000" w:themeColor="text1"/>
          <w:spacing w:val="1"/>
          <w:sz w:val="20"/>
          <w:szCs w:val="20"/>
        </w:rPr>
      </w:pPr>
      <w:r w:rsidRPr="0032143D">
        <w:rPr>
          <w:rFonts w:ascii="Arial" w:hAnsi="Arial" w:cs="Arial"/>
          <w:color w:val="000000" w:themeColor="text1"/>
          <w:sz w:val="20"/>
          <w:szCs w:val="20"/>
        </w:rPr>
        <w:t xml:space="preserve">w przypadku braku kosztorysu ofertowego - na podstawie sporządzonego lub zatwierdzonego przez przedstawiciela Zamawiającego - kosztorysu, sporządzonego na podstawie średnich cen jednostkowych opublikowanych w specjalistycznych wydawnictwach i biuletynach dla województwa małopolskiego aktualnych w miesiącu, w którym kalkulacja jest sporządzana, przy czym można zastosować jako podstawę sporządzenia ceny niższe od cen opublikowanych w wyżej wymienionych wydawnictwach </w:t>
      </w:r>
      <w:r w:rsidR="004D7AC7">
        <w:rPr>
          <w:rFonts w:ascii="Arial" w:hAnsi="Arial" w:cs="Arial"/>
          <w:color w:val="000000" w:themeColor="text1"/>
          <w:sz w:val="20"/>
          <w:szCs w:val="20"/>
        </w:rPr>
        <w:t xml:space="preserve">                   </w:t>
      </w:r>
      <w:r w:rsidRPr="0032143D">
        <w:rPr>
          <w:rFonts w:ascii="Arial" w:hAnsi="Arial" w:cs="Arial"/>
          <w:color w:val="000000" w:themeColor="text1"/>
          <w:sz w:val="20"/>
          <w:szCs w:val="20"/>
        </w:rPr>
        <w:t xml:space="preserve">i biuletynach. </w:t>
      </w:r>
    </w:p>
    <w:p w14:paraId="5622A9B4" w14:textId="77777777" w:rsidR="008C57EF" w:rsidRPr="0032143D" w:rsidRDefault="008C57EF" w:rsidP="008C57EF">
      <w:pPr>
        <w:pStyle w:val="Bezodstpw"/>
        <w:numPr>
          <w:ilvl w:val="0"/>
          <w:numId w:val="8"/>
        </w:numPr>
        <w:ind w:left="426" w:hanging="426"/>
        <w:jc w:val="both"/>
        <w:rPr>
          <w:rFonts w:ascii="Arial" w:hAnsi="Arial" w:cs="Arial"/>
          <w:color w:val="000000" w:themeColor="text1"/>
          <w:spacing w:val="1"/>
          <w:sz w:val="20"/>
          <w:szCs w:val="20"/>
        </w:rPr>
      </w:pPr>
      <w:r w:rsidRPr="0032143D">
        <w:rPr>
          <w:rFonts w:ascii="Arial" w:hAnsi="Arial" w:cs="Arial"/>
          <w:color w:val="000000" w:themeColor="text1"/>
          <w:spacing w:val="1"/>
          <w:sz w:val="20"/>
          <w:szCs w:val="20"/>
        </w:rPr>
        <w:t>W przypadku odmowy przez Wykonawcę zawarcia aneksu, obejmującego zmianę wynagrodzenia                   w związku z rezygnacją</w:t>
      </w:r>
      <w:r w:rsidRPr="0032143D">
        <w:rPr>
          <w:rFonts w:ascii="Arial" w:hAnsi="Arial" w:cs="Arial"/>
          <w:color w:val="000000" w:themeColor="text1"/>
          <w:sz w:val="20"/>
          <w:szCs w:val="20"/>
        </w:rPr>
        <w:t xml:space="preserve"> przez Zamawiającego z wykonania części robót, zmiana umowy następuje                   w formie pisemnego oświadczenia Zamawiającego i nie wymaga dla swojej ważności sporządzenia aneksu do umowy. </w:t>
      </w:r>
    </w:p>
    <w:p w14:paraId="0AD54725" w14:textId="77777777" w:rsidR="008C57EF" w:rsidRPr="0032143D" w:rsidRDefault="008C57EF" w:rsidP="008C57EF">
      <w:pPr>
        <w:jc w:val="center"/>
        <w:rPr>
          <w:rFonts w:ascii="Arial" w:hAnsi="Arial" w:cs="Arial"/>
          <w:b/>
          <w:bCs/>
          <w:color w:val="000000" w:themeColor="text1"/>
          <w:sz w:val="20"/>
          <w:szCs w:val="20"/>
        </w:rPr>
      </w:pPr>
      <w:r w:rsidRPr="0032143D">
        <w:rPr>
          <w:rFonts w:ascii="Arial" w:hAnsi="Arial" w:cs="Arial"/>
          <w:b/>
          <w:bCs/>
          <w:color w:val="000000" w:themeColor="text1"/>
          <w:sz w:val="20"/>
          <w:szCs w:val="20"/>
        </w:rPr>
        <w:t>§</w:t>
      </w:r>
      <w:r w:rsidRPr="0032143D">
        <w:rPr>
          <w:rFonts w:ascii="Arial" w:eastAsia="Arial" w:hAnsi="Arial" w:cs="Arial"/>
          <w:b/>
          <w:bCs/>
          <w:color w:val="000000" w:themeColor="text1"/>
          <w:sz w:val="20"/>
          <w:szCs w:val="20"/>
        </w:rPr>
        <w:t xml:space="preserve"> </w:t>
      </w:r>
      <w:r w:rsidRPr="0032143D">
        <w:rPr>
          <w:rFonts w:ascii="Arial" w:hAnsi="Arial" w:cs="Arial"/>
          <w:b/>
          <w:bCs/>
          <w:color w:val="000000" w:themeColor="text1"/>
          <w:sz w:val="20"/>
          <w:szCs w:val="20"/>
        </w:rPr>
        <w:t>14</w:t>
      </w:r>
    </w:p>
    <w:p w14:paraId="3317075F" w14:textId="1D42CB01" w:rsidR="00963170" w:rsidRPr="0032143D" w:rsidRDefault="00963170" w:rsidP="00963170">
      <w:pPr>
        <w:numPr>
          <w:ilvl w:val="3"/>
          <w:numId w:val="2"/>
        </w:numPr>
        <w:tabs>
          <w:tab w:val="clear" w:pos="1800"/>
          <w:tab w:val="left" w:pos="426"/>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Strony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postanawiają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rozliczenie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się </w:t>
      </w:r>
      <w:r w:rsidR="00FF2BD9">
        <w:rPr>
          <w:rFonts w:ascii="Arial" w:hAnsi="Arial" w:cs="Arial"/>
          <w:color w:val="000000" w:themeColor="text1"/>
          <w:sz w:val="20"/>
          <w:szCs w:val="20"/>
        </w:rPr>
        <w:t>sześcioma</w:t>
      </w:r>
      <w:r w:rsidRPr="0032143D">
        <w:rPr>
          <w:rFonts w:ascii="Arial" w:hAnsi="Arial" w:cs="Arial"/>
          <w:color w:val="000000" w:themeColor="text1"/>
          <w:sz w:val="20"/>
          <w:szCs w:val="20"/>
        </w:rPr>
        <w:t xml:space="preserve"> fakturami:</w:t>
      </w:r>
    </w:p>
    <w:p w14:paraId="15829271" w14:textId="7A1155A8" w:rsidR="00963170" w:rsidRPr="0032143D" w:rsidRDefault="00963170" w:rsidP="00C92116">
      <w:pPr>
        <w:pStyle w:val="Akapitzlist"/>
        <w:numPr>
          <w:ilvl w:val="1"/>
          <w:numId w:val="8"/>
        </w:numPr>
        <w:tabs>
          <w:tab w:val="clear" w:pos="1920"/>
          <w:tab w:val="left" w:pos="360"/>
          <w:tab w:val="num" w:pos="709"/>
        </w:tabs>
        <w:ind w:left="709" w:hanging="283"/>
        <w:jc w:val="both"/>
        <w:rPr>
          <w:rFonts w:ascii="Arial" w:hAnsi="Arial" w:cs="Arial"/>
          <w:color w:val="000000" w:themeColor="text1"/>
          <w:sz w:val="20"/>
          <w:szCs w:val="20"/>
        </w:rPr>
      </w:pPr>
      <w:r w:rsidRPr="0032143D">
        <w:rPr>
          <w:rFonts w:ascii="Arial" w:hAnsi="Arial" w:cs="Arial"/>
          <w:color w:val="000000" w:themeColor="text1"/>
          <w:sz w:val="20"/>
          <w:szCs w:val="20"/>
        </w:rPr>
        <w:t xml:space="preserve">1 fakturą za </w:t>
      </w:r>
      <w:r w:rsidR="00C92116" w:rsidRPr="00C92116">
        <w:rPr>
          <w:rFonts w:ascii="Arial" w:hAnsi="Arial" w:cs="Arial"/>
          <w:bCs/>
          <w:color w:val="000000" w:themeColor="text1"/>
          <w:sz w:val="20"/>
          <w:szCs w:val="20"/>
        </w:rPr>
        <w:t>modernizacj</w:t>
      </w:r>
      <w:r w:rsidR="00C92116">
        <w:rPr>
          <w:rFonts w:ascii="Arial" w:hAnsi="Arial" w:cs="Arial"/>
          <w:bCs/>
          <w:color w:val="000000" w:themeColor="text1"/>
          <w:sz w:val="20"/>
          <w:szCs w:val="20"/>
        </w:rPr>
        <w:t>ę</w:t>
      </w:r>
      <w:r w:rsidR="00C92116" w:rsidRPr="00C92116">
        <w:rPr>
          <w:rStyle w:val="Teksttreci"/>
          <w:color w:val="000000" w:themeColor="text1"/>
          <w:sz w:val="20"/>
          <w:szCs w:val="20"/>
          <w:shd w:val="clear" w:color="auto" w:fill="auto"/>
        </w:rPr>
        <w:t xml:space="preserve"> </w:t>
      </w:r>
      <w:r w:rsidR="00C92116" w:rsidRPr="00C92116">
        <w:rPr>
          <w:rFonts w:ascii="Arial" w:hAnsi="Arial" w:cs="Arial"/>
          <w:bCs/>
          <w:sz w:val="20"/>
          <w:szCs w:val="20"/>
        </w:rPr>
        <w:t>nawierzchni jezdni ulicy wewnętrznej – osiedlowej pomiędzy blokami na ul. Pod Lodownią 14 a ul. Żeromskiego 20 w Gorlicach</w:t>
      </w:r>
      <w:r w:rsidRPr="0032143D">
        <w:rPr>
          <w:rFonts w:ascii="Arial" w:hAnsi="Arial" w:cs="Arial"/>
          <w:color w:val="000000" w:themeColor="text1"/>
          <w:sz w:val="20"/>
          <w:szCs w:val="20"/>
        </w:rPr>
        <w:t>,</w:t>
      </w:r>
    </w:p>
    <w:p w14:paraId="4D38C51A" w14:textId="2F49F367" w:rsidR="00963170" w:rsidRDefault="00963170" w:rsidP="00867A73">
      <w:pPr>
        <w:numPr>
          <w:ilvl w:val="1"/>
          <w:numId w:val="8"/>
        </w:numPr>
        <w:tabs>
          <w:tab w:val="clear" w:pos="1920"/>
          <w:tab w:val="left" w:pos="360"/>
          <w:tab w:val="num" w:pos="709"/>
        </w:tabs>
        <w:ind w:left="1440" w:hanging="1014"/>
        <w:jc w:val="both"/>
        <w:rPr>
          <w:rFonts w:ascii="Arial" w:hAnsi="Arial" w:cs="Arial"/>
          <w:color w:val="000000" w:themeColor="text1"/>
          <w:sz w:val="20"/>
          <w:szCs w:val="20"/>
        </w:rPr>
      </w:pPr>
      <w:r w:rsidRPr="0032143D">
        <w:rPr>
          <w:rFonts w:ascii="Arial" w:hAnsi="Arial" w:cs="Arial"/>
          <w:color w:val="000000" w:themeColor="text1"/>
          <w:sz w:val="20"/>
          <w:szCs w:val="20"/>
        </w:rPr>
        <w:t>1 fakturą za</w:t>
      </w:r>
      <w:r w:rsidR="00C92116">
        <w:rPr>
          <w:rFonts w:ascii="Arial" w:hAnsi="Arial" w:cs="Arial"/>
          <w:color w:val="000000" w:themeColor="text1"/>
          <w:sz w:val="20"/>
          <w:szCs w:val="20"/>
        </w:rPr>
        <w:t xml:space="preserve"> </w:t>
      </w:r>
      <w:r w:rsidR="00C92116" w:rsidRPr="008A239A">
        <w:rPr>
          <w:rFonts w:ascii="Arial" w:hAnsi="Arial" w:cs="Arial"/>
          <w:sz w:val="20"/>
          <w:szCs w:val="20"/>
          <w:lang w:eastAsia="en-US"/>
        </w:rPr>
        <w:t>modernizacj</w:t>
      </w:r>
      <w:r w:rsidR="00C92116">
        <w:rPr>
          <w:rFonts w:ascii="Arial" w:hAnsi="Arial" w:cs="Arial"/>
          <w:sz w:val="20"/>
          <w:szCs w:val="20"/>
          <w:lang w:eastAsia="en-US"/>
        </w:rPr>
        <w:t>ę</w:t>
      </w:r>
      <w:r w:rsidR="00C92116" w:rsidRPr="008A239A">
        <w:rPr>
          <w:rFonts w:ascii="Arial" w:hAnsi="Arial" w:cs="Arial"/>
          <w:sz w:val="20"/>
          <w:szCs w:val="20"/>
          <w:lang w:eastAsia="en-US"/>
        </w:rPr>
        <w:t xml:space="preserve"> </w:t>
      </w:r>
      <w:r w:rsidR="00C92116" w:rsidRPr="008A239A">
        <w:rPr>
          <w:rFonts w:ascii="Arial" w:eastAsia="Arial" w:hAnsi="Arial" w:cs="Arial"/>
          <w:sz w:val="20"/>
          <w:szCs w:val="20"/>
          <w:lang w:eastAsia="en-US"/>
        </w:rPr>
        <w:t>nawierzchni jezdni ul. Bieckiej boczna w Gorlicach</w:t>
      </w:r>
      <w:r w:rsidRPr="0032143D">
        <w:rPr>
          <w:rFonts w:ascii="Arial" w:hAnsi="Arial" w:cs="Arial"/>
          <w:color w:val="000000" w:themeColor="text1"/>
          <w:sz w:val="20"/>
          <w:szCs w:val="20"/>
        </w:rPr>
        <w:t>,</w:t>
      </w:r>
    </w:p>
    <w:p w14:paraId="055AA622" w14:textId="3AA72DD7" w:rsidR="00FF2BD9" w:rsidRPr="00FF2BD9" w:rsidRDefault="00FF2BD9" w:rsidP="00FF2BD9">
      <w:pPr>
        <w:numPr>
          <w:ilvl w:val="1"/>
          <w:numId w:val="8"/>
        </w:numPr>
        <w:tabs>
          <w:tab w:val="clear" w:pos="1920"/>
          <w:tab w:val="left" w:pos="360"/>
          <w:tab w:val="num" w:pos="709"/>
        </w:tabs>
        <w:ind w:left="1440" w:hanging="1014"/>
        <w:jc w:val="both"/>
        <w:rPr>
          <w:rFonts w:ascii="Arial" w:hAnsi="Arial" w:cs="Arial"/>
          <w:color w:val="000000" w:themeColor="text1"/>
          <w:sz w:val="20"/>
          <w:szCs w:val="20"/>
        </w:rPr>
      </w:pPr>
      <w:r>
        <w:rPr>
          <w:rFonts w:ascii="Arial" w:hAnsi="Arial" w:cs="Arial"/>
          <w:color w:val="000000" w:themeColor="text1"/>
          <w:sz w:val="20"/>
          <w:szCs w:val="20"/>
        </w:rPr>
        <w:t xml:space="preserve">1 fakturą za </w:t>
      </w:r>
      <w:r w:rsidRPr="00FF2BD9">
        <w:rPr>
          <w:rFonts w:ascii="Arial" w:hAnsi="Arial" w:cs="Arial"/>
          <w:color w:val="00000A"/>
          <w:sz w:val="20"/>
          <w:szCs w:val="20"/>
        </w:rPr>
        <w:t xml:space="preserve">modernizację nawierzchni </w:t>
      </w:r>
      <w:r w:rsidRPr="00FF2BD9">
        <w:rPr>
          <w:rFonts w:ascii="Arial" w:hAnsi="Arial" w:cs="Arial"/>
          <w:sz w:val="20"/>
          <w:szCs w:val="20"/>
        </w:rPr>
        <w:t>ulicy Klimkowicza w Gorlicach</w:t>
      </w:r>
      <w:r w:rsidRPr="00FF2BD9">
        <w:rPr>
          <w:rFonts w:ascii="Arial" w:hAnsi="Arial" w:cs="Arial"/>
          <w:bCs/>
          <w:color w:val="000000" w:themeColor="text1"/>
          <w:sz w:val="20"/>
          <w:szCs w:val="20"/>
        </w:rPr>
        <w:t>,</w:t>
      </w:r>
    </w:p>
    <w:p w14:paraId="01A41EDA" w14:textId="01AE7B59" w:rsidR="00FF2BD9" w:rsidRPr="00FF2BD9" w:rsidRDefault="00FF2BD9" w:rsidP="00FF2BD9">
      <w:pPr>
        <w:numPr>
          <w:ilvl w:val="1"/>
          <w:numId w:val="8"/>
        </w:numPr>
        <w:tabs>
          <w:tab w:val="clear" w:pos="1920"/>
          <w:tab w:val="left" w:pos="360"/>
          <w:tab w:val="num" w:pos="709"/>
        </w:tabs>
        <w:ind w:left="1440" w:hanging="1014"/>
        <w:jc w:val="both"/>
        <w:rPr>
          <w:rFonts w:ascii="Arial" w:hAnsi="Arial" w:cs="Arial"/>
          <w:color w:val="000000" w:themeColor="text1"/>
          <w:sz w:val="20"/>
          <w:szCs w:val="20"/>
        </w:rPr>
      </w:pPr>
      <w:r>
        <w:rPr>
          <w:rFonts w:ascii="Arial" w:hAnsi="Arial" w:cs="Arial"/>
          <w:bCs/>
          <w:color w:val="000000" w:themeColor="text1"/>
          <w:sz w:val="20"/>
          <w:szCs w:val="20"/>
        </w:rPr>
        <w:t xml:space="preserve">1 fakturą za </w:t>
      </w:r>
      <w:r w:rsidRPr="00FF2BD9">
        <w:rPr>
          <w:rFonts w:ascii="Arial" w:hAnsi="Arial" w:cs="Arial"/>
          <w:color w:val="00000A"/>
          <w:sz w:val="20"/>
          <w:szCs w:val="20"/>
        </w:rPr>
        <w:t xml:space="preserve">modernizację </w:t>
      </w:r>
      <w:r w:rsidRPr="00FF2BD9">
        <w:rPr>
          <w:rFonts w:ascii="Arial" w:hAnsi="Arial" w:cs="Arial"/>
          <w:sz w:val="20"/>
          <w:szCs w:val="20"/>
        </w:rPr>
        <w:t>nawierzchni odcinka ulicy Łokietka bocznej w Gorlicach</w:t>
      </w:r>
      <w:r w:rsidRPr="00FF2BD9">
        <w:rPr>
          <w:rFonts w:ascii="Arial" w:hAnsi="Arial" w:cs="Arial"/>
          <w:bCs/>
          <w:color w:val="000000" w:themeColor="text1"/>
          <w:sz w:val="20"/>
          <w:szCs w:val="20"/>
        </w:rPr>
        <w:t>,</w:t>
      </w:r>
    </w:p>
    <w:p w14:paraId="10404307" w14:textId="36CFD289" w:rsidR="00FF2BD9" w:rsidRPr="00FF2BD9" w:rsidRDefault="00FF2BD9" w:rsidP="00FF2BD9">
      <w:pPr>
        <w:numPr>
          <w:ilvl w:val="1"/>
          <w:numId w:val="8"/>
        </w:numPr>
        <w:tabs>
          <w:tab w:val="clear" w:pos="1920"/>
          <w:tab w:val="left" w:pos="360"/>
          <w:tab w:val="num" w:pos="709"/>
        </w:tabs>
        <w:ind w:left="1440" w:hanging="1014"/>
        <w:jc w:val="both"/>
        <w:rPr>
          <w:rFonts w:ascii="Arial" w:hAnsi="Arial" w:cs="Arial"/>
          <w:color w:val="000000" w:themeColor="text1"/>
          <w:sz w:val="20"/>
          <w:szCs w:val="20"/>
        </w:rPr>
      </w:pPr>
      <w:r>
        <w:rPr>
          <w:rFonts w:ascii="Arial" w:hAnsi="Arial" w:cs="Arial"/>
          <w:color w:val="000000" w:themeColor="text1"/>
          <w:sz w:val="20"/>
          <w:szCs w:val="20"/>
        </w:rPr>
        <w:t xml:space="preserve">1 fakturą za </w:t>
      </w:r>
      <w:r w:rsidRPr="00FF2BD9">
        <w:rPr>
          <w:rFonts w:ascii="Arial" w:hAnsi="Arial" w:cs="Arial"/>
          <w:sz w:val="20"/>
          <w:szCs w:val="20"/>
        </w:rPr>
        <w:t>modernizację nawierzchni odcinka ulicy Wspólnej bocznej w Gorlicach</w:t>
      </w:r>
      <w:r w:rsidRPr="00FF2BD9">
        <w:rPr>
          <w:rFonts w:ascii="Arial" w:hAnsi="Arial" w:cs="Arial"/>
          <w:bCs/>
          <w:color w:val="000000" w:themeColor="text1"/>
          <w:sz w:val="20"/>
          <w:szCs w:val="20"/>
        </w:rPr>
        <w:t>,</w:t>
      </w:r>
    </w:p>
    <w:p w14:paraId="78579456" w14:textId="586B0DC0" w:rsidR="00FF2BD9" w:rsidRPr="00FF2BD9" w:rsidRDefault="00FF2BD9" w:rsidP="00FF2BD9">
      <w:pPr>
        <w:numPr>
          <w:ilvl w:val="1"/>
          <w:numId w:val="8"/>
        </w:numPr>
        <w:tabs>
          <w:tab w:val="clear" w:pos="1920"/>
          <w:tab w:val="left" w:pos="360"/>
          <w:tab w:val="num" w:pos="709"/>
        </w:tabs>
        <w:ind w:left="1440" w:hanging="1014"/>
        <w:jc w:val="both"/>
        <w:rPr>
          <w:rFonts w:ascii="Arial" w:hAnsi="Arial" w:cs="Arial"/>
          <w:color w:val="000000" w:themeColor="text1"/>
          <w:sz w:val="20"/>
          <w:szCs w:val="20"/>
        </w:rPr>
      </w:pPr>
      <w:r>
        <w:rPr>
          <w:rFonts w:ascii="Arial" w:hAnsi="Arial" w:cs="Arial"/>
          <w:color w:val="000000" w:themeColor="text1"/>
          <w:sz w:val="20"/>
          <w:szCs w:val="20"/>
        </w:rPr>
        <w:t xml:space="preserve">1 fakturą za </w:t>
      </w:r>
      <w:r w:rsidRPr="00FF2BD9">
        <w:rPr>
          <w:rFonts w:ascii="Arial" w:hAnsi="Arial" w:cs="Arial"/>
          <w:sz w:val="20"/>
          <w:szCs w:val="20"/>
        </w:rPr>
        <w:t>modernizację nawierzchni odcinka ulicy Zielonej w Gorlicach</w:t>
      </w:r>
      <w:r w:rsidRPr="00FF2BD9">
        <w:rPr>
          <w:rFonts w:ascii="Arial" w:hAnsi="Arial" w:cs="Arial"/>
          <w:bCs/>
          <w:color w:val="000000" w:themeColor="text1"/>
          <w:sz w:val="20"/>
          <w:szCs w:val="20"/>
        </w:rPr>
        <w:t>,</w:t>
      </w:r>
    </w:p>
    <w:p w14:paraId="15EE5E4C" w14:textId="77777777" w:rsidR="0084313E" w:rsidRPr="0032143D" w:rsidRDefault="00963170" w:rsidP="00963170">
      <w:pPr>
        <w:tabs>
          <w:tab w:val="left" w:pos="426"/>
        </w:tabs>
        <w:ind w:left="426"/>
        <w:jc w:val="both"/>
        <w:rPr>
          <w:rFonts w:ascii="Arial" w:hAnsi="Arial" w:cs="Arial"/>
          <w:bCs/>
          <w:color w:val="000000" w:themeColor="text1"/>
          <w:sz w:val="20"/>
          <w:szCs w:val="20"/>
        </w:rPr>
      </w:pPr>
      <w:r w:rsidRPr="0032143D">
        <w:rPr>
          <w:rFonts w:ascii="Arial" w:hAnsi="Arial" w:cs="Arial"/>
          <w:bCs/>
          <w:color w:val="000000" w:themeColor="text1"/>
          <w:sz w:val="20"/>
          <w:szCs w:val="20"/>
        </w:rPr>
        <w:t xml:space="preserve">wystawionymi na następujące dane: </w:t>
      </w:r>
    </w:p>
    <w:p w14:paraId="74A45A01" w14:textId="77777777" w:rsidR="0084313E" w:rsidRPr="0032143D" w:rsidRDefault="00963170" w:rsidP="00963170">
      <w:pPr>
        <w:tabs>
          <w:tab w:val="left" w:pos="426"/>
        </w:tabs>
        <w:ind w:left="426"/>
        <w:jc w:val="both"/>
        <w:rPr>
          <w:rFonts w:ascii="Arial" w:hAnsi="Arial" w:cs="Arial"/>
          <w:color w:val="000000" w:themeColor="text1"/>
          <w:sz w:val="20"/>
          <w:szCs w:val="20"/>
        </w:rPr>
      </w:pPr>
      <w:r w:rsidRPr="0032143D">
        <w:rPr>
          <w:rFonts w:ascii="Arial" w:hAnsi="Arial" w:cs="Arial"/>
          <w:color w:val="000000" w:themeColor="text1"/>
          <w:sz w:val="20"/>
          <w:szCs w:val="20"/>
        </w:rPr>
        <w:t xml:space="preserve">Nabywca – Miasto Gorlice, 38-300 Gorlice, Rynek 2 (NIP 738-21-25-507); </w:t>
      </w:r>
    </w:p>
    <w:p w14:paraId="601DD4BE" w14:textId="77777777" w:rsidR="00963170" w:rsidRPr="0032143D" w:rsidRDefault="00963170" w:rsidP="00963170">
      <w:pPr>
        <w:tabs>
          <w:tab w:val="left" w:pos="426"/>
        </w:tabs>
        <w:ind w:left="426"/>
        <w:jc w:val="both"/>
        <w:rPr>
          <w:rFonts w:ascii="Arial" w:hAnsi="Arial" w:cs="Arial"/>
          <w:color w:val="000000" w:themeColor="text1"/>
          <w:sz w:val="20"/>
          <w:szCs w:val="20"/>
        </w:rPr>
      </w:pPr>
      <w:r w:rsidRPr="0032143D">
        <w:rPr>
          <w:rFonts w:ascii="Arial" w:hAnsi="Arial" w:cs="Arial"/>
          <w:color w:val="000000" w:themeColor="text1"/>
          <w:sz w:val="20"/>
          <w:szCs w:val="20"/>
        </w:rPr>
        <w:t>Odbiorca – Urząd Miejski w Gorlicach, 38-300 Gorlice, Rynek 2.</w:t>
      </w:r>
    </w:p>
    <w:p w14:paraId="73776AF1" w14:textId="77777777" w:rsidR="00963170" w:rsidRPr="0032143D" w:rsidRDefault="00963170" w:rsidP="00963170">
      <w:pPr>
        <w:numPr>
          <w:ilvl w:val="3"/>
          <w:numId w:val="2"/>
        </w:numPr>
        <w:tabs>
          <w:tab w:val="clear" w:pos="1800"/>
          <w:tab w:val="left" w:pos="360"/>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 xml:space="preserve">Podstawę wystawienia każdej z faktur o których mowa w ust. 1  stanowić będzie protokół odbioru końcowego stwierdzający wykonanie odpowiedniej samodzielnej części przedmiotu umowy. </w:t>
      </w:r>
    </w:p>
    <w:p w14:paraId="474E8B4C" w14:textId="77777777" w:rsidR="00963170" w:rsidRPr="0032143D" w:rsidRDefault="00963170" w:rsidP="00963170">
      <w:pPr>
        <w:numPr>
          <w:ilvl w:val="3"/>
          <w:numId w:val="2"/>
        </w:numPr>
        <w:tabs>
          <w:tab w:val="left" w:pos="426"/>
        </w:tabs>
        <w:ind w:left="426" w:hanging="426"/>
        <w:jc w:val="both"/>
        <w:rPr>
          <w:rFonts w:ascii="Arial" w:hAnsi="Arial" w:cs="Arial"/>
          <w:color w:val="000000" w:themeColor="text1"/>
          <w:sz w:val="20"/>
          <w:szCs w:val="20"/>
        </w:rPr>
      </w:pPr>
      <w:r w:rsidRPr="0032143D">
        <w:rPr>
          <w:rFonts w:ascii="Arial" w:eastAsia="Arial" w:hAnsi="Arial" w:cs="Arial"/>
          <w:color w:val="000000" w:themeColor="text1"/>
          <w:sz w:val="20"/>
          <w:szCs w:val="20"/>
        </w:rPr>
        <w:t xml:space="preserve">Płatnik </w:t>
      </w:r>
      <w:r w:rsidRPr="0032143D">
        <w:rPr>
          <w:rFonts w:ascii="Arial" w:hAnsi="Arial" w:cs="Arial"/>
          <w:color w:val="000000" w:themeColor="text1"/>
          <w:sz w:val="20"/>
          <w:szCs w:val="20"/>
        </w:rPr>
        <w:t>zobowiązuje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zapłacić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30 dni </w:t>
      </w:r>
      <w:r w:rsidRPr="0032143D">
        <w:rPr>
          <w:rFonts w:ascii="Arial" w:hAnsi="Arial" w:cs="Arial"/>
          <w:color w:val="000000" w:themeColor="text1"/>
          <w:sz w:val="20"/>
          <w:szCs w:val="20"/>
        </w:rPr>
        <w:t>licząc</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złożenia</w:t>
      </w:r>
      <w:r w:rsidRPr="0032143D">
        <w:rPr>
          <w:rFonts w:ascii="Arial" w:eastAsia="Arial" w:hAnsi="Arial" w:cs="Arial"/>
          <w:color w:val="000000" w:themeColor="text1"/>
          <w:sz w:val="20"/>
          <w:szCs w:val="20"/>
        </w:rPr>
        <w:t xml:space="preserve"> prawidłowo wystawionej </w:t>
      </w:r>
      <w:r w:rsidRPr="0032143D">
        <w:rPr>
          <w:rFonts w:ascii="Arial" w:hAnsi="Arial" w:cs="Arial"/>
          <w:color w:val="000000" w:themeColor="text1"/>
          <w:sz w:val="20"/>
          <w:szCs w:val="20"/>
        </w:rPr>
        <w:t>faktury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wraz</w:t>
      </w:r>
      <w:r w:rsidRPr="0032143D">
        <w:rPr>
          <w:rFonts w:ascii="Arial" w:eastAsia="Arial" w:hAnsi="Arial" w:cs="Arial"/>
          <w:color w:val="000000" w:themeColor="text1"/>
          <w:sz w:val="20"/>
          <w:szCs w:val="20"/>
        </w:rPr>
        <w:t xml:space="preserve"> z załącznikami: </w:t>
      </w:r>
      <w:r w:rsidRPr="0032143D">
        <w:rPr>
          <w:rFonts w:ascii="Arial" w:hAnsi="Arial" w:cs="Arial"/>
          <w:color w:val="000000" w:themeColor="text1"/>
          <w:sz w:val="20"/>
          <w:szCs w:val="20"/>
        </w:rPr>
        <w:t xml:space="preserve">zestawieniem należności dla wszystkich </w:t>
      </w:r>
      <w:r w:rsidRPr="0032143D">
        <w:rPr>
          <w:rFonts w:ascii="Arial" w:hAnsi="Arial" w:cs="Arial"/>
          <w:color w:val="000000" w:themeColor="text1"/>
          <w:sz w:val="20"/>
          <w:szCs w:val="20"/>
        </w:rPr>
        <w:lastRenderedPageBreak/>
        <w:t xml:space="preserve">Podwykonawców i dalszych Podwykonawców wraz z kopiami wystawionych przez Podwykonawców                       i dalszych Podwykonawców faktur oraz dowodami dokonania płatności na rzecz Podwykonawców                              i dalszych Podwykonawców, z tytułu faktur, dla których upłynął już termin płatności lub oświadczeniami tych Podwykonawców i dalszych Podwykonawców stwierdzającymi, iż wszelkie wymagane należności ze strony Wykonawcy zostały na dany dzień w pełni uregulowane, </w:t>
      </w:r>
      <w:r w:rsidRPr="0032143D">
        <w:rPr>
          <w:rFonts w:ascii="Arial" w:eastAsia="Arial" w:hAnsi="Arial" w:cs="Arial"/>
          <w:color w:val="000000" w:themeColor="text1"/>
          <w:sz w:val="20"/>
          <w:szCs w:val="20"/>
        </w:rPr>
        <w:t>w przypadku uchylania się od obowiązku zapłaty Podwykonawcy wynagrodzenie pomniejszone zostanie o kwoty należne Podwykonawcom, po wyczerpaniu procedur opisanych w §</w:t>
      </w:r>
      <w:r w:rsidR="00450561" w:rsidRPr="0032143D">
        <w:rPr>
          <w:rFonts w:ascii="Arial" w:eastAsia="Arial" w:hAnsi="Arial" w:cs="Arial"/>
          <w:color w:val="000000" w:themeColor="text1"/>
          <w:sz w:val="20"/>
          <w:szCs w:val="20"/>
        </w:rPr>
        <w:t xml:space="preserve"> </w:t>
      </w:r>
      <w:r w:rsidRPr="0032143D">
        <w:rPr>
          <w:rFonts w:ascii="Arial" w:eastAsia="Arial" w:hAnsi="Arial" w:cs="Arial"/>
          <w:color w:val="000000" w:themeColor="text1"/>
          <w:sz w:val="20"/>
          <w:szCs w:val="20"/>
        </w:rPr>
        <w:t>11 ust. 12-15 umowy.</w:t>
      </w:r>
    </w:p>
    <w:p w14:paraId="2B42C43E" w14:textId="77777777" w:rsidR="00963170" w:rsidRPr="0032143D" w:rsidRDefault="00963170" w:rsidP="00963170">
      <w:pPr>
        <w:numPr>
          <w:ilvl w:val="3"/>
          <w:numId w:val="2"/>
        </w:numPr>
        <w:tabs>
          <w:tab w:val="left" w:pos="426"/>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Przedłożenie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faktury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załączenia kompletu prawidłowych dokumentów o których mowa w ust. 3 </w:t>
      </w:r>
      <w:r w:rsidRPr="0032143D">
        <w:rPr>
          <w:rFonts w:ascii="Arial" w:eastAsia="Arial" w:hAnsi="Arial" w:cs="Arial"/>
          <w:color w:val="000000" w:themeColor="text1"/>
          <w:sz w:val="20"/>
          <w:szCs w:val="20"/>
        </w:rPr>
        <w:t xml:space="preserve">lub nieprawidłowo wystawionej faktury </w:t>
      </w:r>
      <w:r w:rsidRPr="0032143D">
        <w:rPr>
          <w:rFonts w:ascii="Arial" w:hAnsi="Arial" w:cs="Arial"/>
          <w:color w:val="000000" w:themeColor="text1"/>
          <w:sz w:val="20"/>
          <w:szCs w:val="20"/>
        </w:rPr>
        <w:t>skutkować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zwrotem</w:t>
      </w:r>
      <w:r w:rsidRPr="0032143D">
        <w:rPr>
          <w:rFonts w:ascii="Arial" w:eastAsia="Arial" w:hAnsi="Arial" w:cs="Arial"/>
          <w:color w:val="000000" w:themeColor="text1"/>
          <w:sz w:val="20"/>
          <w:szCs w:val="20"/>
        </w:rPr>
        <w:t xml:space="preserve"> do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powodując</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skutków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wobec</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szczególności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dając</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naliczania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odsetek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opóźnienie w płatności. </w:t>
      </w:r>
    </w:p>
    <w:p w14:paraId="3B6F4C00" w14:textId="1D48DEA3" w:rsidR="00963170" w:rsidRPr="0032143D" w:rsidRDefault="00963170" w:rsidP="00963170">
      <w:pPr>
        <w:numPr>
          <w:ilvl w:val="3"/>
          <w:numId w:val="2"/>
        </w:numPr>
        <w:tabs>
          <w:tab w:val="left" w:pos="426"/>
        </w:tabs>
        <w:ind w:left="426" w:hanging="426"/>
        <w:jc w:val="both"/>
        <w:rPr>
          <w:rFonts w:ascii="Arial" w:hAnsi="Arial" w:cs="Arial"/>
          <w:color w:val="000000" w:themeColor="text1"/>
          <w:sz w:val="20"/>
          <w:szCs w:val="20"/>
        </w:rPr>
      </w:pPr>
      <w:r w:rsidRPr="0032143D">
        <w:rPr>
          <w:rFonts w:ascii="Arial" w:hAnsi="Arial" w:cs="Arial"/>
          <w:color w:val="000000" w:themeColor="text1"/>
          <w:sz w:val="20"/>
          <w:szCs w:val="20"/>
        </w:rPr>
        <w:t xml:space="preserve">Płatność wynagrodzenia za wykonanie przedmiotu umowy będzie następować z zastosowaniem mechanizmu podzielonej płatności, o którym mowa w art. 108a i nast. </w:t>
      </w:r>
      <w:r w:rsidRPr="0032143D">
        <w:rPr>
          <w:rFonts w:ascii="Arial" w:hAnsi="Arial" w:cs="Arial"/>
          <w:color w:val="000000" w:themeColor="text1"/>
          <w:sz w:val="20"/>
          <w:szCs w:val="20"/>
          <w:lang w:eastAsia="pl-PL"/>
        </w:rPr>
        <w:t xml:space="preserve">Ustawy z dnia 11 marca 2004 r.                       o podatku od towarów i usług (t.j. Dz. U. z </w:t>
      </w:r>
      <w:r w:rsidRPr="0032143D">
        <w:rPr>
          <w:rFonts w:ascii="Arial" w:hAnsi="Arial" w:cs="Arial"/>
          <w:color w:val="000000" w:themeColor="text1"/>
          <w:sz w:val="20"/>
          <w:szCs w:val="20"/>
          <w:shd w:val="clear" w:color="auto" w:fill="FFFFFF"/>
        </w:rPr>
        <w:t>202</w:t>
      </w:r>
      <w:r w:rsidR="00FF2BD9">
        <w:rPr>
          <w:rFonts w:ascii="Arial" w:hAnsi="Arial" w:cs="Arial"/>
          <w:color w:val="000000" w:themeColor="text1"/>
          <w:sz w:val="20"/>
          <w:szCs w:val="20"/>
          <w:shd w:val="clear" w:color="auto" w:fill="FFFFFF"/>
        </w:rPr>
        <w:t>3</w:t>
      </w:r>
      <w:r w:rsidRPr="0032143D">
        <w:rPr>
          <w:rFonts w:ascii="Arial" w:hAnsi="Arial" w:cs="Arial"/>
          <w:color w:val="000000" w:themeColor="text1"/>
          <w:sz w:val="20"/>
          <w:szCs w:val="20"/>
          <w:shd w:val="clear" w:color="auto" w:fill="FFFFFF"/>
        </w:rPr>
        <w:t xml:space="preserve"> poz. </w:t>
      </w:r>
      <w:r w:rsidR="00FF2BD9">
        <w:rPr>
          <w:rFonts w:ascii="Arial" w:hAnsi="Arial" w:cs="Arial"/>
          <w:color w:val="000000" w:themeColor="text1"/>
          <w:sz w:val="20"/>
          <w:szCs w:val="20"/>
          <w:shd w:val="clear" w:color="auto" w:fill="FFFFFF"/>
        </w:rPr>
        <w:t>1570</w:t>
      </w:r>
      <w:r w:rsidRPr="0032143D">
        <w:rPr>
          <w:rFonts w:ascii="Arial" w:hAnsi="Arial" w:cs="Arial"/>
          <w:color w:val="000000" w:themeColor="text1"/>
          <w:sz w:val="20"/>
          <w:szCs w:val="20"/>
          <w:lang w:eastAsia="pl-PL"/>
        </w:rPr>
        <w:t xml:space="preserve"> ze zm.). </w:t>
      </w:r>
    </w:p>
    <w:p w14:paraId="37C36ECC" w14:textId="77777777" w:rsidR="008C57EF" w:rsidRPr="0032143D" w:rsidRDefault="008C57EF" w:rsidP="008C57EF">
      <w:pPr>
        <w:rPr>
          <w:rFonts w:ascii="Arial" w:hAnsi="Arial" w:cs="Arial"/>
          <w:b/>
          <w:i/>
          <w:color w:val="000000" w:themeColor="text1"/>
          <w:sz w:val="20"/>
          <w:szCs w:val="20"/>
        </w:rPr>
      </w:pPr>
    </w:p>
    <w:p w14:paraId="5F7E56EF" w14:textId="77777777" w:rsidR="008C57EF" w:rsidRPr="0032143D" w:rsidRDefault="008C57EF" w:rsidP="008C57EF">
      <w:pPr>
        <w:jc w:val="center"/>
        <w:rPr>
          <w:rFonts w:ascii="Arial" w:hAnsi="Arial" w:cs="Arial"/>
          <w:b/>
          <w:i/>
          <w:color w:val="000000" w:themeColor="text1"/>
          <w:sz w:val="20"/>
          <w:szCs w:val="20"/>
        </w:rPr>
      </w:pPr>
      <w:r w:rsidRPr="0032143D">
        <w:rPr>
          <w:rFonts w:ascii="Arial" w:hAnsi="Arial" w:cs="Arial"/>
          <w:b/>
          <w:i/>
          <w:color w:val="000000" w:themeColor="text1"/>
          <w:sz w:val="20"/>
          <w:szCs w:val="20"/>
        </w:rPr>
        <w:t>Gwarancja i rękojmia</w:t>
      </w:r>
    </w:p>
    <w:p w14:paraId="0CD9EBF7"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15</w:t>
      </w:r>
    </w:p>
    <w:p w14:paraId="1F3E0DBE" w14:textId="5B6B98B6" w:rsidR="000125F1" w:rsidRPr="0029185A" w:rsidRDefault="000125F1" w:rsidP="0029185A">
      <w:pPr>
        <w:numPr>
          <w:ilvl w:val="0"/>
          <w:numId w:val="3"/>
        </w:numPr>
        <w:tabs>
          <w:tab w:val="clear" w:pos="720"/>
          <w:tab w:val="left" w:pos="360"/>
          <w:tab w:val="num" w:pos="426"/>
        </w:tabs>
        <w:ind w:left="426" w:right="-77" w:hanging="426"/>
        <w:jc w:val="both"/>
        <w:rPr>
          <w:rFonts w:ascii="Arial" w:eastAsia="Arial" w:hAnsi="Arial" w:cs="Arial"/>
          <w:i/>
          <w:color w:val="000000" w:themeColor="text1"/>
          <w:sz w:val="20"/>
        </w:rPr>
      </w:pPr>
      <w:r w:rsidRPr="0032143D">
        <w:rPr>
          <w:rFonts w:ascii="Arial" w:eastAsia="Arial" w:hAnsi="Arial" w:cs="Arial"/>
          <w:color w:val="000000" w:themeColor="text1"/>
          <w:sz w:val="20"/>
          <w:szCs w:val="20"/>
        </w:rPr>
        <w:t xml:space="preserve">Wykonawca udziela na rzecz Zamawiającego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na całość wykonanego przedmiotu umowy, </w:t>
      </w:r>
      <w:r w:rsidRPr="0032143D">
        <w:rPr>
          <w:rFonts w:ascii="Arial" w:hAnsi="Arial" w:cs="Arial"/>
          <w:color w:val="000000" w:themeColor="text1"/>
          <w:sz w:val="20"/>
          <w:szCs w:val="20"/>
        </w:rPr>
        <w:t>wynoszącej</w:t>
      </w:r>
      <w:r w:rsidRPr="0032143D">
        <w:rPr>
          <w:rFonts w:ascii="Arial" w:eastAsia="Arial" w:hAnsi="Arial" w:cs="Arial"/>
          <w:color w:val="000000" w:themeColor="text1"/>
          <w:sz w:val="20"/>
          <w:szCs w:val="20"/>
        </w:rPr>
        <w:t xml:space="preserve"> ………. *</w:t>
      </w:r>
      <w:r w:rsidRPr="0032143D">
        <w:rPr>
          <w:rFonts w:ascii="Arial" w:eastAsia="Arial" w:hAnsi="Arial" w:cs="Arial"/>
          <w:b/>
          <w:bCs/>
          <w:color w:val="000000" w:themeColor="text1"/>
          <w:sz w:val="20"/>
          <w:szCs w:val="20"/>
        </w:rPr>
        <w:t xml:space="preserve"> </w:t>
      </w:r>
      <w:r w:rsidRPr="0032143D">
        <w:rPr>
          <w:rFonts w:ascii="Arial" w:hAnsi="Arial" w:cs="Arial"/>
          <w:color w:val="000000" w:themeColor="text1"/>
          <w:sz w:val="20"/>
          <w:szCs w:val="20"/>
        </w:rPr>
        <w:t>miesięcy</w:t>
      </w:r>
      <w:r w:rsidRPr="0032143D">
        <w:rPr>
          <w:rFonts w:ascii="Arial" w:eastAsia="Arial" w:hAnsi="Arial" w:cs="Arial"/>
          <w:color w:val="000000" w:themeColor="text1"/>
          <w:sz w:val="20"/>
          <w:szCs w:val="20"/>
        </w:rPr>
        <w:t xml:space="preserve">, liczonej od dnia sporządzenia protokołu odbioru końcowego </w:t>
      </w:r>
      <w:bookmarkStart w:id="10" w:name="_Hlk146090266"/>
      <w:r w:rsidRPr="0032143D">
        <w:rPr>
          <w:rFonts w:ascii="Arial" w:eastAsia="Arial" w:hAnsi="Arial" w:cs="Arial"/>
          <w:color w:val="000000" w:themeColor="text1"/>
          <w:sz w:val="20"/>
          <w:szCs w:val="20"/>
        </w:rPr>
        <w:t xml:space="preserve">ostatniej </w:t>
      </w:r>
      <w:r w:rsidR="004D7AC7">
        <w:rPr>
          <w:rFonts w:ascii="Arial" w:eastAsia="Arial" w:hAnsi="Arial" w:cs="Arial"/>
          <w:color w:val="000000" w:themeColor="text1"/>
          <w:sz w:val="20"/>
          <w:szCs w:val="20"/>
        </w:rPr>
        <w:t xml:space="preserve">                         </w:t>
      </w:r>
      <w:r w:rsidRPr="0032143D">
        <w:rPr>
          <w:rFonts w:ascii="Arial" w:eastAsia="Arial" w:hAnsi="Arial" w:cs="Arial"/>
          <w:color w:val="000000" w:themeColor="text1"/>
          <w:sz w:val="20"/>
          <w:szCs w:val="20"/>
        </w:rPr>
        <w:t>z samodzielnych części przedmiotu umowy</w:t>
      </w:r>
      <w:bookmarkEnd w:id="10"/>
      <w:r w:rsidR="0029185A">
        <w:rPr>
          <w:rFonts w:ascii="Arial" w:eastAsia="Arial" w:hAnsi="Arial" w:cs="Arial"/>
          <w:color w:val="000000" w:themeColor="text1"/>
          <w:sz w:val="20"/>
          <w:szCs w:val="20"/>
        </w:rPr>
        <w:t xml:space="preserve"> </w:t>
      </w:r>
      <w:r w:rsidR="0029185A" w:rsidRPr="0029185A">
        <w:rPr>
          <w:rFonts w:ascii="Arial" w:hAnsi="Arial" w:cs="Arial"/>
          <w:i/>
          <w:sz w:val="20"/>
          <w:szCs w:val="20"/>
        </w:rPr>
        <w:t>(zostanie wpisana ilość miesięcy w zależności od zaoferowanej przez Wykonawcę</w:t>
      </w:r>
      <w:r w:rsidR="0029185A">
        <w:rPr>
          <w:rFonts w:ascii="Arial" w:hAnsi="Arial" w:cs="Arial"/>
          <w:i/>
          <w:sz w:val="20"/>
          <w:szCs w:val="20"/>
        </w:rPr>
        <w:t xml:space="preserve"> w ofercie</w:t>
      </w:r>
      <w:r w:rsidR="0029185A" w:rsidRPr="0029185A">
        <w:rPr>
          <w:rFonts w:ascii="Arial" w:hAnsi="Arial" w:cs="Arial"/>
          <w:i/>
          <w:sz w:val="20"/>
          <w:szCs w:val="20"/>
        </w:rPr>
        <w:t>)</w:t>
      </w:r>
      <w:r w:rsidRPr="0029185A">
        <w:rPr>
          <w:rFonts w:ascii="Arial" w:eastAsia="Arial" w:hAnsi="Arial" w:cs="Arial"/>
          <w:color w:val="000000" w:themeColor="text1"/>
          <w:sz w:val="20"/>
          <w:szCs w:val="20"/>
        </w:rPr>
        <w:t xml:space="preserve">. W razie wcześniejszego dokonania odbioru końcowego którejkolwiek z samodzielnych części przedmiotu umowy, okres gwarancji obejmuje dodatkowo okres od dnia sporządzenia protokołu odbioru końcowego danej samodzielnej części przedmiotu umowy do dnia sporządzenia protokołu odbioru końcowego ostatniej z samodzielnych części przedmiotu umowy. </w:t>
      </w:r>
      <w:r w:rsidRPr="0029185A">
        <w:rPr>
          <w:rFonts w:ascii="Arial" w:hAnsi="Arial" w:cs="Arial"/>
          <w:color w:val="000000" w:themeColor="text1"/>
          <w:sz w:val="20"/>
          <w:szCs w:val="20"/>
        </w:rPr>
        <w:t>W okolicznościa</w:t>
      </w:r>
      <w:r w:rsidR="00450561" w:rsidRPr="0029185A">
        <w:rPr>
          <w:rFonts w:ascii="Arial" w:hAnsi="Arial" w:cs="Arial"/>
          <w:color w:val="000000" w:themeColor="text1"/>
          <w:sz w:val="20"/>
          <w:szCs w:val="20"/>
        </w:rPr>
        <w:t>ch o których mowa w § 12 ust. 18</w:t>
      </w:r>
      <w:r w:rsidRPr="0029185A">
        <w:rPr>
          <w:rFonts w:ascii="Arial" w:hAnsi="Arial" w:cs="Arial"/>
          <w:color w:val="000000" w:themeColor="text1"/>
          <w:sz w:val="20"/>
          <w:szCs w:val="20"/>
        </w:rPr>
        <w:t xml:space="preserve"> pkt 5 zd. 3 – 4 okres gwarancji elementu przedmiotu umowy, którego wady nieistotne podlegały usunięciu, rozpoczyna bieg od faktycznego zakończenia realizacji prac zgodnie z postanowieniami umowy. </w:t>
      </w:r>
    </w:p>
    <w:p w14:paraId="2AA1EF8B" w14:textId="6E09BC77" w:rsidR="008C57EF" w:rsidRPr="0032143D" w:rsidRDefault="000125F1" w:rsidP="000125F1">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eastAsia="Arial" w:hAnsi="Arial" w:cs="Arial"/>
          <w:color w:val="000000" w:themeColor="text1"/>
          <w:sz w:val="20"/>
          <w:szCs w:val="20"/>
        </w:rPr>
        <w:t xml:space="preserve">Termin </w:t>
      </w:r>
      <w:r w:rsidRPr="0032143D">
        <w:rPr>
          <w:rFonts w:ascii="Arial" w:hAnsi="Arial" w:cs="Arial"/>
          <w:color w:val="000000" w:themeColor="text1"/>
          <w:sz w:val="20"/>
          <w:szCs w:val="20"/>
        </w:rPr>
        <w:t>rękojmi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fizyczne</w:t>
      </w:r>
      <w:r w:rsidRPr="0032143D">
        <w:rPr>
          <w:rFonts w:ascii="Arial" w:eastAsia="Arial" w:hAnsi="Arial" w:cs="Arial"/>
          <w:color w:val="000000" w:themeColor="text1"/>
          <w:sz w:val="20"/>
          <w:szCs w:val="20"/>
        </w:rPr>
        <w:t xml:space="preserve"> wynoszący 60 miesięcy ustala się na podstawie przepisów Kodeksu cywilnego, </w:t>
      </w:r>
      <w:r w:rsidRPr="0032143D">
        <w:rPr>
          <w:rFonts w:ascii="Arial" w:hAnsi="Arial" w:cs="Arial"/>
          <w:color w:val="000000" w:themeColor="text1"/>
          <w:sz w:val="20"/>
          <w:szCs w:val="20"/>
        </w:rPr>
        <w:t>licząc</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daty</w:t>
      </w:r>
      <w:r w:rsidRPr="0032143D">
        <w:rPr>
          <w:rFonts w:ascii="Arial" w:eastAsia="Arial" w:hAnsi="Arial" w:cs="Arial"/>
          <w:color w:val="000000" w:themeColor="text1"/>
          <w:sz w:val="20"/>
          <w:szCs w:val="20"/>
        </w:rPr>
        <w:t xml:space="preserve"> zakończenia realizacji całości przedmiotu umowy, wraz ze sporządzeniem protokołu </w:t>
      </w:r>
      <w:r w:rsidRPr="0032143D">
        <w:rPr>
          <w:rFonts w:ascii="Arial" w:hAnsi="Arial" w:cs="Arial"/>
          <w:color w:val="000000" w:themeColor="text1"/>
          <w:sz w:val="20"/>
          <w:szCs w:val="20"/>
        </w:rPr>
        <w:t>odbioru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końcowego</w:t>
      </w:r>
      <w:r w:rsidR="00FF2BD9">
        <w:rPr>
          <w:rFonts w:ascii="Arial" w:hAnsi="Arial" w:cs="Arial"/>
          <w:color w:val="000000" w:themeColor="text1"/>
          <w:sz w:val="20"/>
          <w:szCs w:val="20"/>
        </w:rPr>
        <w:t xml:space="preserve"> </w:t>
      </w:r>
      <w:r w:rsidR="00FF2BD9" w:rsidRPr="0032143D">
        <w:rPr>
          <w:rFonts w:ascii="Arial" w:eastAsia="Arial" w:hAnsi="Arial" w:cs="Arial"/>
          <w:color w:val="000000" w:themeColor="text1"/>
          <w:sz w:val="20"/>
          <w:szCs w:val="20"/>
        </w:rPr>
        <w:t>ostatniej z samodzielnych części przedmiotu umowy</w:t>
      </w:r>
      <w:r w:rsidR="008C57EF" w:rsidRPr="0032143D">
        <w:rPr>
          <w:rFonts w:ascii="Arial" w:hAnsi="Arial" w:cs="Arial"/>
          <w:color w:val="000000" w:themeColor="text1"/>
          <w:sz w:val="20"/>
          <w:szCs w:val="20"/>
        </w:rPr>
        <w:t xml:space="preserve">. </w:t>
      </w:r>
    </w:p>
    <w:p w14:paraId="216F5FD8"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Gwarancja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obejmuje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roboty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montażowe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zainstalowane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urządzenia i 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zawarte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umowy. </w:t>
      </w:r>
    </w:p>
    <w:p w14:paraId="48BCABB9"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eastAsia="Arial" w:hAnsi="Arial" w:cs="Arial"/>
          <w:color w:val="000000" w:themeColor="text1"/>
          <w:sz w:val="20"/>
          <w:szCs w:val="20"/>
        </w:rPr>
        <w:t xml:space="preserve">W </w:t>
      </w:r>
      <w:r w:rsidRPr="0032143D">
        <w:rPr>
          <w:rFonts w:ascii="Arial" w:hAnsi="Arial" w:cs="Arial"/>
          <w:color w:val="000000" w:themeColor="text1"/>
          <w:sz w:val="20"/>
          <w:szCs w:val="20"/>
        </w:rPr>
        <w:t>przypadku,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przedmiotu 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korzystał</w:t>
      </w:r>
      <w:r w:rsidRPr="0032143D">
        <w:rPr>
          <w:rFonts w:ascii="Arial" w:eastAsia="Arial" w:hAnsi="Arial" w:cs="Arial"/>
          <w:color w:val="000000" w:themeColor="text1"/>
          <w:sz w:val="20"/>
          <w:szCs w:val="20"/>
        </w:rPr>
        <w:t xml:space="preserve"> jako zarządca lub posiadacz na innej podstawie prawnej inny podmiot </w:t>
      </w:r>
      <w:r w:rsidRPr="0032143D">
        <w:rPr>
          <w:rFonts w:ascii="Arial" w:hAnsi="Arial" w:cs="Arial"/>
          <w:color w:val="000000" w:themeColor="text1"/>
          <w:sz w:val="20"/>
          <w:szCs w:val="20"/>
        </w:rPr>
        <w:t>niż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 lub jeden z Zamawiających (zwany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dalej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Użytkownikiem),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upoważnia </w:t>
      </w:r>
      <w:r w:rsidRPr="0032143D">
        <w:rPr>
          <w:rFonts w:ascii="Arial" w:hAnsi="Arial" w:cs="Arial"/>
          <w:color w:val="000000" w:themeColor="text1"/>
          <w:sz w:val="20"/>
          <w:szCs w:val="20"/>
        </w:rPr>
        <w:t>ten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podmiot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zgłaszania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ewentualnych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wad oraz wykonywania wszelkich uprawnień z tytułu gwarancji, opisanych w niniejszej umowie. Upoważnienie przywołane powyżej nie wyłącza możliwości samodzielnego działania Zamawiającego, a w szczególności Miasta Gorlice. Strony zgodnie ustalają, że niezależnie od podmiotu działającego w imieniu Zamawiającego w ramach udzielonej gwarancji, Urząd Miejski w Gorlicach, będzie informowane o każdym zgłoszeniu wady oraz otrzymywać będzie do wiadomości wszelkie oświadczenia stron związane z realizacją uprawnień gwarancyjnych. </w:t>
      </w:r>
    </w:p>
    <w:p w14:paraId="0914B246"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oświadcza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roboty,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użyte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zainstalowane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posiadają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dopuszczenia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obrotu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myśl</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pozwalają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prawidłowe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użytkowanie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obiektu.</w:t>
      </w:r>
    </w:p>
    <w:p w14:paraId="7A07E7A4"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ujawnienia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objętym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 lub Użytkownik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dokona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zgłoszenia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faktu.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Zgłoszenie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dokonane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zostanie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telefoniczne,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faksem,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pisemnie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danymi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teleadresowymi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wskazanymi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postępowaniu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udzielenie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zamówienia.</w:t>
      </w:r>
    </w:p>
    <w:p w14:paraId="1C4E71F8"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usunąć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własny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zgłoszoną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8</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9.</w:t>
      </w:r>
    </w:p>
    <w:p w14:paraId="08770672"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zgłoszenia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uniemożliwiającej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dalszą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prawidłową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eksploatację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powodującą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zagrożenie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bezpieczeństwa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ludzi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zostanie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usunięta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niezwłocznie</w:t>
      </w:r>
      <w:r w:rsidRPr="0032143D">
        <w:rPr>
          <w:rFonts w:ascii="Arial" w:eastAsia="Arial" w:hAnsi="Arial" w:cs="Arial"/>
          <w:color w:val="000000" w:themeColor="text1"/>
          <w:sz w:val="20"/>
          <w:szCs w:val="20"/>
        </w:rPr>
        <w:t xml:space="preserve"> –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później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zawiadomienia.</w:t>
      </w:r>
    </w:p>
    <w:p w14:paraId="593F049A"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Pozostałe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skutkujące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zagrożeniem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8</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wykluczające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eksploatacji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obiektu,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14</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roboczych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daty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zgłoszenia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Użytkownika.</w:t>
      </w:r>
    </w:p>
    <w:p w14:paraId="61A062D5"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uzasadnionych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uzasadniony </w:t>
      </w:r>
      <w:r w:rsidRPr="0032143D">
        <w:rPr>
          <w:rFonts w:ascii="Arial" w:hAnsi="Arial" w:cs="Arial"/>
          <w:color w:val="000000" w:themeColor="text1"/>
          <w:sz w:val="20"/>
          <w:szCs w:val="20"/>
        </w:rPr>
        <w:t>wniosek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może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określić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dłuższy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usunięcie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określony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8</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9.</w:t>
      </w:r>
      <w:r w:rsidRPr="0032143D">
        <w:rPr>
          <w:rFonts w:ascii="Arial" w:eastAsia="Arial" w:hAnsi="Arial" w:cs="Arial"/>
          <w:color w:val="000000" w:themeColor="text1"/>
          <w:sz w:val="20"/>
          <w:szCs w:val="20"/>
        </w:rPr>
        <w:t xml:space="preserve"> </w:t>
      </w:r>
    </w:p>
    <w:p w14:paraId="60FC6BE1"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Jeżeli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uprzednim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wezwaniu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usunięcia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14</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będzie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miał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prawo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usunąć</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własnym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podmiot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trzeci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wystawienie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faktury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obciążającej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zawartą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między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Zamawiającym a wykonawcą zastępczym lub na podstawie własnego kosztorysu powykonawczego.</w:t>
      </w:r>
    </w:p>
    <w:p w14:paraId="4EC38329"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przypadku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wymiany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rzeczy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dokonaniu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istotnych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napraw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przedmiotu 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liczy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nowo.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wypadkach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ulega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przedłużeniu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czas,</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ciągu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wskutek</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rzeczy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objętej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uprawniony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mógł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korzystać.</w:t>
      </w:r>
    </w:p>
    <w:p w14:paraId="3D8B8F5D"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ramach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skutecznego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usunięcia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wszystkich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zgłoszonych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został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powiadomiony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Zamawiającego. W razie wystąpienia co najmniej dwukrotnie wady tej samej części przedmiotu umowy lub tego samego elementu, użytego do wykonania przedmiotu umowy </w:t>
      </w:r>
      <w:r w:rsidRPr="0032143D">
        <w:rPr>
          <w:rFonts w:ascii="Arial" w:hAnsi="Arial" w:cs="Arial"/>
          <w:color w:val="000000" w:themeColor="text1"/>
          <w:sz w:val="20"/>
          <w:szCs w:val="20"/>
        </w:rPr>
        <w:lastRenderedPageBreak/>
        <w:t xml:space="preserve">Wykonawca obowiązanym jest do wymiany wadliwego elementu na nowy niezależnie od możliwości naprawy tego elementu. W razie wystąpienia co najmniej dwukrotnie wady wykonawczej tego samego rodzaju, Wykonawca może zostać zobowiązany w wezwaniu do usunięcia wady, do wymiany na nowy całości lub części przedmiotu umowy. </w:t>
      </w:r>
    </w:p>
    <w:p w14:paraId="2E07C9F6"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Fakt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skutecznego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usunięcia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wady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każdorazowo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wymaga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potwierdzenia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piśmie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 Użytkownika</w:t>
      </w:r>
      <w:r w:rsidRPr="0032143D">
        <w:rPr>
          <w:rFonts w:ascii="Arial" w:eastAsia="Arial" w:hAnsi="Arial" w:cs="Arial"/>
          <w:color w:val="000000" w:themeColor="text1"/>
          <w:sz w:val="20"/>
          <w:szCs w:val="20"/>
        </w:rPr>
        <w:t xml:space="preserve"> - </w:t>
      </w:r>
      <w:r w:rsidRPr="0032143D">
        <w:rPr>
          <w:rFonts w:ascii="Arial" w:hAnsi="Arial" w:cs="Arial"/>
          <w:color w:val="000000" w:themeColor="text1"/>
          <w:sz w:val="20"/>
          <w:szCs w:val="20"/>
        </w:rPr>
        <w:t>jeżeli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składał</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zawiadomienie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usterce.</w:t>
      </w:r>
    </w:p>
    <w:p w14:paraId="7BDBC0C6"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Jeśli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ramach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zainstalowano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instalacje,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systemy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itp.,</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producent/dostawca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żąda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odpłatnego,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obligatoryjnego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serwisowania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autoryzowane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jednostki,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zainstalowaniem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informuje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odpowiada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serwisowanie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elementów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ponosi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koszty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okresie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p>
    <w:p w14:paraId="387F670A"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Jeśli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zainstalowane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ramach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zgodnie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materiały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instalacje,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systemy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producent/dostawca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udziela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dłuższej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niż</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okres</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udzielonej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przekaże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Zamawiającemu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dokumenty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dotyczące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ostatnim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udzielonej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siebie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gwarancji.</w:t>
      </w:r>
    </w:p>
    <w:p w14:paraId="0AA0AEE5" w14:textId="77777777" w:rsidR="008C57EF" w:rsidRPr="0032143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2143D">
        <w:rPr>
          <w:rFonts w:ascii="Arial" w:hAnsi="Arial" w:cs="Arial"/>
          <w:color w:val="000000" w:themeColor="text1"/>
          <w:sz w:val="20"/>
          <w:szCs w:val="20"/>
        </w:rPr>
        <w:t>Jeżeli Wykonawca przewiduje wydanie dokumentu określającego warunki gwarancji, takiego jak odrębna karta gwarancyjna lub instrukcja obsługi wykonanego przedmiotu umowy, zobowiązany jest do wydania przedmiotowego dokumentu w dacie rozpoczęcia realizacji przedmiotu umowy, celem weryfikacji przez Zamawiającego, pod rygorem utraty prawa powoływania się na taki dokument w razie jego przekazania               w okresie późniejszym. Dokument o którym mowa w zdaniu poprzedzającym nie może ograniczać sposobu użytkowania przedmiotu umowy zgodnie z jego przeznaczeniem oraz parametrami wynikającymi                          z dokumentacji projektowej, a zapisy naruszające ten zakaz pozostają bezskuteczne wobec Zamawiającego.</w:t>
      </w:r>
    </w:p>
    <w:p w14:paraId="51624CE0" w14:textId="77777777" w:rsidR="008C57EF" w:rsidRPr="0032143D" w:rsidRDefault="008C57EF" w:rsidP="008C57EF">
      <w:pPr>
        <w:jc w:val="center"/>
        <w:rPr>
          <w:rFonts w:ascii="Arial" w:hAnsi="Arial" w:cs="Arial"/>
          <w:b/>
          <w:i/>
          <w:color w:val="000000" w:themeColor="text1"/>
          <w:sz w:val="20"/>
          <w:szCs w:val="20"/>
        </w:rPr>
      </w:pPr>
    </w:p>
    <w:p w14:paraId="432C045E" w14:textId="77777777" w:rsidR="008C57EF" w:rsidRPr="0032143D" w:rsidRDefault="008C57EF" w:rsidP="008C57EF">
      <w:pPr>
        <w:jc w:val="center"/>
        <w:rPr>
          <w:rFonts w:ascii="Arial" w:hAnsi="Arial" w:cs="Arial"/>
          <w:b/>
          <w:i/>
          <w:color w:val="000000" w:themeColor="text1"/>
          <w:sz w:val="20"/>
          <w:szCs w:val="20"/>
        </w:rPr>
      </w:pPr>
      <w:r w:rsidRPr="0032143D">
        <w:rPr>
          <w:rFonts w:ascii="Arial" w:hAnsi="Arial" w:cs="Arial"/>
          <w:b/>
          <w:i/>
          <w:color w:val="000000" w:themeColor="text1"/>
          <w:sz w:val="20"/>
          <w:szCs w:val="20"/>
        </w:rPr>
        <w:t>Kary umowne</w:t>
      </w:r>
    </w:p>
    <w:p w14:paraId="0AB05F92"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16</w:t>
      </w:r>
    </w:p>
    <w:p w14:paraId="2B4F1A37" w14:textId="77777777" w:rsidR="008C57EF" w:rsidRPr="0032143D" w:rsidRDefault="008C57EF" w:rsidP="008C57EF">
      <w:pPr>
        <w:numPr>
          <w:ilvl w:val="0"/>
          <w:numId w:val="23"/>
        </w:numPr>
        <w:tabs>
          <w:tab w:val="clear" w:pos="2640"/>
          <w:tab w:val="num" w:pos="360"/>
        </w:tabs>
        <w:ind w:hanging="2640"/>
        <w:jc w:val="both"/>
        <w:rPr>
          <w:rFonts w:ascii="Arial" w:hAnsi="Arial" w:cs="Arial"/>
          <w:color w:val="000000" w:themeColor="text1"/>
          <w:sz w:val="20"/>
        </w:rPr>
      </w:pPr>
      <w:r w:rsidRPr="0032143D">
        <w:rPr>
          <w:rFonts w:ascii="Arial" w:hAnsi="Arial" w:cs="Arial"/>
          <w:color w:val="000000" w:themeColor="text1"/>
          <w:sz w:val="20"/>
        </w:rPr>
        <w:t>Strony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postanawiają,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że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obowiązującą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formę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odszkodowania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stanowią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kary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w:t>
      </w:r>
    </w:p>
    <w:p w14:paraId="14AD6FF9" w14:textId="77777777" w:rsidR="008C57EF" w:rsidRPr="0032143D" w:rsidRDefault="008C57EF" w:rsidP="008C57EF">
      <w:pPr>
        <w:numPr>
          <w:ilvl w:val="0"/>
          <w:numId w:val="23"/>
        </w:numPr>
        <w:tabs>
          <w:tab w:val="clear" w:pos="2640"/>
          <w:tab w:val="num" w:pos="360"/>
        </w:tabs>
        <w:ind w:hanging="2640"/>
        <w:jc w:val="both"/>
        <w:rPr>
          <w:rFonts w:ascii="Arial" w:hAnsi="Arial" w:cs="Arial"/>
          <w:color w:val="000000" w:themeColor="text1"/>
          <w:sz w:val="20"/>
        </w:rPr>
      </w:pPr>
      <w:r w:rsidRPr="0032143D">
        <w:rPr>
          <w:rFonts w:ascii="Arial" w:hAnsi="Arial" w:cs="Arial"/>
          <w:color w:val="000000" w:themeColor="text1"/>
          <w:sz w:val="20"/>
        </w:rPr>
        <w:t>Kary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będą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naliczane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następujących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wypadkach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wysokościach:</w:t>
      </w:r>
    </w:p>
    <w:p w14:paraId="5CAD5B94" w14:textId="77777777" w:rsidR="008C57EF" w:rsidRPr="0032143D" w:rsidRDefault="008C57EF" w:rsidP="008C57EF">
      <w:pPr>
        <w:numPr>
          <w:ilvl w:val="1"/>
          <w:numId w:val="23"/>
        </w:numPr>
        <w:tabs>
          <w:tab w:val="clear" w:pos="1440"/>
          <w:tab w:val="num" w:pos="360"/>
        </w:tabs>
        <w:ind w:left="709" w:hanging="349"/>
        <w:jc w:val="both"/>
        <w:rPr>
          <w:rFonts w:ascii="Arial" w:hAnsi="Arial" w:cs="Arial"/>
          <w:color w:val="000000" w:themeColor="text1"/>
          <w:sz w:val="20"/>
        </w:rPr>
      </w:pPr>
      <w:r w:rsidRPr="0032143D">
        <w:rPr>
          <w:rFonts w:ascii="Arial" w:hAnsi="Arial" w:cs="Arial"/>
          <w:color w:val="000000" w:themeColor="text1"/>
          <w:sz w:val="20"/>
        </w:rPr>
        <w:t>Zamawiający naliczy 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kary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w:t>
      </w:r>
    </w:p>
    <w:p w14:paraId="019F187B" w14:textId="1C3A7D44" w:rsidR="008C57EF" w:rsidRPr="0032143D" w:rsidRDefault="008C57EF" w:rsidP="008C57EF">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tytułu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braku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zapłaty</w:t>
      </w:r>
      <w:r w:rsidRPr="0032143D">
        <w:rPr>
          <w:rFonts w:ascii="Arial" w:eastAsia="Arial" w:hAnsi="Arial" w:cs="Arial"/>
          <w:color w:val="000000" w:themeColor="text1"/>
          <w:sz w:val="20"/>
          <w:szCs w:val="20"/>
        </w:rPr>
        <w:t xml:space="preserve"> lub </w:t>
      </w:r>
      <w:r w:rsidRPr="0032143D">
        <w:rPr>
          <w:rFonts w:ascii="Arial" w:hAnsi="Arial" w:cs="Arial"/>
          <w:color w:val="000000" w:themeColor="text1"/>
          <w:sz w:val="20"/>
          <w:szCs w:val="20"/>
        </w:rPr>
        <w:t>nieterminowej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zapłaty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należnego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podwykonawcom</w:t>
      </w:r>
      <w:r w:rsidRPr="0032143D">
        <w:rPr>
          <w:rFonts w:ascii="Arial" w:eastAsia="Arial" w:hAnsi="Arial" w:cs="Arial"/>
          <w:color w:val="000000" w:themeColor="text1"/>
          <w:sz w:val="20"/>
          <w:szCs w:val="20"/>
        </w:rPr>
        <w:t xml:space="preserve"> lub dalszym podwykonawcom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wysokości</w:t>
      </w:r>
      <w:r w:rsidRPr="0032143D">
        <w:rPr>
          <w:rFonts w:ascii="Arial" w:eastAsia="Arial" w:hAnsi="Arial" w:cs="Arial"/>
          <w:color w:val="000000" w:themeColor="text1"/>
          <w:sz w:val="20"/>
          <w:szCs w:val="20"/>
        </w:rPr>
        <w:t xml:space="preserve"> 0,</w:t>
      </w:r>
      <w:r w:rsidR="00306B67">
        <w:rPr>
          <w:rFonts w:ascii="Arial" w:eastAsia="Arial" w:hAnsi="Arial" w:cs="Arial"/>
          <w:color w:val="000000" w:themeColor="text1"/>
          <w:sz w:val="20"/>
          <w:szCs w:val="20"/>
        </w:rPr>
        <w:t>5</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brutto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rPr>
        <w:t xml:space="preserve">za całość przedmiotu umowy </w:t>
      </w:r>
      <w:r w:rsidRPr="0032143D">
        <w:rPr>
          <w:rFonts w:ascii="Arial" w:hAnsi="Arial" w:cs="Arial"/>
          <w:color w:val="000000" w:themeColor="text1"/>
          <w:sz w:val="20"/>
          <w:szCs w:val="20"/>
        </w:rPr>
        <w:t>określonego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13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hAnsi="Arial" w:cs="Arial"/>
          <w:color w:val="000000" w:themeColor="text1"/>
          <w:spacing w:val="-1"/>
          <w:sz w:val="20"/>
          <w:szCs w:val="20"/>
        </w:rPr>
        <w:t>, za każdy przypadek naruszenia,</w:t>
      </w:r>
    </w:p>
    <w:p w14:paraId="4F7AE6BF" w14:textId="6CC49463" w:rsidR="008C57EF" w:rsidRPr="0032143D" w:rsidRDefault="008C57EF" w:rsidP="008C57EF">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nieprzedłożenie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zaakceptowania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projektu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podwykonawstwo,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przedmiotem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roboty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budowlane,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lub</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projektu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zmiany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wysokości</w:t>
      </w:r>
      <w:r w:rsidRPr="0032143D">
        <w:rPr>
          <w:rFonts w:ascii="Arial" w:eastAsia="Arial" w:hAnsi="Arial" w:cs="Arial"/>
          <w:color w:val="000000" w:themeColor="text1"/>
          <w:sz w:val="20"/>
          <w:szCs w:val="20"/>
        </w:rPr>
        <w:t xml:space="preserve"> 0,</w:t>
      </w:r>
      <w:r w:rsidR="005326D7">
        <w:rPr>
          <w:rFonts w:ascii="Arial" w:eastAsia="Arial" w:hAnsi="Arial" w:cs="Arial"/>
          <w:color w:val="000000" w:themeColor="text1"/>
          <w:sz w:val="20"/>
          <w:szCs w:val="20"/>
        </w:rPr>
        <w:t>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pacing w:val="-1"/>
          <w:sz w:val="20"/>
          <w:szCs w:val="20"/>
        </w:rPr>
        <w:t>wynagrodzenia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umownego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brutto</w:t>
      </w:r>
      <w:r w:rsidRPr="0032143D">
        <w:rPr>
          <w:rFonts w:ascii="Arial" w:hAnsi="Arial" w:cs="Arial"/>
          <w:color w:val="000000" w:themeColor="text1"/>
          <w:sz w:val="20"/>
        </w:rPr>
        <w:t xml:space="preserve"> za całość przedmiotu umowy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określonego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13</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ust.</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2, za każdy przypadek naruszenia,</w:t>
      </w:r>
    </w:p>
    <w:p w14:paraId="38F312D7" w14:textId="058B23AC" w:rsidR="008C57EF" w:rsidRPr="0032143D" w:rsidRDefault="008C57EF" w:rsidP="008C57EF">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2143D">
        <w:rPr>
          <w:rFonts w:ascii="Arial" w:hAnsi="Arial" w:cs="Arial"/>
          <w:color w:val="000000" w:themeColor="text1"/>
          <w:sz w:val="20"/>
          <w:szCs w:val="20"/>
        </w:rPr>
        <w:t>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nieprzedłożenie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terminie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7</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kopii</w:t>
      </w:r>
      <w:r w:rsidRPr="0032143D">
        <w:rPr>
          <w:rFonts w:ascii="Arial" w:eastAsia="Arial" w:hAnsi="Arial" w:cs="Arial"/>
          <w:color w:val="000000" w:themeColor="text1"/>
          <w:sz w:val="20"/>
          <w:szCs w:val="20"/>
        </w:rPr>
        <w:t xml:space="preserve"> poświadczonej za zgodność z oryginałem </w:t>
      </w:r>
      <w:r w:rsidRPr="0032143D">
        <w:rPr>
          <w:rFonts w:ascii="Arial" w:hAnsi="Arial" w:cs="Arial"/>
          <w:color w:val="000000" w:themeColor="text1"/>
          <w:sz w:val="20"/>
          <w:szCs w:val="20"/>
        </w:rPr>
        <w:t>zawartej</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podwykonawstwo</w:t>
      </w:r>
      <w:r w:rsidRPr="0032143D">
        <w:rPr>
          <w:rFonts w:ascii="Arial" w:eastAsia="Arial" w:hAnsi="Arial" w:cs="Arial"/>
          <w:color w:val="000000" w:themeColor="text1"/>
          <w:sz w:val="20"/>
          <w:szCs w:val="20"/>
        </w:rPr>
        <w:t xml:space="preserve"> lub jej zmiany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wysokości</w:t>
      </w:r>
      <w:r w:rsidRPr="0032143D">
        <w:rPr>
          <w:rFonts w:ascii="Arial" w:eastAsia="Arial" w:hAnsi="Arial" w:cs="Arial"/>
          <w:color w:val="000000" w:themeColor="text1"/>
          <w:sz w:val="20"/>
          <w:szCs w:val="20"/>
        </w:rPr>
        <w:t xml:space="preserve"> 0,</w:t>
      </w:r>
      <w:r w:rsidR="005326D7">
        <w:rPr>
          <w:rFonts w:ascii="Arial" w:eastAsia="Arial" w:hAnsi="Arial" w:cs="Arial"/>
          <w:color w:val="000000" w:themeColor="text1"/>
          <w:sz w:val="20"/>
          <w:szCs w:val="20"/>
        </w:rPr>
        <w:t>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wynagrodzenia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brutto</w:t>
      </w:r>
      <w:r w:rsidRPr="0032143D">
        <w:rPr>
          <w:rFonts w:ascii="Arial" w:hAnsi="Arial" w:cs="Arial"/>
          <w:color w:val="000000" w:themeColor="text1"/>
          <w:sz w:val="20"/>
        </w:rPr>
        <w:t xml:space="preserve"> za całość przedmiotu umowy </w:t>
      </w:r>
      <w:r w:rsidRPr="0032143D">
        <w:rPr>
          <w:rFonts w:ascii="Arial" w:hAnsi="Arial" w:cs="Arial"/>
          <w:color w:val="000000" w:themeColor="text1"/>
          <w:sz w:val="20"/>
          <w:szCs w:val="20"/>
        </w:rPr>
        <w:t>określonego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13</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2</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w:t>
      </w:r>
      <w:r w:rsidRPr="0032143D">
        <w:rPr>
          <w:rFonts w:ascii="Arial" w:hAnsi="Arial" w:cs="Arial"/>
          <w:color w:val="000000" w:themeColor="text1"/>
          <w:spacing w:val="-1"/>
          <w:sz w:val="20"/>
          <w:szCs w:val="20"/>
        </w:rPr>
        <w:t xml:space="preserve"> za każdy przypadek naruszenia,</w:t>
      </w:r>
    </w:p>
    <w:p w14:paraId="6026A529" w14:textId="1982FC4B" w:rsidR="008C57EF" w:rsidRPr="0032143D" w:rsidRDefault="008C57EF" w:rsidP="008C57EF">
      <w:pPr>
        <w:numPr>
          <w:ilvl w:val="2"/>
          <w:numId w:val="23"/>
        </w:numPr>
        <w:tabs>
          <w:tab w:val="clear" w:pos="1980"/>
          <w:tab w:val="left" w:pos="1080"/>
        </w:tabs>
        <w:ind w:left="1080" w:hanging="360"/>
        <w:jc w:val="both"/>
        <w:rPr>
          <w:rFonts w:ascii="Arial" w:eastAsia="Arial" w:hAnsi="Arial" w:cs="Arial"/>
          <w:color w:val="000000" w:themeColor="text1"/>
          <w:sz w:val="20"/>
        </w:rPr>
      </w:pPr>
      <w:r w:rsidRPr="0032143D">
        <w:rPr>
          <w:rFonts w:ascii="Arial" w:hAnsi="Arial" w:cs="Arial"/>
          <w:color w:val="000000" w:themeColor="text1"/>
          <w:spacing w:val="-1"/>
          <w:sz w:val="20"/>
          <w:szCs w:val="20"/>
        </w:rPr>
        <w:t>za</w:t>
      </w:r>
      <w:r w:rsidRPr="0032143D">
        <w:rPr>
          <w:rFonts w:ascii="Arial" w:eastAsia="Arial" w:hAnsi="Arial" w:cs="Arial"/>
          <w:color w:val="000000" w:themeColor="text1"/>
          <w:spacing w:val="-1"/>
          <w:sz w:val="20"/>
          <w:szCs w:val="20"/>
        </w:rPr>
        <w:t xml:space="preserve"> brak </w:t>
      </w:r>
      <w:r w:rsidRPr="0032143D">
        <w:rPr>
          <w:rFonts w:ascii="Arial" w:hAnsi="Arial" w:cs="Arial"/>
          <w:color w:val="000000" w:themeColor="text1"/>
          <w:spacing w:val="-1"/>
          <w:sz w:val="20"/>
          <w:szCs w:val="20"/>
        </w:rPr>
        <w:t>zmiany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umowy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podwykonawstwo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zakresie</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terminu</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zapłaty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wysokości</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0,</w:t>
      </w:r>
      <w:r w:rsidR="00306B67">
        <w:rPr>
          <w:rFonts w:ascii="Arial" w:hAnsi="Arial" w:cs="Arial"/>
          <w:color w:val="000000" w:themeColor="text1"/>
          <w:spacing w:val="-1"/>
          <w:sz w:val="20"/>
          <w:szCs w:val="20"/>
        </w:rPr>
        <w:t>5</w:t>
      </w:r>
      <w:r w:rsidRPr="0032143D">
        <w:rPr>
          <w:rFonts w:ascii="Arial" w:hAnsi="Arial" w:cs="Arial"/>
          <w:color w:val="000000" w:themeColor="text1"/>
          <w:spacing w:val="-1"/>
          <w:sz w:val="20"/>
          <w:szCs w:val="20"/>
        </w:rPr>
        <w:t xml:space="preserve"> %</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wynagrodzenia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umownego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 xml:space="preserve">brutto </w:t>
      </w:r>
      <w:r w:rsidRPr="0032143D">
        <w:rPr>
          <w:rFonts w:ascii="Arial" w:hAnsi="Arial" w:cs="Arial"/>
          <w:color w:val="000000" w:themeColor="text1"/>
          <w:sz w:val="20"/>
        </w:rPr>
        <w:t>za całość przedmiotu umowy</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określonego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13</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ust.</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2, za każdy przypadek naruszenia,</w:t>
      </w:r>
    </w:p>
    <w:p w14:paraId="459AF4AE" w14:textId="63DF6E7B" w:rsidR="008C57EF" w:rsidRPr="0032143D" w:rsidRDefault="008C57EF" w:rsidP="008C57EF">
      <w:pPr>
        <w:numPr>
          <w:ilvl w:val="2"/>
          <w:numId w:val="23"/>
        </w:numPr>
        <w:tabs>
          <w:tab w:val="clear" w:pos="1980"/>
          <w:tab w:val="left" w:pos="1080"/>
        </w:tabs>
        <w:ind w:left="1080" w:hanging="360"/>
        <w:jc w:val="both"/>
        <w:rPr>
          <w:rFonts w:ascii="Arial" w:eastAsia="Arial" w:hAnsi="Arial" w:cs="Arial"/>
          <w:color w:val="000000" w:themeColor="text1"/>
          <w:sz w:val="20"/>
        </w:rPr>
      </w:pP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zwłokę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wykonaniu</w:t>
      </w:r>
      <w:r w:rsidRPr="0032143D">
        <w:rPr>
          <w:rFonts w:ascii="Arial" w:eastAsia="Arial" w:hAnsi="Arial" w:cs="Arial"/>
          <w:color w:val="000000" w:themeColor="text1"/>
          <w:sz w:val="20"/>
        </w:rPr>
        <w:t xml:space="preserve"> całości </w:t>
      </w:r>
      <w:r w:rsidRPr="0032143D">
        <w:rPr>
          <w:rFonts w:ascii="Arial" w:hAnsi="Arial" w:cs="Arial"/>
          <w:color w:val="000000" w:themeColor="text1"/>
          <w:sz w:val="20"/>
        </w:rPr>
        <w:t>prze</w:t>
      </w:r>
      <w:r w:rsidRPr="0032143D">
        <w:rPr>
          <w:rFonts w:ascii="Arial" w:eastAsia="Arial" w:hAnsi="Arial" w:cs="Arial"/>
          <w:color w:val="000000" w:themeColor="text1"/>
          <w:sz w:val="20"/>
        </w:rPr>
        <w:t>d</w:t>
      </w:r>
      <w:r w:rsidRPr="0032143D">
        <w:rPr>
          <w:rFonts w:ascii="Arial" w:hAnsi="Arial" w:cs="Arial"/>
          <w:color w:val="000000" w:themeColor="text1"/>
          <w:sz w:val="20"/>
        </w:rPr>
        <w:t>miotu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zamó</w:t>
      </w:r>
      <w:r w:rsidRPr="0032143D">
        <w:rPr>
          <w:rFonts w:ascii="Arial" w:eastAsia="Arial" w:hAnsi="Arial" w:cs="Arial"/>
          <w:color w:val="000000" w:themeColor="text1"/>
          <w:sz w:val="20"/>
        </w:rPr>
        <w:t>w</w:t>
      </w:r>
      <w:r w:rsidRPr="0032143D">
        <w:rPr>
          <w:rFonts w:ascii="Arial" w:hAnsi="Arial" w:cs="Arial"/>
          <w:color w:val="000000" w:themeColor="text1"/>
          <w:sz w:val="20"/>
        </w:rPr>
        <w:t>i</w:t>
      </w:r>
      <w:r w:rsidRPr="0032143D">
        <w:rPr>
          <w:rFonts w:ascii="Arial" w:eastAsia="Arial" w:hAnsi="Arial" w:cs="Arial"/>
          <w:color w:val="000000" w:themeColor="text1"/>
          <w:sz w:val="20"/>
        </w:rPr>
        <w:t>e</w:t>
      </w:r>
      <w:r w:rsidRPr="0032143D">
        <w:rPr>
          <w:rFonts w:ascii="Arial" w:hAnsi="Arial" w:cs="Arial"/>
          <w:color w:val="000000" w:themeColor="text1"/>
          <w:sz w:val="20"/>
        </w:rPr>
        <w:t>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w:t>
      </w:r>
      <w:r w:rsidRPr="0032143D">
        <w:rPr>
          <w:rFonts w:ascii="Arial" w:eastAsia="Arial" w:hAnsi="Arial" w:cs="Arial"/>
          <w:color w:val="000000" w:themeColor="text1"/>
          <w:sz w:val="20"/>
        </w:rPr>
        <w:t>m</w:t>
      </w:r>
      <w:r w:rsidRPr="0032143D">
        <w:rPr>
          <w:rFonts w:ascii="Arial" w:hAnsi="Arial" w:cs="Arial"/>
          <w:color w:val="000000" w:themeColor="text1"/>
          <w:sz w:val="20"/>
        </w:rPr>
        <w:t>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okre</w:t>
      </w:r>
      <w:r w:rsidRPr="0032143D">
        <w:rPr>
          <w:rFonts w:ascii="Arial" w:eastAsia="Arial" w:hAnsi="Arial" w:cs="Arial"/>
          <w:color w:val="000000" w:themeColor="text1"/>
          <w:sz w:val="20"/>
        </w:rPr>
        <w:t>ś</w:t>
      </w:r>
      <w:r w:rsidRPr="0032143D">
        <w:rPr>
          <w:rFonts w:ascii="Arial" w:hAnsi="Arial" w:cs="Arial"/>
          <w:color w:val="000000" w:themeColor="text1"/>
          <w:sz w:val="20"/>
        </w:rPr>
        <w:t>l</w:t>
      </w:r>
      <w:r w:rsidRPr="0032143D">
        <w:rPr>
          <w:rFonts w:ascii="Arial" w:eastAsia="Arial" w:hAnsi="Arial" w:cs="Arial"/>
          <w:color w:val="000000" w:themeColor="text1"/>
          <w:sz w:val="20"/>
        </w:rPr>
        <w:t>on</w:t>
      </w:r>
      <w:r w:rsidRPr="0032143D">
        <w:rPr>
          <w:rFonts w:ascii="Arial" w:hAnsi="Arial" w:cs="Arial"/>
          <w:color w:val="000000" w:themeColor="text1"/>
          <w:sz w:val="20"/>
        </w:rPr>
        <w:t>y</w:t>
      </w:r>
      <w:r w:rsidRPr="0032143D">
        <w:rPr>
          <w:rFonts w:ascii="Arial" w:eastAsia="Arial" w:hAnsi="Arial" w:cs="Arial"/>
          <w:color w:val="000000" w:themeColor="text1"/>
          <w:sz w:val="20"/>
        </w:rPr>
        <w:t xml:space="preserve">m w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3 u</w:t>
      </w:r>
      <w:r w:rsidRPr="0032143D">
        <w:rPr>
          <w:rFonts w:ascii="Arial" w:hAnsi="Arial" w:cs="Arial"/>
          <w:color w:val="000000" w:themeColor="text1"/>
          <w:sz w:val="20"/>
        </w:rPr>
        <w:t>s</w:t>
      </w:r>
      <w:r w:rsidRPr="0032143D">
        <w:rPr>
          <w:rFonts w:ascii="Arial" w:eastAsia="Arial" w:hAnsi="Arial" w:cs="Arial"/>
          <w:color w:val="000000" w:themeColor="text1"/>
          <w:sz w:val="20"/>
        </w:rPr>
        <w:t>t</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2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wysokości</w:t>
      </w:r>
      <w:r w:rsidRPr="0032143D">
        <w:rPr>
          <w:rFonts w:ascii="Arial" w:eastAsia="Arial" w:hAnsi="Arial" w:cs="Arial"/>
          <w:color w:val="000000" w:themeColor="text1"/>
          <w:sz w:val="20"/>
        </w:rPr>
        <w:t xml:space="preserve"> 0,</w:t>
      </w:r>
      <w:r w:rsidR="00306B67">
        <w:rPr>
          <w:rFonts w:ascii="Arial" w:eastAsia="Arial" w:hAnsi="Arial" w:cs="Arial"/>
          <w:color w:val="000000" w:themeColor="text1"/>
          <w:sz w:val="20"/>
        </w:rPr>
        <w:t>1</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wynagrodzenia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brutto za całość przedmiotu umowy określonego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13</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2</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każdy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rozpoczęty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dzień</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 xml:space="preserve">zwłoki, do wymiaru 180 dni zwłoki, </w:t>
      </w:r>
      <w:r w:rsidRPr="0032143D">
        <w:rPr>
          <w:rFonts w:ascii="Arial" w:eastAsia="Arial" w:hAnsi="Arial" w:cs="Arial"/>
          <w:color w:val="000000" w:themeColor="text1"/>
          <w:sz w:val="20"/>
        </w:rPr>
        <w:t xml:space="preserve">  </w:t>
      </w:r>
    </w:p>
    <w:p w14:paraId="64A9886E" w14:textId="0D3EC1C4" w:rsidR="008C57EF" w:rsidRPr="0032143D" w:rsidRDefault="008C57EF" w:rsidP="008C57EF">
      <w:pPr>
        <w:numPr>
          <w:ilvl w:val="2"/>
          <w:numId w:val="23"/>
        </w:numPr>
        <w:tabs>
          <w:tab w:val="clear" w:pos="1980"/>
          <w:tab w:val="left" w:pos="1080"/>
        </w:tabs>
        <w:ind w:left="1080" w:hanging="360"/>
        <w:jc w:val="both"/>
        <w:rPr>
          <w:rFonts w:ascii="Arial" w:eastAsia="Arial" w:hAnsi="Arial" w:cs="Arial"/>
          <w:color w:val="000000" w:themeColor="text1"/>
          <w:sz w:val="20"/>
        </w:rPr>
      </w:pPr>
      <w:r w:rsidRPr="0032143D">
        <w:rPr>
          <w:rFonts w:ascii="Arial" w:eastAsia="Arial" w:hAnsi="Arial" w:cs="Arial"/>
          <w:color w:val="000000" w:themeColor="text1"/>
          <w:sz w:val="20"/>
        </w:rPr>
        <w:t>za zwłokę w usuwaniu wad robót wykonanych w ramach niniejszej umowy w okresie udzielonej gwarancji, w terminach wynikających z § 15 ust. 8 i 9 lub w terminie określonym przez zamawiającego zgodnie z § 15 ust. 10 - w wysokości 0,</w:t>
      </w:r>
      <w:r w:rsidR="00306B67">
        <w:rPr>
          <w:rFonts w:ascii="Arial" w:eastAsia="Arial" w:hAnsi="Arial" w:cs="Arial"/>
          <w:color w:val="000000" w:themeColor="text1"/>
          <w:sz w:val="20"/>
        </w:rPr>
        <w:t>1</w:t>
      </w:r>
      <w:r w:rsidRPr="0032143D">
        <w:rPr>
          <w:rFonts w:ascii="Arial" w:eastAsia="Arial" w:hAnsi="Arial" w:cs="Arial"/>
          <w:color w:val="000000" w:themeColor="text1"/>
          <w:sz w:val="20"/>
        </w:rPr>
        <w:t xml:space="preserve"> % wynagrodzenia wykonawcy brutto</w:t>
      </w:r>
      <w:r w:rsidRPr="0032143D">
        <w:rPr>
          <w:rFonts w:ascii="Arial" w:hAnsi="Arial" w:cs="Arial"/>
          <w:color w:val="000000" w:themeColor="text1"/>
          <w:sz w:val="20"/>
        </w:rPr>
        <w:t xml:space="preserve"> za całość przedmiotu umowy </w:t>
      </w:r>
      <w:r w:rsidRPr="0032143D">
        <w:rPr>
          <w:rFonts w:ascii="Arial" w:eastAsia="Arial" w:hAnsi="Arial" w:cs="Arial"/>
          <w:color w:val="000000" w:themeColor="text1"/>
          <w:sz w:val="20"/>
        </w:rPr>
        <w:t>określonego w § 13 ust 2 za każdy dzień zwłoki liczonej od upływu terminu wyznaczonego na usunięcie wad,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rPr>
        <w:t xml:space="preserve">do wymiaru 180 dni zwłoki, </w:t>
      </w:r>
      <w:r w:rsidRPr="0032143D">
        <w:rPr>
          <w:rFonts w:ascii="Arial" w:eastAsia="Arial" w:hAnsi="Arial" w:cs="Arial"/>
          <w:color w:val="000000" w:themeColor="text1"/>
          <w:sz w:val="20"/>
        </w:rPr>
        <w:t xml:space="preserve">  </w:t>
      </w:r>
    </w:p>
    <w:p w14:paraId="56E3E044" w14:textId="71BB796F" w:rsidR="008C57EF" w:rsidRPr="0032143D" w:rsidRDefault="008C57EF" w:rsidP="008C57EF">
      <w:pPr>
        <w:numPr>
          <w:ilvl w:val="2"/>
          <w:numId w:val="23"/>
        </w:numPr>
        <w:tabs>
          <w:tab w:val="clear" w:pos="1980"/>
          <w:tab w:val="left" w:pos="1080"/>
        </w:tabs>
        <w:ind w:left="1080" w:hanging="360"/>
        <w:jc w:val="both"/>
        <w:rPr>
          <w:rFonts w:ascii="Arial" w:eastAsia="Arial" w:hAnsi="Arial" w:cs="Arial"/>
          <w:color w:val="000000" w:themeColor="text1"/>
          <w:sz w:val="20"/>
        </w:rPr>
      </w:pPr>
      <w:r w:rsidRPr="0032143D">
        <w:rPr>
          <w:rFonts w:ascii="Arial" w:eastAsia="Arial" w:hAnsi="Arial" w:cs="Arial"/>
          <w:color w:val="000000" w:themeColor="text1"/>
          <w:sz w:val="20"/>
          <w:szCs w:val="20"/>
        </w:rPr>
        <w:t xml:space="preserve">za nieprzedłożenie dokumentów i informacji o których mowa w § 6 ust. 10  </w:t>
      </w:r>
      <w:r w:rsidRPr="0032143D">
        <w:rPr>
          <w:rFonts w:ascii="Arial" w:hAnsi="Arial" w:cs="Arial"/>
          <w:color w:val="000000" w:themeColor="text1"/>
          <w:spacing w:val="-1"/>
          <w:sz w:val="20"/>
          <w:szCs w:val="20"/>
        </w:rPr>
        <w:t>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wysokości</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0,</w:t>
      </w:r>
      <w:r w:rsidR="00306B67">
        <w:rPr>
          <w:rFonts w:ascii="Arial" w:hAnsi="Arial" w:cs="Arial"/>
          <w:color w:val="000000" w:themeColor="text1"/>
          <w:spacing w:val="-1"/>
          <w:sz w:val="20"/>
          <w:szCs w:val="20"/>
        </w:rPr>
        <w:t>5</w:t>
      </w:r>
      <w:r w:rsidRPr="0032143D">
        <w:rPr>
          <w:rFonts w:ascii="Arial" w:hAnsi="Arial" w:cs="Arial"/>
          <w:color w:val="000000" w:themeColor="text1"/>
          <w:spacing w:val="-1"/>
          <w:sz w:val="20"/>
          <w:szCs w:val="20"/>
        </w:rPr>
        <w:t xml:space="preserve"> %</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wynagrodzenia</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umownego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brutto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z w:val="20"/>
        </w:rPr>
        <w:t xml:space="preserve">za całość przedmiotu umowy </w:t>
      </w:r>
      <w:r w:rsidRPr="0032143D">
        <w:rPr>
          <w:rFonts w:ascii="Arial" w:hAnsi="Arial" w:cs="Arial"/>
          <w:color w:val="000000" w:themeColor="text1"/>
          <w:spacing w:val="-1"/>
          <w:sz w:val="20"/>
          <w:szCs w:val="20"/>
        </w:rPr>
        <w:t>określonego</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13</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ust.</w:t>
      </w:r>
      <w:r w:rsidRPr="0032143D">
        <w:rPr>
          <w:rFonts w:ascii="Arial" w:eastAsia="Arial" w:hAnsi="Arial" w:cs="Arial"/>
          <w:color w:val="000000" w:themeColor="text1"/>
          <w:spacing w:val="-1"/>
          <w:sz w:val="20"/>
          <w:szCs w:val="20"/>
        </w:rPr>
        <w:t xml:space="preserve"> </w:t>
      </w:r>
      <w:r w:rsidRPr="0032143D">
        <w:rPr>
          <w:rFonts w:ascii="Arial" w:hAnsi="Arial" w:cs="Arial"/>
          <w:color w:val="000000" w:themeColor="text1"/>
          <w:spacing w:val="-1"/>
          <w:sz w:val="20"/>
          <w:szCs w:val="20"/>
        </w:rPr>
        <w:t>2, za każdy przypadek naruszenia,</w:t>
      </w:r>
    </w:p>
    <w:p w14:paraId="7F1F77A7" w14:textId="6F3F0531" w:rsidR="008C57EF" w:rsidRPr="0032143D" w:rsidRDefault="008C57EF" w:rsidP="008C57EF">
      <w:pPr>
        <w:numPr>
          <w:ilvl w:val="2"/>
          <w:numId w:val="23"/>
        </w:numPr>
        <w:tabs>
          <w:tab w:val="clear" w:pos="1980"/>
          <w:tab w:val="left" w:pos="1080"/>
        </w:tabs>
        <w:ind w:left="1080" w:hanging="360"/>
        <w:jc w:val="both"/>
        <w:rPr>
          <w:rFonts w:ascii="Arial" w:eastAsia="Arial" w:hAnsi="Arial" w:cs="Arial"/>
          <w:color w:val="000000" w:themeColor="text1"/>
          <w:sz w:val="20"/>
        </w:rPr>
      </w:pPr>
      <w:r w:rsidRPr="0032143D">
        <w:rPr>
          <w:rFonts w:ascii="Arial" w:eastAsia="Arial" w:hAnsi="Arial" w:cs="Arial"/>
          <w:color w:val="000000" w:themeColor="text1"/>
          <w:sz w:val="20"/>
        </w:rPr>
        <w:t>za zwłokę w usunięciu nieistotnych usterek, stwierdzonych w toku czynności odbiorowych, zgodnie z § 12 ust. 18 pkt 5 lit a zd. 2</w:t>
      </w:r>
      <w:r w:rsidR="000D3344">
        <w:rPr>
          <w:rFonts w:ascii="Arial" w:eastAsia="Arial" w:hAnsi="Arial" w:cs="Arial"/>
          <w:color w:val="000000" w:themeColor="text1"/>
          <w:sz w:val="20"/>
        </w:rPr>
        <w:t xml:space="preserve"> i 3</w:t>
      </w:r>
      <w:r w:rsidRPr="0032143D">
        <w:rPr>
          <w:rFonts w:ascii="Arial" w:eastAsia="Arial" w:hAnsi="Arial" w:cs="Arial"/>
          <w:color w:val="000000" w:themeColor="text1"/>
          <w:sz w:val="20"/>
        </w:rPr>
        <w:t>, w wysokości 0,</w:t>
      </w:r>
      <w:r w:rsidR="00306B67">
        <w:rPr>
          <w:rFonts w:ascii="Arial" w:eastAsia="Arial" w:hAnsi="Arial" w:cs="Arial"/>
          <w:color w:val="000000" w:themeColor="text1"/>
          <w:sz w:val="20"/>
        </w:rPr>
        <w:t>1</w:t>
      </w:r>
      <w:r w:rsidRPr="0032143D">
        <w:rPr>
          <w:rFonts w:ascii="Arial" w:eastAsia="Arial" w:hAnsi="Arial" w:cs="Arial"/>
          <w:color w:val="000000" w:themeColor="text1"/>
          <w:sz w:val="20"/>
        </w:rPr>
        <w:t>% wynagrodzenia wykonawcy brutto</w:t>
      </w:r>
      <w:r w:rsidRPr="0032143D">
        <w:rPr>
          <w:rFonts w:ascii="Arial" w:hAnsi="Arial" w:cs="Arial"/>
          <w:color w:val="000000" w:themeColor="text1"/>
          <w:sz w:val="20"/>
        </w:rPr>
        <w:t xml:space="preserve"> za całość przedmiotu umowy </w:t>
      </w:r>
      <w:r w:rsidRPr="0032143D">
        <w:rPr>
          <w:rFonts w:ascii="Arial" w:eastAsia="Arial" w:hAnsi="Arial" w:cs="Arial"/>
          <w:color w:val="000000" w:themeColor="text1"/>
          <w:sz w:val="20"/>
        </w:rPr>
        <w:t xml:space="preserve">określonego w § 13 ust 2 za każdy dzień zwłoki liczonej od upływu terminu wyznaczonego na usunięcie wad, </w:t>
      </w:r>
      <w:r w:rsidRPr="0032143D">
        <w:rPr>
          <w:rFonts w:ascii="Arial" w:hAnsi="Arial" w:cs="Arial"/>
          <w:color w:val="000000" w:themeColor="text1"/>
          <w:sz w:val="20"/>
        </w:rPr>
        <w:t>do wymiaru 90 dni zwłoki.</w:t>
      </w:r>
    </w:p>
    <w:p w14:paraId="753E3188" w14:textId="108A5EAA" w:rsidR="008C57EF" w:rsidRPr="0032143D" w:rsidRDefault="008C57EF" w:rsidP="008C57EF">
      <w:pPr>
        <w:numPr>
          <w:ilvl w:val="2"/>
          <w:numId w:val="23"/>
        </w:numPr>
        <w:tabs>
          <w:tab w:val="clear" w:pos="1980"/>
          <w:tab w:val="left" w:pos="1080"/>
        </w:tabs>
        <w:ind w:left="1080" w:hanging="360"/>
        <w:jc w:val="both"/>
        <w:rPr>
          <w:rFonts w:ascii="Arial" w:eastAsia="Arial" w:hAnsi="Arial" w:cs="Arial"/>
          <w:color w:val="000000" w:themeColor="text1"/>
          <w:sz w:val="20"/>
        </w:rPr>
      </w:pP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przyczyn</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zależnych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lub</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odpowiedzialność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ponosi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wysokości</w:t>
      </w:r>
      <w:r w:rsidRPr="0032143D">
        <w:rPr>
          <w:rFonts w:ascii="Arial" w:eastAsia="Arial" w:hAnsi="Arial" w:cs="Arial"/>
          <w:color w:val="000000" w:themeColor="text1"/>
          <w:sz w:val="20"/>
        </w:rPr>
        <w:t xml:space="preserve"> </w:t>
      </w:r>
      <w:r w:rsidR="00306B67">
        <w:rPr>
          <w:rFonts w:ascii="Arial" w:eastAsia="Arial" w:hAnsi="Arial" w:cs="Arial"/>
          <w:color w:val="000000" w:themeColor="text1"/>
          <w:sz w:val="20"/>
        </w:rPr>
        <w:t>2</w:t>
      </w:r>
      <w:r w:rsidRPr="0032143D">
        <w:rPr>
          <w:rFonts w:ascii="Arial" w:eastAsia="Arial" w:hAnsi="Arial" w:cs="Arial"/>
          <w:color w:val="000000" w:themeColor="text1"/>
          <w:sz w:val="20"/>
        </w:rPr>
        <w:t>0</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wynagrodzenia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brutto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 całość przedmiotu umowy określonego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w:t>
      </w:r>
      <w:r w:rsidRPr="0032143D">
        <w:rPr>
          <w:rFonts w:ascii="Arial" w:eastAsia="Arial" w:hAnsi="Arial" w:cs="Arial"/>
          <w:color w:val="000000" w:themeColor="text1"/>
          <w:sz w:val="20"/>
        </w:rPr>
        <w:t xml:space="preserve">3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2.</w:t>
      </w:r>
    </w:p>
    <w:p w14:paraId="6DFF35F3" w14:textId="77777777" w:rsidR="008C57EF" w:rsidRPr="0032143D" w:rsidRDefault="008C57EF" w:rsidP="008C57EF">
      <w:pPr>
        <w:numPr>
          <w:ilvl w:val="0"/>
          <w:numId w:val="24"/>
        </w:numPr>
        <w:tabs>
          <w:tab w:val="clear" w:pos="2340"/>
          <w:tab w:val="num" w:pos="720"/>
        </w:tabs>
        <w:ind w:hanging="1980"/>
        <w:jc w:val="both"/>
        <w:rPr>
          <w:rFonts w:ascii="Arial" w:hAnsi="Arial" w:cs="Arial"/>
          <w:color w:val="000000" w:themeColor="text1"/>
          <w:sz w:val="20"/>
        </w:rPr>
      </w:pPr>
      <w:r w:rsidRPr="0032143D">
        <w:rPr>
          <w:rFonts w:ascii="Arial" w:hAnsi="Arial" w:cs="Arial"/>
          <w:color w:val="000000" w:themeColor="text1"/>
          <w:sz w:val="20"/>
        </w:rPr>
        <w:t>Wykonawca może naliczyć Zamawiającemu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kary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w:t>
      </w:r>
    </w:p>
    <w:p w14:paraId="72C59BBE" w14:textId="62BE674A" w:rsidR="008C57EF" w:rsidRPr="0032143D" w:rsidRDefault="008C57EF" w:rsidP="008C57EF">
      <w:pPr>
        <w:numPr>
          <w:ilvl w:val="1"/>
          <w:numId w:val="24"/>
        </w:numPr>
        <w:tabs>
          <w:tab w:val="left" w:pos="851"/>
        </w:tabs>
        <w:ind w:hanging="360"/>
        <w:jc w:val="both"/>
        <w:rPr>
          <w:rFonts w:ascii="Arial" w:hAnsi="Arial" w:cs="Arial"/>
          <w:color w:val="000000" w:themeColor="text1"/>
          <w:sz w:val="20"/>
        </w:rPr>
      </w:pP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zwłokę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przekazaniu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terenu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budowy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oraz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uniemożliwienie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rozpoczęcia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wyjątkiem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sytuacji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ponosi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odpowiedzialności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wysokości</w:t>
      </w:r>
      <w:r w:rsidRPr="0032143D">
        <w:rPr>
          <w:rFonts w:ascii="Arial" w:eastAsia="Arial" w:hAnsi="Arial" w:cs="Arial"/>
          <w:color w:val="000000" w:themeColor="text1"/>
          <w:sz w:val="20"/>
        </w:rPr>
        <w:t xml:space="preserve"> 0,</w:t>
      </w:r>
      <w:r w:rsidR="00306B67">
        <w:rPr>
          <w:rFonts w:ascii="Arial" w:eastAsia="Arial" w:hAnsi="Arial" w:cs="Arial"/>
          <w:color w:val="000000" w:themeColor="text1"/>
          <w:sz w:val="20"/>
        </w:rPr>
        <w:t>1</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wynagrodzenia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brutto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 całość przedmiotu umowy określonego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13</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2</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każdy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rozpoczęty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dzień</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 xml:space="preserve">zwłoki, do wymiaru 30 dni zwłoki.  </w:t>
      </w:r>
      <w:r w:rsidRPr="0032143D">
        <w:rPr>
          <w:rFonts w:ascii="Arial" w:eastAsia="Arial" w:hAnsi="Arial" w:cs="Arial"/>
          <w:color w:val="000000" w:themeColor="text1"/>
          <w:sz w:val="20"/>
        </w:rPr>
        <w:t xml:space="preserve"> </w:t>
      </w:r>
    </w:p>
    <w:p w14:paraId="21F4BA97" w14:textId="59767E90" w:rsidR="008C57EF" w:rsidRPr="0032143D" w:rsidRDefault="008C57EF" w:rsidP="008C57EF">
      <w:pPr>
        <w:numPr>
          <w:ilvl w:val="1"/>
          <w:numId w:val="24"/>
        </w:numPr>
        <w:tabs>
          <w:tab w:val="left" w:pos="851"/>
        </w:tabs>
        <w:ind w:hanging="360"/>
        <w:jc w:val="both"/>
        <w:rPr>
          <w:rFonts w:ascii="Arial" w:hAnsi="Arial" w:cs="Arial"/>
          <w:color w:val="000000" w:themeColor="text1"/>
          <w:sz w:val="20"/>
        </w:rPr>
      </w:pP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zwłokę</w:t>
      </w:r>
      <w:r w:rsidRPr="0032143D">
        <w:rPr>
          <w:rFonts w:ascii="Arial" w:eastAsia="Arial" w:hAnsi="Arial" w:cs="Arial"/>
          <w:color w:val="000000" w:themeColor="text1"/>
          <w:sz w:val="20"/>
        </w:rPr>
        <w:t xml:space="preserve"> w </w:t>
      </w:r>
      <w:r w:rsidRPr="0032143D">
        <w:rPr>
          <w:rFonts w:ascii="Arial" w:hAnsi="Arial" w:cs="Arial"/>
          <w:color w:val="000000" w:themeColor="text1"/>
          <w:sz w:val="20"/>
        </w:rPr>
        <w:t>przystąpieniu 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0,</w:t>
      </w:r>
      <w:r w:rsidR="00306B67">
        <w:rPr>
          <w:rFonts w:ascii="Arial" w:hAnsi="Arial" w:cs="Arial"/>
          <w:color w:val="000000" w:themeColor="text1"/>
          <w:sz w:val="20"/>
        </w:rPr>
        <w:t>1</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wynagrodzenia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brutto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 całość przedmiotu umowy określonego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13</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2</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każdy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rozpoczęty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dzień</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lastRenderedPageBreak/>
        <w:t>zwłoki,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licząc</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następnego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którym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odbiór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miał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być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wyznaczony, zgodnie z §</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12</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 xml:space="preserve">7, do wymiaru 30 dni zwłoki.  </w:t>
      </w:r>
      <w:r w:rsidRPr="0032143D">
        <w:rPr>
          <w:rFonts w:ascii="Arial" w:eastAsia="Arial" w:hAnsi="Arial" w:cs="Arial"/>
          <w:color w:val="000000" w:themeColor="text1"/>
          <w:sz w:val="20"/>
        </w:rPr>
        <w:t xml:space="preserve"> </w:t>
      </w:r>
    </w:p>
    <w:p w14:paraId="44A7025B" w14:textId="51C32220" w:rsidR="008C57EF" w:rsidRPr="0032143D" w:rsidRDefault="008C57EF" w:rsidP="008C57EF">
      <w:pPr>
        <w:numPr>
          <w:ilvl w:val="1"/>
          <w:numId w:val="24"/>
        </w:numPr>
        <w:tabs>
          <w:tab w:val="left" w:pos="851"/>
        </w:tabs>
        <w:ind w:hanging="360"/>
        <w:jc w:val="both"/>
        <w:rPr>
          <w:rFonts w:ascii="Arial" w:hAnsi="Arial" w:cs="Arial"/>
          <w:color w:val="000000" w:themeColor="text1"/>
          <w:sz w:val="20"/>
        </w:rPr>
      </w:pP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tytułu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przyczyn</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zawinionych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wyjątkiem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okoliczności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ponosi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odpowiedzialności,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wysokości</w:t>
      </w:r>
      <w:r w:rsidRPr="0032143D">
        <w:rPr>
          <w:rFonts w:ascii="Arial" w:eastAsia="Arial" w:hAnsi="Arial" w:cs="Arial"/>
          <w:color w:val="000000" w:themeColor="text1"/>
          <w:sz w:val="20"/>
        </w:rPr>
        <w:t xml:space="preserve"> </w:t>
      </w:r>
      <w:r w:rsidR="00306B67">
        <w:rPr>
          <w:rFonts w:ascii="Arial" w:eastAsia="Arial" w:hAnsi="Arial" w:cs="Arial"/>
          <w:color w:val="000000" w:themeColor="text1"/>
          <w:sz w:val="20"/>
        </w:rPr>
        <w:t>2</w:t>
      </w:r>
      <w:r w:rsidRPr="0032143D">
        <w:rPr>
          <w:rFonts w:ascii="Arial" w:eastAsia="Arial" w:hAnsi="Arial" w:cs="Arial"/>
          <w:color w:val="000000" w:themeColor="text1"/>
          <w:sz w:val="20"/>
        </w:rPr>
        <w:t>0</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wynagrodzenia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brutto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 całość przedmiotu umowy określonego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13</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2.</w:t>
      </w:r>
    </w:p>
    <w:p w14:paraId="56122C2F" w14:textId="77777777" w:rsidR="008C57EF" w:rsidRPr="0032143D" w:rsidRDefault="008C57EF" w:rsidP="008C57EF">
      <w:pPr>
        <w:numPr>
          <w:ilvl w:val="0"/>
          <w:numId w:val="23"/>
        </w:numPr>
        <w:tabs>
          <w:tab w:val="clear" w:pos="2640"/>
          <w:tab w:val="left" w:pos="360"/>
        </w:tabs>
        <w:ind w:left="709"/>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oświadcza,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że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podpisanie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wyraził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zgodę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potrącenie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kwoty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naliczonych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wynagrodzenia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przysługującego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tytułu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hAnsi="Arial" w:cs="Arial"/>
          <w:bCs/>
          <w:color w:val="000000" w:themeColor="text1"/>
          <w:sz w:val="20"/>
          <w:szCs w:val="20"/>
        </w:rPr>
        <w:t xml:space="preserve"> </w:t>
      </w:r>
    </w:p>
    <w:p w14:paraId="1235D9B9" w14:textId="77777777" w:rsidR="008C57EF" w:rsidRPr="0032143D" w:rsidRDefault="008C57EF" w:rsidP="008C57EF">
      <w:pPr>
        <w:numPr>
          <w:ilvl w:val="0"/>
          <w:numId w:val="23"/>
        </w:numPr>
        <w:tabs>
          <w:tab w:val="clear" w:pos="2640"/>
          <w:tab w:val="left" w:pos="360"/>
        </w:tabs>
        <w:ind w:left="709"/>
        <w:jc w:val="both"/>
        <w:rPr>
          <w:rFonts w:ascii="Arial" w:hAnsi="Arial" w:cs="Arial"/>
          <w:b/>
          <w:color w:val="000000" w:themeColor="text1"/>
          <w:sz w:val="20"/>
          <w:szCs w:val="20"/>
        </w:rPr>
      </w:pPr>
      <w:r w:rsidRPr="0032143D">
        <w:rPr>
          <w:rFonts w:ascii="Arial" w:hAnsi="Arial" w:cs="Arial"/>
          <w:color w:val="000000" w:themeColor="text1"/>
          <w:sz w:val="20"/>
        </w:rPr>
        <w:t xml:space="preserve">Kary umowne należne Zamawiającemu w związku z okolicznościami mającymi miejsce do daty sporządzenia protokołu odbioru - w razie braku odrębnego wezwania i wskazania innego terminu – stają się wymagalne w terminie 21 dni od daty sporządzenia protokołu odbioru. </w:t>
      </w:r>
    </w:p>
    <w:p w14:paraId="36EE4F19" w14:textId="77777777" w:rsidR="008C57EF" w:rsidRPr="0032143D" w:rsidRDefault="008C57EF" w:rsidP="008C57EF">
      <w:pPr>
        <w:numPr>
          <w:ilvl w:val="0"/>
          <w:numId w:val="23"/>
        </w:numPr>
        <w:tabs>
          <w:tab w:val="clear" w:pos="2640"/>
          <w:tab w:val="left" w:pos="360"/>
        </w:tabs>
        <w:ind w:left="709"/>
        <w:jc w:val="both"/>
        <w:rPr>
          <w:rFonts w:ascii="Arial" w:hAnsi="Arial" w:cs="Arial"/>
          <w:b/>
          <w:color w:val="000000" w:themeColor="text1"/>
          <w:sz w:val="20"/>
          <w:szCs w:val="20"/>
        </w:rPr>
      </w:pPr>
      <w:r w:rsidRPr="0032143D">
        <w:rPr>
          <w:rFonts w:ascii="Arial" w:hAnsi="Arial" w:cs="Arial"/>
          <w:color w:val="000000" w:themeColor="text1"/>
          <w:sz w:val="20"/>
        </w:rPr>
        <w:t xml:space="preserve">Łączna wysokość kar umownych nałożonych na Wykonawcę w związku z realizacją przedmiotu umowy nie może przekroczyć 30 % wartości wynagrodzenia brutto wskazanego w  § 13 ust. 2. </w:t>
      </w:r>
    </w:p>
    <w:p w14:paraId="6F5D3118" w14:textId="77777777" w:rsidR="008C57EF" w:rsidRPr="0032143D" w:rsidRDefault="008C57EF" w:rsidP="008C57EF">
      <w:pPr>
        <w:rPr>
          <w:rFonts w:ascii="Arial" w:hAnsi="Arial" w:cs="Arial"/>
          <w:b/>
          <w:color w:val="000000" w:themeColor="text1"/>
          <w:sz w:val="20"/>
          <w:szCs w:val="20"/>
        </w:rPr>
      </w:pPr>
    </w:p>
    <w:p w14:paraId="65315CB4"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17</w:t>
      </w:r>
    </w:p>
    <w:p w14:paraId="31BE5051" w14:textId="77777777" w:rsidR="008C57EF" w:rsidRPr="0032143D" w:rsidRDefault="008C57EF" w:rsidP="008C57EF">
      <w:pPr>
        <w:jc w:val="both"/>
        <w:rPr>
          <w:rFonts w:ascii="Arial" w:hAnsi="Arial" w:cs="Arial"/>
          <w:color w:val="000000" w:themeColor="text1"/>
          <w:sz w:val="20"/>
        </w:rPr>
      </w:pPr>
      <w:r w:rsidRPr="0032143D">
        <w:rPr>
          <w:rFonts w:ascii="Arial" w:hAnsi="Arial" w:cs="Arial"/>
          <w:color w:val="000000" w:themeColor="text1"/>
          <w:sz w:val="20"/>
        </w:rPr>
        <w:t>Strony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zastrzegają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sobie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prawo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odszkodowania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uzupełniającego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przenoszącego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kar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wysokości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rzeczywiście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poniesionej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szkody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ogólnych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zasadach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art.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471</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kodeksu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cywilnego.</w:t>
      </w:r>
    </w:p>
    <w:p w14:paraId="6D1BEE9E" w14:textId="77777777" w:rsidR="008C57EF" w:rsidRPr="0032143D" w:rsidRDefault="008C57EF" w:rsidP="008C57EF">
      <w:pPr>
        <w:tabs>
          <w:tab w:val="left" w:pos="360"/>
        </w:tabs>
        <w:rPr>
          <w:rFonts w:ascii="Arial" w:hAnsi="Arial" w:cs="Arial"/>
          <w:b/>
          <w:i/>
          <w:color w:val="000000" w:themeColor="text1"/>
          <w:sz w:val="20"/>
        </w:rPr>
      </w:pPr>
    </w:p>
    <w:p w14:paraId="639E1044" w14:textId="77777777" w:rsidR="008C57EF" w:rsidRPr="0032143D" w:rsidRDefault="008C57EF" w:rsidP="008C57EF">
      <w:pPr>
        <w:tabs>
          <w:tab w:val="left" w:pos="360"/>
        </w:tabs>
        <w:jc w:val="center"/>
        <w:rPr>
          <w:rFonts w:ascii="Arial" w:hAnsi="Arial" w:cs="Arial"/>
          <w:b/>
          <w:i/>
          <w:color w:val="000000" w:themeColor="text1"/>
          <w:sz w:val="20"/>
        </w:rPr>
      </w:pPr>
      <w:r w:rsidRPr="0032143D">
        <w:rPr>
          <w:rFonts w:ascii="Arial" w:hAnsi="Arial" w:cs="Arial"/>
          <w:b/>
          <w:i/>
          <w:color w:val="000000" w:themeColor="text1"/>
          <w:sz w:val="20"/>
        </w:rPr>
        <w:t>Odstąpienie od umowy</w:t>
      </w:r>
    </w:p>
    <w:p w14:paraId="41E2FE0F" w14:textId="77777777" w:rsidR="008C57EF" w:rsidRPr="0032143D" w:rsidRDefault="008C57EF" w:rsidP="008C57EF">
      <w:pPr>
        <w:jc w:val="center"/>
        <w:rPr>
          <w:rFonts w:ascii="Arial" w:eastAsia="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18</w:t>
      </w:r>
    </w:p>
    <w:p w14:paraId="3C395ADE" w14:textId="77777777" w:rsidR="008C57EF" w:rsidRPr="0032143D" w:rsidRDefault="008C57EF" w:rsidP="008C57EF">
      <w:pPr>
        <w:numPr>
          <w:ilvl w:val="0"/>
          <w:numId w:val="25"/>
        </w:numPr>
        <w:tabs>
          <w:tab w:val="clear" w:pos="2640"/>
          <w:tab w:val="num" w:pos="360"/>
        </w:tabs>
        <w:ind w:left="360"/>
        <w:jc w:val="both"/>
        <w:rPr>
          <w:rFonts w:ascii="Arial" w:hAnsi="Arial" w:cs="Arial"/>
          <w:color w:val="000000" w:themeColor="text1"/>
          <w:sz w:val="20"/>
        </w:rPr>
      </w:pPr>
      <w:r w:rsidRPr="0032143D">
        <w:rPr>
          <w:rFonts w:ascii="Arial" w:hAnsi="Arial" w:cs="Arial"/>
          <w:color w:val="000000" w:themeColor="text1"/>
          <w:sz w:val="20"/>
        </w:rPr>
        <w:t>Oprócz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wypadków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wymienionych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treści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kodeksu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cywilnego</w:t>
      </w:r>
      <w:r w:rsidRPr="0032143D">
        <w:rPr>
          <w:rFonts w:ascii="Arial" w:eastAsia="Arial" w:hAnsi="Arial" w:cs="Arial"/>
          <w:color w:val="000000" w:themeColor="text1"/>
          <w:sz w:val="20"/>
        </w:rPr>
        <w:t xml:space="preserve"> oraz wskazanych w niniejszej umowie, </w:t>
      </w:r>
      <w:r w:rsidRPr="0032143D">
        <w:rPr>
          <w:rFonts w:ascii="Arial" w:hAnsi="Arial" w:cs="Arial"/>
          <w:color w:val="000000" w:themeColor="text1"/>
          <w:sz w:val="20"/>
        </w:rPr>
        <w:t>stronom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przysługuje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prawo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następujących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wypadkach:</w:t>
      </w:r>
    </w:p>
    <w:p w14:paraId="7F5FD32E" w14:textId="77777777" w:rsidR="008C57EF" w:rsidRPr="0032143D" w:rsidRDefault="008C57EF" w:rsidP="008C57EF">
      <w:pPr>
        <w:pStyle w:val="Tekstpodstawowy"/>
        <w:numPr>
          <w:ilvl w:val="1"/>
          <w:numId w:val="25"/>
        </w:numPr>
        <w:tabs>
          <w:tab w:val="clear" w:pos="1440"/>
          <w:tab w:val="num" w:pos="720"/>
        </w:tabs>
        <w:ind w:hanging="1080"/>
        <w:jc w:val="both"/>
        <w:rPr>
          <w:rFonts w:ascii="Arial" w:hAnsi="Arial" w:cs="Arial"/>
          <w:b w:val="0"/>
          <w:color w:val="000000" w:themeColor="text1"/>
          <w:sz w:val="20"/>
        </w:rPr>
      </w:pPr>
      <w:r w:rsidRPr="0032143D">
        <w:rPr>
          <w:rFonts w:ascii="Arial" w:hAnsi="Arial" w:cs="Arial"/>
          <w:b w:val="0"/>
          <w:color w:val="000000" w:themeColor="text1"/>
          <w:sz w:val="20"/>
        </w:rPr>
        <w:t>Zamawiającemu</w:t>
      </w:r>
      <w:r w:rsidRPr="0032143D">
        <w:rPr>
          <w:rFonts w:ascii="Arial" w:eastAsia="Arial" w:hAnsi="Arial" w:cs="Arial"/>
          <w:b w:val="0"/>
          <w:color w:val="000000" w:themeColor="text1"/>
          <w:sz w:val="20"/>
        </w:rPr>
        <w:t xml:space="preserve"> </w:t>
      </w:r>
      <w:r w:rsidRPr="0032143D">
        <w:rPr>
          <w:rFonts w:ascii="Arial" w:hAnsi="Arial" w:cs="Arial"/>
          <w:b w:val="0"/>
          <w:color w:val="000000" w:themeColor="text1"/>
          <w:sz w:val="20"/>
        </w:rPr>
        <w:t>przysługuje</w:t>
      </w:r>
      <w:r w:rsidRPr="0032143D">
        <w:rPr>
          <w:rFonts w:ascii="Arial" w:eastAsia="Arial" w:hAnsi="Arial" w:cs="Arial"/>
          <w:b w:val="0"/>
          <w:color w:val="000000" w:themeColor="text1"/>
          <w:sz w:val="20"/>
        </w:rPr>
        <w:t xml:space="preserve"> </w:t>
      </w:r>
      <w:r w:rsidRPr="0032143D">
        <w:rPr>
          <w:rFonts w:ascii="Arial" w:hAnsi="Arial" w:cs="Arial"/>
          <w:b w:val="0"/>
          <w:color w:val="000000" w:themeColor="text1"/>
          <w:sz w:val="20"/>
        </w:rPr>
        <w:t>prawo</w:t>
      </w:r>
      <w:r w:rsidRPr="0032143D">
        <w:rPr>
          <w:rFonts w:ascii="Arial" w:eastAsia="Arial" w:hAnsi="Arial" w:cs="Arial"/>
          <w:b w:val="0"/>
          <w:color w:val="000000" w:themeColor="text1"/>
          <w:sz w:val="20"/>
        </w:rPr>
        <w:t xml:space="preserve"> </w:t>
      </w:r>
      <w:r w:rsidRPr="0032143D">
        <w:rPr>
          <w:rFonts w:ascii="Arial" w:hAnsi="Arial" w:cs="Arial"/>
          <w:b w:val="0"/>
          <w:color w:val="000000" w:themeColor="text1"/>
          <w:sz w:val="20"/>
        </w:rPr>
        <w:t>do</w:t>
      </w:r>
      <w:r w:rsidRPr="0032143D">
        <w:rPr>
          <w:rFonts w:ascii="Arial" w:eastAsia="Arial" w:hAnsi="Arial" w:cs="Arial"/>
          <w:b w:val="0"/>
          <w:color w:val="000000" w:themeColor="text1"/>
          <w:sz w:val="20"/>
        </w:rPr>
        <w:t xml:space="preserve"> </w:t>
      </w:r>
      <w:r w:rsidRPr="0032143D">
        <w:rPr>
          <w:rFonts w:ascii="Arial" w:hAnsi="Arial" w:cs="Arial"/>
          <w:b w:val="0"/>
          <w:color w:val="000000" w:themeColor="text1"/>
          <w:sz w:val="20"/>
        </w:rPr>
        <w:t>odstąpienia</w:t>
      </w:r>
      <w:r w:rsidRPr="0032143D">
        <w:rPr>
          <w:rFonts w:ascii="Arial" w:eastAsia="Arial" w:hAnsi="Arial" w:cs="Arial"/>
          <w:b w:val="0"/>
          <w:color w:val="000000" w:themeColor="text1"/>
          <w:sz w:val="20"/>
        </w:rPr>
        <w:t xml:space="preserve"> </w:t>
      </w:r>
      <w:r w:rsidRPr="0032143D">
        <w:rPr>
          <w:rFonts w:ascii="Arial" w:hAnsi="Arial" w:cs="Arial"/>
          <w:b w:val="0"/>
          <w:color w:val="000000" w:themeColor="text1"/>
          <w:sz w:val="20"/>
        </w:rPr>
        <w:t>od</w:t>
      </w:r>
      <w:r w:rsidRPr="0032143D">
        <w:rPr>
          <w:rFonts w:ascii="Arial" w:eastAsia="Arial" w:hAnsi="Arial" w:cs="Arial"/>
          <w:b w:val="0"/>
          <w:color w:val="000000" w:themeColor="text1"/>
          <w:sz w:val="20"/>
        </w:rPr>
        <w:t xml:space="preserve"> </w:t>
      </w:r>
      <w:r w:rsidRPr="0032143D">
        <w:rPr>
          <w:rFonts w:ascii="Arial" w:hAnsi="Arial" w:cs="Arial"/>
          <w:b w:val="0"/>
          <w:color w:val="000000" w:themeColor="text1"/>
          <w:sz w:val="20"/>
        </w:rPr>
        <w:t>umowy</w:t>
      </w:r>
      <w:r w:rsidRPr="0032143D">
        <w:rPr>
          <w:rFonts w:ascii="Arial" w:eastAsia="Arial" w:hAnsi="Arial" w:cs="Arial"/>
          <w:b w:val="0"/>
          <w:color w:val="000000" w:themeColor="text1"/>
          <w:sz w:val="20"/>
        </w:rPr>
        <w:t xml:space="preserve"> </w:t>
      </w:r>
      <w:r w:rsidRPr="0032143D">
        <w:rPr>
          <w:rFonts w:ascii="Arial" w:hAnsi="Arial" w:cs="Arial"/>
          <w:b w:val="0"/>
          <w:color w:val="000000" w:themeColor="text1"/>
          <w:sz w:val="20"/>
        </w:rPr>
        <w:t>w</w:t>
      </w:r>
      <w:r w:rsidRPr="0032143D">
        <w:rPr>
          <w:rFonts w:ascii="Arial" w:eastAsia="Arial" w:hAnsi="Arial" w:cs="Arial"/>
          <w:b w:val="0"/>
          <w:color w:val="000000" w:themeColor="text1"/>
          <w:sz w:val="20"/>
        </w:rPr>
        <w:t xml:space="preserve"> następujących przypadkach</w:t>
      </w:r>
      <w:r w:rsidRPr="0032143D">
        <w:rPr>
          <w:rFonts w:ascii="Arial" w:hAnsi="Arial" w:cs="Arial"/>
          <w:b w:val="0"/>
          <w:color w:val="000000" w:themeColor="text1"/>
          <w:sz w:val="20"/>
        </w:rPr>
        <w:t>:</w:t>
      </w:r>
    </w:p>
    <w:p w14:paraId="1A35986E" w14:textId="60B53C19" w:rsidR="008C57EF" w:rsidRPr="0032143D" w:rsidRDefault="008C57EF" w:rsidP="008C57EF">
      <w:pPr>
        <w:numPr>
          <w:ilvl w:val="2"/>
          <w:numId w:val="25"/>
        </w:numPr>
        <w:tabs>
          <w:tab w:val="clear" w:pos="1980"/>
          <w:tab w:val="num" w:pos="1080"/>
        </w:tabs>
        <w:ind w:left="1080" w:hanging="360"/>
        <w:jc w:val="both"/>
        <w:rPr>
          <w:rFonts w:ascii="Arial" w:hAnsi="Arial" w:cs="Arial"/>
          <w:color w:val="000000" w:themeColor="text1"/>
          <w:sz w:val="20"/>
        </w:rPr>
      </w:pP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razie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zaistnienia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istotnej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zmiany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okoliczności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powodującej,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że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leży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interesie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publicznym,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czego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można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było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przewidzieć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chwili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zawarcia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 lub dalsze wykonywanie umowy może zagrozić bezpieczeństwu publicznemu,</w:t>
      </w:r>
    </w:p>
    <w:p w14:paraId="15256C3C" w14:textId="77777777" w:rsidR="008C57EF" w:rsidRPr="0032143D" w:rsidRDefault="008C57EF" w:rsidP="008C57EF">
      <w:pPr>
        <w:numPr>
          <w:ilvl w:val="2"/>
          <w:numId w:val="25"/>
        </w:numPr>
        <w:tabs>
          <w:tab w:val="clear" w:pos="1980"/>
        </w:tabs>
        <w:ind w:left="1080" w:hanging="371"/>
        <w:jc w:val="both"/>
        <w:rPr>
          <w:rFonts w:ascii="Arial" w:hAnsi="Arial" w:cs="Arial"/>
          <w:color w:val="000000" w:themeColor="text1"/>
          <w:sz w:val="20"/>
        </w:rPr>
      </w:pPr>
      <w:r w:rsidRPr="0032143D">
        <w:rPr>
          <w:rFonts w:ascii="Arial" w:hAnsi="Arial" w:cs="Arial"/>
          <w:color w:val="000000" w:themeColor="text1"/>
          <w:sz w:val="20"/>
        </w:rPr>
        <w:t>Wykonawca zakończy lub zawiesi prowadzenie działalności gospodarczej albo przystąpi do  procedury likwidacji,</w:t>
      </w:r>
    </w:p>
    <w:p w14:paraId="57B5FD15" w14:textId="77777777" w:rsidR="008C57EF" w:rsidRPr="0032143D" w:rsidRDefault="008C57EF" w:rsidP="008C57EF">
      <w:pPr>
        <w:numPr>
          <w:ilvl w:val="2"/>
          <w:numId w:val="25"/>
        </w:numPr>
        <w:tabs>
          <w:tab w:val="clear" w:pos="1980"/>
        </w:tabs>
        <w:ind w:left="1080" w:hanging="371"/>
        <w:jc w:val="both"/>
        <w:rPr>
          <w:rFonts w:ascii="Arial" w:hAnsi="Arial" w:cs="Arial"/>
          <w:color w:val="000000" w:themeColor="text1"/>
          <w:sz w:val="20"/>
        </w:rPr>
      </w:pPr>
      <w:r w:rsidRPr="0032143D">
        <w:rPr>
          <w:rFonts w:ascii="Arial" w:hAnsi="Arial" w:cs="Arial"/>
          <w:color w:val="000000" w:themeColor="text1"/>
          <w:sz w:val="20"/>
        </w:rPr>
        <w:t>zostanie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wydany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nakaz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zajęcia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majątku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p>
    <w:p w14:paraId="7BBAECCF" w14:textId="77777777" w:rsidR="008C57EF" w:rsidRPr="0032143D" w:rsidRDefault="008C57EF" w:rsidP="008C57EF">
      <w:pPr>
        <w:numPr>
          <w:ilvl w:val="2"/>
          <w:numId w:val="25"/>
        </w:numPr>
        <w:tabs>
          <w:tab w:val="clear" w:pos="1980"/>
          <w:tab w:val="num" w:pos="1080"/>
        </w:tabs>
        <w:ind w:left="1080" w:hanging="360"/>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rozpoczął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realizacji przedmiotu 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uzasadnionych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przyczyn</w:t>
      </w:r>
      <w:r w:rsidRPr="0032143D">
        <w:rPr>
          <w:rFonts w:ascii="Arial" w:eastAsia="Arial" w:hAnsi="Arial" w:cs="Arial"/>
          <w:color w:val="000000" w:themeColor="text1"/>
          <w:sz w:val="20"/>
        </w:rPr>
        <w:t xml:space="preserve"> pomimo </w:t>
      </w:r>
      <w:r w:rsidRPr="0032143D">
        <w:rPr>
          <w:rFonts w:ascii="Arial" w:hAnsi="Arial" w:cs="Arial"/>
          <w:color w:val="000000" w:themeColor="text1"/>
          <w:sz w:val="20"/>
        </w:rPr>
        <w:t>wezwania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złożonego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piśmie,</w:t>
      </w:r>
    </w:p>
    <w:p w14:paraId="4D1BCDC4" w14:textId="77777777" w:rsidR="008C57EF" w:rsidRPr="0032143D" w:rsidRDefault="008C57EF" w:rsidP="008C57EF">
      <w:pPr>
        <w:numPr>
          <w:ilvl w:val="2"/>
          <w:numId w:val="25"/>
        </w:numPr>
        <w:tabs>
          <w:tab w:val="clear" w:pos="1980"/>
          <w:tab w:val="num" w:pos="1080"/>
        </w:tabs>
        <w:ind w:left="1080" w:hanging="360"/>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przerwał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realizację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 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przerwa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trwa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dłużej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niż</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5</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w:t>
      </w:r>
    </w:p>
    <w:p w14:paraId="3EB1A8C0" w14:textId="77777777" w:rsidR="008C57EF" w:rsidRPr="0032143D" w:rsidRDefault="008C57EF" w:rsidP="008C57EF">
      <w:pPr>
        <w:numPr>
          <w:ilvl w:val="2"/>
          <w:numId w:val="25"/>
        </w:numPr>
        <w:tabs>
          <w:tab w:val="clear" w:pos="1980"/>
          <w:tab w:val="num" w:pos="1080"/>
        </w:tabs>
        <w:ind w:left="1080" w:hanging="360"/>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odmawia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przedłożenia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Zamawiającemu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polisy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ubezpieczeniowej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mowa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§10</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pkt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7</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lub</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poweźmie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wiedzę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braku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stosownego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ubezpieczenia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p>
    <w:p w14:paraId="40A3B1B4" w14:textId="77777777" w:rsidR="008C57EF" w:rsidRPr="0032143D" w:rsidRDefault="008C57EF" w:rsidP="008C57EF">
      <w:pPr>
        <w:numPr>
          <w:ilvl w:val="2"/>
          <w:numId w:val="25"/>
        </w:numPr>
        <w:tabs>
          <w:tab w:val="clear" w:pos="1980"/>
          <w:tab w:val="num" w:pos="1080"/>
        </w:tabs>
        <w:ind w:left="1080" w:hanging="360"/>
        <w:jc w:val="both"/>
        <w:rPr>
          <w:rFonts w:ascii="Arial" w:hAnsi="Arial" w:cs="Arial"/>
          <w:color w:val="000000" w:themeColor="text1"/>
          <w:sz w:val="20"/>
        </w:rPr>
      </w:pP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przypadku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zmiany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rezygnacji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zasoby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powoływał</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się</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zasadach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z w:val="20"/>
          <w:szCs w:val="20"/>
          <w:lang w:eastAsia="pl-PL"/>
        </w:rPr>
        <w:t>w art. </w:t>
      </w:r>
      <w:hyperlink r:id="rId9" w:history="1">
        <w:r w:rsidRPr="0032143D">
          <w:rPr>
            <w:rFonts w:ascii="Arial" w:hAnsi="Arial" w:cs="Arial"/>
            <w:color w:val="000000" w:themeColor="text1"/>
            <w:sz w:val="20"/>
            <w:szCs w:val="20"/>
            <w:lang w:eastAsia="pl-PL"/>
          </w:rPr>
          <w:t>118</w:t>
        </w:r>
      </w:hyperlink>
      <w:r w:rsidRPr="0032143D">
        <w:rPr>
          <w:rFonts w:ascii="Arial" w:hAnsi="Arial" w:cs="Arial"/>
          <w:color w:val="000000" w:themeColor="text1"/>
          <w:sz w:val="20"/>
          <w:szCs w:val="20"/>
          <w:lang w:eastAsia="pl-PL"/>
        </w:rPr>
        <w:t xml:space="preserve"> ust. 1 </w:t>
      </w:r>
      <w:r w:rsidRPr="0032143D">
        <w:rPr>
          <w:rFonts w:ascii="Arial" w:hAnsi="Arial" w:cs="Arial"/>
          <w:color w:val="000000" w:themeColor="text1"/>
          <w:spacing w:val="-2"/>
          <w:sz w:val="20"/>
          <w:szCs w:val="20"/>
        </w:rPr>
        <w:t>ustawy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pzp</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celu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wykazania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warunków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udziału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postępowaniu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których</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mowa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art.</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112 ustawy pzp,</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jeśli</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wykaże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Zamawiającemu,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proponowany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inny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lub</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Wykonawca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samodzielnie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spełnia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je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stopniu</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mniejszym</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niż</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wymagany</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w</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trakcie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postępowania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udzielenie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zamówienia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realizowanego</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na</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podstawie</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niniejszej</w:t>
      </w:r>
      <w:r w:rsidRPr="0032143D">
        <w:rPr>
          <w:rFonts w:ascii="Arial" w:eastAsia="Arial" w:hAnsi="Arial" w:cs="Arial"/>
          <w:color w:val="000000" w:themeColor="text1"/>
          <w:spacing w:val="-2"/>
          <w:sz w:val="20"/>
          <w:szCs w:val="20"/>
        </w:rPr>
        <w:t xml:space="preserve"> </w:t>
      </w:r>
      <w:r w:rsidRPr="0032143D">
        <w:rPr>
          <w:rFonts w:ascii="Arial" w:hAnsi="Arial" w:cs="Arial"/>
          <w:color w:val="000000" w:themeColor="text1"/>
          <w:spacing w:val="-2"/>
          <w:sz w:val="20"/>
          <w:szCs w:val="20"/>
        </w:rPr>
        <w:t>umowy,</w:t>
      </w:r>
    </w:p>
    <w:p w14:paraId="62E52C11" w14:textId="6914F5A5" w:rsidR="008C57EF" w:rsidRPr="0032143D" w:rsidRDefault="008C57EF" w:rsidP="008C57EF">
      <w:pPr>
        <w:ind w:left="720"/>
        <w:jc w:val="both"/>
        <w:rPr>
          <w:rFonts w:ascii="Arial" w:eastAsia="Arial" w:hAnsi="Arial" w:cs="Arial"/>
          <w:color w:val="000000" w:themeColor="text1"/>
          <w:spacing w:val="-2"/>
          <w:sz w:val="20"/>
          <w:szCs w:val="20"/>
        </w:rPr>
      </w:pPr>
      <w:r w:rsidRPr="0032143D">
        <w:rPr>
          <w:rFonts w:ascii="Arial" w:eastAsia="Arial" w:hAnsi="Arial" w:cs="Arial"/>
          <w:color w:val="000000" w:themeColor="text1"/>
          <w:spacing w:val="-2"/>
          <w:sz w:val="20"/>
          <w:szCs w:val="20"/>
        </w:rPr>
        <w:t xml:space="preserve">Zamawiającemu przysługuje prawo odstąpienia od umowy w terminie </w:t>
      </w:r>
      <w:r w:rsidR="000D3344">
        <w:rPr>
          <w:rFonts w:ascii="Arial" w:eastAsia="Arial" w:hAnsi="Arial" w:cs="Arial"/>
          <w:color w:val="000000" w:themeColor="text1"/>
          <w:spacing w:val="-2"/>
          <w:sz w:val="20"/>
          <w:szCs w:val="20"/>
        </w:rPr>
        <w:t>30</w:t>
      </w:r>
      <w:r w:rsidRPr="0032143D">
        <w:rPr>
          <w:rFonts w:ascii="Arial" w:eastAsia="Arial" w:hAnsi="Arial" w:cs="Arial"/>
          <w:color w:val="000000" w:themeColor="text1"/>
          <w:spacing w:val="-2"/>
          <w:sz w:val="20"/>
          <w:szCs w:val="20"/>
        </w:rPr>
        <w:t xml:space="preserve"> dni licząc od dnia  stwierdzenia okoliczności o których mowa w lit. </w:t>
      </w:r>
      <w:r w:rsidR="000D3344">
        <w:rPr>
          <w:rFonts w:ascii="Arial" w:eastAsia="Arial" w:hAnsi="Arial" w:cs="Arial"/>
          <w:color w:val="000000" w:themeColor="text1"/>
          <w:spacing w:val="-2"/>
          <w:sz w:val="20"/>
          <w:szCs w:val="20"/>
        </w:rPr>
        <w:t>a</w:t>
      </w:r>
      <w:r w:rsidRPr="0032143D">
        <w:rPr>
          <w:rFonts w:ascii="Arial" w:eastAsia="Arial" w:hAnsi="Arial" w:cs="Arial"/>
          <w:color w:val="000000" w:themeColor="text1"/>
          <w:spacing w:val="-2"/>
          <w:sz w:val="20"/>
          <w:szCs w:val="20"/>
        </w:rPr>
        <w:t xml:space="preserve">– g. </w:t>
      </w:r>
    </w:p>
    <w:p w14:paraId="0CD874AD" w14:textId="77777777" w:rsidR="008C57EF" w:rsidRPr="0032143D" w:rsidRDefault="008C57EF" w:rsidP="008C57EF">
      <w:pPr>
        <w:numPr>
          <w:ilvl w:val="0"/>
          <w:numId w:val="26"/>
        </w:numPr>
        <w:tabs>
          <w:tab w:val="clear" w:pos="1440"/>
          <w:tab w:val="num" w:pos="720"/>
        </w:tabs>
        <w:ind w:hanging="1080"/>
        <w:jc w:val="both"/>
        <w:rPr>
          <w:rFonts w:ascii="Arial" w:hAnsi="Arial" w:cs="Arial"/>
          <w:color w:val="000000" w:themeColor="text1"/>
          <w:sz w:val="20"/>
        </w:rPr>
      </w:pP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przysługuje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prawo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jeżeli:</w:t>
      </w:r>
    </w:p>
    <w:p w14:paraId="6700C4EC" w14:textId="77777777" w:rsidR="008C57EF" w:rsidRPr="0032143D" w:rsidRDefault="008C57EF" w:rsidP="008C57EF">
      <w:pPr>
        <w:numPr>
          <w:ilvl w:val="1"/>
          <w:numId w:val="26"/>
        </w:numPr>
        <w:ind w:hanging="360"/>
        <w:jc w:val="both"/>
        <w:rPr>
          <w:rFonts w:ascii="Arial" w:hAnsi="Arial" w:cs="Arial"/>
          <w:color w:val="000000" w:themeColor="text1"/>
          <w:sz w:val="20"/>
        </w:rPr>
      </w:pPr>
      <w:r w:rsidRPr="0032143D">
        <w:rPr>
          <w:rFonts w:ascii="Arial" w:hAnsi="Arial" w:cs="Arial"/>
          <w:color w:val="000000" w:themeColor="text1"/>
          <w:sz w:val="20"/>
        </w:rPr>
        <w:t xml:space="preserve">Zamawiający pomimo wezwania i wyznaczenia terminu </w:t>
      </w:r>
      <w:r w:rsidR="00E971B9" w:rsidRPr="0032143D">
        <w:rPr>
          <w:rFonts w:ascii="Arial" w:hAnsi="Arial" w:cs="Arial"/>
          <w:color w:val="000000" w:themeColor="text1"/>
          <w:sz w:val="20"/>
        </w:rPr>
        <w:t xml:space="preserve">zgodnie z § 4 ust. 1 </w:t>
      </w:r>
      <w:r w:rsidRPr="0032143D">
        <w:rPr>
          <w:rFonts w:ascii="Arial" w:hAnsi="Arial" w:cs="Arial"/>
          <w:color w:val="000000" w:themeColor="text1"/>
          <w:sz w:val="20"/>
        </w:rPr>
        <w:t>bezzasadnie</w:t>
      </w:r>
      <w:r w:rsidRPr="0032143D">
        <w:rPr>
          <w:rFonts w:ascii="Arial" w:eastAsia="Arial" w:hAnsi="Arial" w:cs="Arial"/>
          <w:color w:val="000000" w:themeColor="text1"/>
          <w:sz w:val="20"/>
        </w:rPr>
        <w:t xml:space="preserve"> odmawia wydania placu budowy do realizacji przedmiotu umowy, </w:t>
      </w:r>
    </w:p>
    <w:p w14:paraId="238F74CB" w14:textId="77777777" w:rsidR="008C57EF" w:rsidRPr="0032143D" w:rsidRDefault="008C57EF" w:rsidP="008C57EF">
      <w:pPr>
        <w:numPr>
          <w:ilvl w:val="1"/>
          <w:numId w:val="26"/>
        </w:numPr>
        <w:ind w:hanging="360"/>
        <w:jc w:val="both"/>
        <w:rPr>
          <w:rFonts w:ascii="Arial" w:hAnsi="Arial" w:cs="Arial"/>
          <w:color w:val="000000" w:themeColor="text1"/>
          <w:sz w:val="20"/>
        </w:rPr>
      </w:pP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zawiadomi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iż</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wobec</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zaistnienia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uprzednio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przewidzianych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okoliczności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będzie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mógł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spełnić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swoich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zobowiązań</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wobec</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p>
    <w:p w14:paraId="5180482B" w14:textId="77777777" w:rsidR="008C57EF" w:rsidRPr="0032143D" w:rsidRDefault="008C57EF" w:rsidP="008C57EF">
      <w:pPr>
        <w:numPr>
          <w:ilvl w:val="2"/>
          <w:numId w:val="26"/>
        </w:numPr>
        <w:tabs>
          <w:tab w:val="clear" w:pos="2340"/>
          <w:tab w:val="num" w:pos="360"/>
        </w:tabs>
        <w:ind w:left="360"/>
        <w:jc w:val="both"/>
        <w:rPr>
          <w:rFonts w:ascii="Arial" w:hAnsi="Arial" w:cs="Arial"/>
          <w:color w:val="000000" w:themeColor="text1"/>
          <w:sz w:val="20"/>
        </w:rPr>
      </w:pPr>
      <w:r w:rsidRPr="0032143D">
        <w:rPr>
          <w:rFonts w:ascii="Arial" w:hAnsi="Arial" w:cs="Arial"/>
          <w:color w:val="000000" w:themeColor="text1"/>
          <w:sz w:val="20"/>
        </w:rPr>
        <w:t>Odstąpienie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powinno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nastąpić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formie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pisemnej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rygorem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nieważności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takiego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oświadczenia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powinno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zawierać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uzasadnienie.</w:t>
      </w:r>
    </w:p>
    <w:p w14:paraId="415D6AD8" w14:textId="77777777" w:rsidR="008C57EF" w:rsidRPr="0032143D" w:rsidRDefault="008C57EF" w:rsidP="008C57EF">
      <w:pPr>
        <w:numPr>
          <w:ilvl w:val="2"/>
          <w:numId w:val="26"/>
        </w:numPr>
        <w:tabs>
          <w:tab w:val="clear" w:pos="2340"/>
          <w:tab w:val="num" w:pos="360"/>
        </w:tabs>
        <w:ind w:left="360"/>
        <w:jc w:val="both"/>
        <w:rPr>
          <w:rFonts w:ascii="Arial" w:hAnsi="Arial" w:cs="Arial"/>
          <w:color w:val="000000" w:themeColor="text1"/>
          <w:sz w:val="20"/>
        </w:rPr>
      </w:pP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wypadku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obciążają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następujące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obowiązki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szczegółowe:</w:t>
      </w:r>
    </w:p>
    <w:p w14:paraId="37D8B66A" w14:textId="77777777" w:rsidR="008C57EF" w:rsidRPr="0032143D" w:rsidRDefault="008C57EF" w:rsidP="008C57EF">
      <w:pPr>
        <w:numPr>
          <w:ilvl w:val="0"/>
          <w:numId w:val="27"/>
        </w:numPr>
        <w:tabs>
          <w:tab w:val="clear" w:pos="1440"/>
          <w:tab w:val="num" w:pos="720"/>
        </w:tabs>
        <w:ind w:left="720"/>
        <w:jc w:val="both"/>
        <w:rPr>
          <w:rFonts w:ascii="Arial" w:hAnsi="Arial" w:cs="Arial"/>
          <w:color w:val="000000" w:themeColor="text1"/>
          <w:sz w:val="20"/>
        </w:rPr>
      </w:pP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7</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daty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udziale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sporządzi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szczegółowy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protokół</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inwentaryzacji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przedmiotu 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toku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wg</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stanu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dzień</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odstąpienia,</w:t>
      </w:r>
    </w:p>
    <w:p w14:paraId="0FDAC119" w14:textId="77777777" w:rsidR="008C57EF" w:rsidRPr="0032143D" w:rsidRDefault="008C57EF" w:rsidP="008C57EF">
      <w:pPr>
        <w:numPr>
          <w:ilvl w:val="0"/>
          <w:numId w:val="27"/>
        </w:numPr>
        <w:tabs>
          <w:tab w:val="clear" w:pos="1440"/>
          <w:tab w:val="num" w:pos="720"/>
        </w:tabs>
        <w:ind w:left="720"/>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zabezpieczy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przerwaną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realizację przedmiotu 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zakresie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obustronnie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uzgodnionym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koszt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strony,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winy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nastąpiło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p>
    <w:p w14:paraId="562EA596" w14:textId="77777777" w:rsidR="008C57EF" w:rsidRPr="0032143D" w:rsidRDefault="008C57EF" w:rsidP="008C57EF">
      <w:pPr>
        <w:numPr>
          <w:ilvl w:val="0"/>
          <w:numId w:val="27"/>
        </w:numPr>
        <w:tabs>
          <w:tab w:val="clear" w:pos="1440"/>
          <w:tab w:val="num" w:pos="720"/>
        </w:tabs>
        <w:ind w:left="720"/>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sporządzi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wykaz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materiałów,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konstrukcji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lub</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urządzeń,</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mogą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być</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wykorzystane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realizacji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innych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objętych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jeżeli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odstąpienie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nastąpiło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przyczyn</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niezależnych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niego,</w:t>
      </w:r>
    </w:p>
    <w:p w14:paraId="56934C99" w14:textId="77777777" w:rsidR="008C57EF" w:rsidRPr="0032143D" w:rsidRDefault="008C57EF" w:rsidP="008C57EF">
      <w:pPr>
        <w:numPr>
          <w:ilvl w:val="0"/>
          <w:numId w:val="27"/>
        </w:numPr>
        <w:tabs>
          <w:tab w:val="clear" w:pos="1440"/>
          <w:tab w:val="num" w:pos="720"/>
        </w:tabs>
        <w:ind w:left="720"/>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zgłosi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odbioru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przerwanych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oraz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robót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zabezpieczających,</w:t>
      </w:r>
      <w:r w:rsidRPr="0032143D">
        <w:rPr>
          <w:rFonts w:ascii="Arial" w:eastAsia="Arial" w:hAnsi="Arial" w:cs="Arial"/>
          <w:color w:val="000000" w:themeColor="text1"/>
          <w:sz w:val="20"/>
        </w:rPr>
        <w:t xml:space="preserve"> </w:t>
      </w:r>
    </w:p>
    <w:p w14:paraId="6BEE7301" w14:textId="77777777" w:rsidR="008C57EF" w:rsidRPr="0032143D" w:rsidRDefault="008C57EF" w:rsidP="008C57EF">
      <w:pPr>
        <w:numPr>
          <w:ilvl w:val="0"/>
          <w:numId w:val="27"/>
        </w:numPr>
        <w:tabs>
          <w:tab w:val="clear" w:pos="1440"/>
          <w:tab w:val="num" w:pos="720"/>
          <w:tab w:val="num" w:pos="2160"/>
        </w:tabs>
        <w:ind w:left="720"/>
        <w:jc w:val="both"/>
        <w:rPr>
          <w:rFonts w:ascii="Arial" w:hAnsi="Arial" w:cs="Arial"/>
          <w:color w:val="000000" w:themeColor="text1"/>
          <w:sz w:val="20"/>
        </w:rPr>
      </w:pP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niezwłocznie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najpóźniej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14</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usunie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terenu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budowy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urządzenia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zaplecza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budowy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dostarczone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lub</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wzniesione, chyba że Zamawiający oświadczy o ich przejęciu,</w:t>
      </w:r>
    </w:p>
    <w:p w14:paraId="35BEDD02" w14:textId="77777777" w:rsidR="008C57EF" w:rsidRPr="0032143D" w:rsidRDefault="008C57EF" w:rsidP="008C57EF">
      <w:pPr>
        <w:numPr>
          <w:ilvl w:val="0"/>
          <w:numId w:val="27"/>
        </w:numPr>
        <w:tabs>
          <w:tab w:val="clear" w:pos="1440"/>
          <w:tab w:val="num" w:pos="720"/>
        </w:tabs>
        <w:ind w:left="720"/>
        <w:jc w:val="both"/>
        <w:rPr>
          <w:rFonts w:ascii="Arial" w:hAnsi="Arial" w:cs="Arial"/>
          <w:color w:val="000000" w:themeColor="text1"/>
          <w:sz w:val="20"/>
        </w:rPr>
      </w:pPr>
      <w:r w:rsidRPr="0032143D">
        <w:rPr>
          <w:rFonts w:ascii="Arial" w:hAnsi="Arial" w:cs="Arial"/>
          <w:color w:val="000000" w:themeColor="text1"/>
          <w:sz w:val="20"/>
          <w:szCs w:val="20"/>
        </w:rPr>
        <w:t>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razie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odstąpienia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obowiązany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jest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p>
    <w:p w14:paraId="76316213" w14:textId="77777777" w:rsidR="008C57EF" w:rsidRPr="0032143D" w:rsidRDefault="008C57EF" w:rsidP="008C57EF">
      <w:pPr>
        <w:numPr>
          <w:ilvl w:val="1"/>
          <w:numId w:val="27"/>
        </w:numPr>
        <w:ind w:hanging="360"/>
        <w:jc w:val="both"/>
        <w:rPr>
          <w:rFonts w:ascii="Arial" w:hAnsi="Arial" w:cs="Arial"/>
          <w:color w:val="000000" w:themeColor="text1"/>
          <w:sz w:val="20"/>
          <w:szCs w:val="20"/>
        </w:rPr>
      </w:pPr>
      <w:r w:rsidRPr="0032143D">
        <w:rPr>
          <w:rFonts w:ascii="Arial" w:hAnsi="Arial" w:cs="Arial"/>
          <w:color w:val="000000" w:themeColor="text1"/>
          <w:sz w:val="20"/>
          <w:szCs w:val="20"/>
        </w:rPr>
        <w:lastRenderedPageBreak/>
        <w:t>dokonania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odbioru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robót</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przerwanych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oraz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zapłaty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wartości części przedmiotu umowy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która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została</w:t>
      </w:r>
      <w:r w:rsidRPr="0032143D">
        <w:rPr>
          <w:rFonts w:ascii="Arial" w:eastAsia="Arial" w:hAnsi="Arial" w:cs="Arial"/>
          <w:color w:val="000000" w:themeColor="text1"/>
          <w:sz w:val="20"/>
          <w:szCs w:val="20"/>
        </w:rPr>
        <w:t xml:space="preserve"> prawidłowo </w:t>
      </w:r>
      <w:r w:rsidRPr="0032143D">
        <w:rPr>
          <w:rFonts w:ascii="Arial" w:hAnsi="Arial" w:cs="Arial"/>
          <w:color w:val="000000" w:themeColor="text1"/>
          <w:sz w:val="20"/>
          <w:szCs w:val="20"/>
        </w:rPr>
        <w:t>wykonana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do</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dnia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 xml:space="preserve">odstąpienia,     </w:t>
      </w:r>
      <w:r w:rsidRPr="0032143D">
        <w:rPr>
          <w:rFonts w:ascii="Arial" w:eastAsia="Arial" w:hAnsi="Arial" w:cs="Arial"/>
          <w:color w:val="000000" w:themeColor="text1"/>
          <w:sz w:val="20"/>
          <w:szCs w:val="20"/>
        </w:rPr>
        <w:t xml:space="preserve"> </w:t>
      </w:r>
    </w:p>
    <w:p w14:paraId="5F8C76A0" w14:textId="77777777" w:rsidR="008C57EF" w:rsidRPr="0032143D" w:rsidRDefault="008C57EF" w:rsidP="008C57EF">
      <w:pPr>
        <w:numPr>
          <w:ilvl w:val="1"/>
          <w:numId w:val="27"/>
        </w:numPr>
        <w:ind w:hanging="360"/>
        <w:jc w:val="both"/>
        <w:rPr>
          <w:rFonts w:ascii="Arial" w:hAnsi="Arial" w:cs="Arial"/>
          <w:color w:val="000000" w:themeColor="text1"/>
          <w:sz w:val="20"/>
          <w:szCs w:val="20"/>
        </w:rPr>
      </w:pPr>
      <w:r w:rsidRPr="0032143D">
        <w:rPr>
          <w:rFonts w:ascii="Arial" w:hAnsi="Arial" w:cs="Arial"/>
          <w:color w:val="000000" w:themeColor="text1"/>
          <w:sz w:val="20"/>
          <w:szCs w:val="20"/>
        </w:rPr>
        <w:t>rozliczenia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się</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Wykonawcą</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tytułu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nierozliczonych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inny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sposób</w:t>
      </w:r>
      <w:r w:rsidRPr="0032143D">
        <w:rPr>
          <w:rFonts w:ascii="Arial" w:eastAsia="Arial" w:hAnsi="Arial" w:cs="Arial"/>
          <w:color w:val="000000" w:themeColor="text1"/>
          <w:sz w:val="20"/>
          <w:szCs w:val="20"/>
        </w:rPr>
        <w:t xml:space="preserve"> uzasadnionych </w:t>
      </w:r>
      <w:r w:rsidRPr="0032143D">
        <w:rPr>
          <w:rFonts w:ascii="Arial" w:hAnsi="Arial" w:cs="Arial"/>
          <w:color w:val="000000" w:themeColor="text1"/>
          <w:sz w:val="20"/>
          <w:szCs w:val="20"/>
        </w:rPr>
        <w:t>kosztów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obiektów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zaplecza,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urządzeń</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związanych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zagospodarowaniem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uzbrojeniem</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terenu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budowy,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chyba</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że Zamawiający</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 zadecyduje o przejęciu</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tych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obiektów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i</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urządzeń,</w:t>
      </w:r>
    </w:p>
    <w:p w14:paraId="2AAFBE8E" w14:textId="77777777" w:rsidR="008C57EF" w:rsidRPr="0032143D" w:rsidRDefault="008C57EF" w:rsidP="008C57EF">
      <w:pPr>
        <w:numPr>
          <w:ilvl w:val="1"/>
          <w:numId w:val="27"/>
        </w:numPr>
        <w:ind w:hanging="360"/>
        <w:jc w:val="both"/>
        <w:rPr>
          <w:rFonts w:ascii="Arial" w:hAnsi="Arial" w:cs="Arial"/>
          <w:color w:val="000000" w:themeColor="text1"/>
          <w:sz w:val="20"/>
          <w:szCs w:val="20"/>
        </w:rPr>
      </w:pPr>
      <w:r w:rsidRPr="0032143D">
        <w:rPr>
          <w:rFonts w:ascii="Arial" w:hAnsi="Arial" w:cs="Arial"/>
          <w:color w:val="000000" w:themeColor="text1"/>
          <w:sz w:val="20"/>
        </w:rPr>
        <w:t>przejęcia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swój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dozór</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terenu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budowy.</w:t>
      </w:r>
    </w:p>
    <w:p w14:paraId="332E0CAD" w14:textId="77777777" w:rsidR="008C57EF" w:rsidRPr="0032143D" w:rsidRDefault="008C57EF" w:rsidP="008C57EF">
      <w:pPr>
        <w:rPr>
          <w:rFonts w:ascii="Arial" w:hAnsi="Arial" w:cs="Arial"/>
          <w:b/>
          <w:i/>
          <w:color w:val="000000" w:themeColor="text1"/>
          <w:sz w:val="20"/>
          <w:szCs w:val="20"/>
        </w:rPr>
      </w:pPr>
    </w:p>
    <w:p w14:paraId="08A92071" w14:textId="77777777" w:rsidR="008C57EF" w:rsidRPr="0032143D" w:rsidRDefault="008C57EF" w:rsidP="008C57EF">
      <w:pPr>
        <w:jc w:val="center"/>
        <w:rPr>
          <w:rFonts w:ascii="Arial" w:hAnsi="Arial" w:cs="Arial"/>
          <w:b/>
          <w:i/>
          <w:color w:val="000000" w:themeColor="text1"/>
          <w:sz w:val="20"/>
          <w:szCs w:val="20"/>
        </w:rPr>
      </w:pPr>
      <w:r w:rsidRPr="0032143D">
        <w:rPr>
          <w:rFonts w:ascii="Arial" w:hAnsi="Arial" w:cs="Arial"/>
          <w:b/>
          <w:i/>
          <w:color w:val="000000" w:themeColor="text1"/>
          <w:sz w:val="20"/>
          <w:szCs w:val="20"/>
        </w:rPr>
        <w:t>Postanowienia końcowe</w:t>
      </w:r>
    </w:p>
    <w:p w14:paraId="5B4E4F7D"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19</w:t>
      </w:r>
    </w:p>
    <w:p w14:paraId="664C5057" w14:textId="77777777" w:rsidR="008C57EF" w:rsidRDefault="008C57EF" w:rsidP="00A94E5E">
      <w:pPr>
        <w:jc w:val="both"/>
        <w:rPr>
          <w:rFonts w:ascii="Arial" w:hAnsi="Arial" w:cs="Arial"/>
          <w:color w:val="000000" w:themeColor="text1"/>
          <w:sz w:val="20"/>
        </w:rPr>
      </w:pPr>
      <w:r w:rsidRPr="0032143D">
        <w:rPr>
          <w:rFonts w:ascii="Arial" w:hAnsi="Arial" w:cs="Arial"/>
          <w:color w:val="000000" w:themeColor="text1"/>
          <w:sz w:val="20"/>
        </w:rPr>
        <w:t>Wszelkie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zmiany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wymagają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formy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pisemnej w postaci aneksu pod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rygorem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nieważności,               z zastrzeżeniem odmiennych postanowień wynikających z niniejszej umowy.</w:t>
      </w:r>
    </w:p>
    <w:p w14:paraId="18B302F5" w14:textId="77777777" w:rsidR="00F218F4" w:rsidRPr="0032143D" w:rsidRDefault="00F218F4" w:rsidP="00A94E5E">
      <w:pPr>
        <w:jc w:val="both"/>
        <w:rPr>
          <w:rFonts w:ascii="Arial" w:hAnsi="Arial" w:cs="Arial"/>
          <w:color w:val="000000" w:themeColor="text1"/>
          <w:sz w:val="20"/>
        </w:rPr>
      </w:pPr>
    </w:p>
    <w:p w14:paraId="26853351" w14:textId="77777777" w:rsidR="008C57EF" w:rsidRPr="0032143D" w:rsidRDefault="008C57EF" w:rsidP="008C57EF">
      <w:pPr>
        <w:jc w:val="center"/>
        <w:rPr>
          <w:rFonts w:ascii="Arial" w:eastAsia="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20</w:t>
      </w:r>
    </w:p>
    <w:p w14:paraId="5F0E7ABF" w14:textId="77777777" w:rsidR="008C57EF" w:rsidRPr="0032143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razie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powstania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sporu</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tle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sprawie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zamówienia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publicznego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zobowiązany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przede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wszystkim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wyczerpania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drogi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postępowania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reklamacyjnego.</w:t>
      </w:r>
    </w:p>
    <w:p w14:paraId="4987E6CD" w14:textId="77777777" w:rsidR="008C57EF" w:rsidRPr="0032143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2143D">
        <w:rPr>
          <w:rFonts w:ascii="Arial" w:hAnsi="Arial" w:cs="Arial"/>
          <w:color w:val="000000" w:themeColor="text1"/>
          <w:sz w:val="20"/>
        </w:rPr>
        <w:t>Reklamację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wykonuje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się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poprzez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skierowanie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konkretnego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roszczenia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p>
    <w:p w14:paraId="7DAE1226" w14:textId="77777777" w:rsidR="008C57EF" w:rsidRPr="0032143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2143D">
        <w:rPr>
          <w:rFonts w:ascii="Arial" w:hAnsi="Arial" w:cs="Arial"/>
          <w:color w:val="000000" w:themeColor="text1"/>
          <w:sz w:val="20"/>
        </w:rPr>
        <w:t>Zamawiający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obowiązek</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pisemnego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ustosunkowania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się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zgłoszonego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roszczenia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21</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dni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daty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zgłoszenia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roszczenia.</w:t>
      </w:r>
    </w:p>
    <w:p w14:paraId="19FB272E" w14:textId="77777777" w:rsidR="008C57EF" w:rsidRPr="0032143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razie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przez</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uznania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roszczenia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względnie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udzielenia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odpowiedzi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roszczenia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terminie,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którym</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mowa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3</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uprawniony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wystąpienia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drogę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sądową.</w:t>
      </w:r>
    </w:p>
    <w:p w14:paraId="531ACE6D" w14:textId="77777777" w:rsidR="008C57EF" w:rsidRPr="0032143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2143D">
        <w:rPr>
          <w:rFonts w:ascii="Arial" w:hAnsi="Arial" w:cs="Arial"/>
          <w:color w:val="000000" w:themeColor="text1"/>
          <w:sz w:val="20"/>
        </w:rPr>
        <w:t>Do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rozpatrzenia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sporów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wynikłych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tle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realizacji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niniejszej</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właściwy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jest</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sąd</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dla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siedziby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p>
    <w:p w14:paraId="466E06B6" w14:textId="77777777" w:rsidR="008C57EF" w:rsidRPr="0032143D" w:rsidRDefault="008C57EF" w:rsidP="002610B3">
      <w:pPr>
        <w:jc w:val="both"/>
        <w:rPr>
          <w:rFonts w:ascii="Arial" w:hAnsi="Arial" w:cs="Arial"/>
          <w:color w:val="000000" w:themeColor="text1"/>
          <w:sz w:val="20"/>
        </w:rPr>
      </w:pPr>
    </w:p>
    <w:p w14:paraId="0604492A" w14:textId="77777777" w:rsidR="008C57EF" w:rsidRPr="0032143D" w:rsidRDefault="008C57EF" w:rsidP="008C57EF">
      <w:pPr>
        <w:jc w:val="center"/>
        <w:rPr>
          <w:rFonts w:ascii="Arial" w:eastAsia="Arial" w:hAnsi="Arial" w:cs="Arial"/>
          <w:b/>
          <w:bCs/>
          <w:color w:val="000000" w:themeColor="text1"/>
          <w:sz w:val="20"/>
          <w:szCs w:val="20"/>
        </w:rPr>
      </w:pPr>
      <w:r w:rsidRPr="0032143D">
        <w:rPr>
          <w:rFonts w:ascii="Arial" w:hAnsi="Arial" w:cs="Arial"/>
          <w:b/>
          <w:bCs/>
          <w:color w:val="000000" w:themeColor="text1"/>
          <w:sz w:val="20"/>
          <w:szCs w:val="20"/>
        </w:rPr>
        <w:t>§</w:t>
      </w:r>
      <w:r w:rsidRPr="0032143D">
        <w:rPr>
          <w:rFonts w:ascii="Arial" w:eastAsia="Arial" w:hAnsi="Arial" w:cs="Arial"/>
          <w:b/>
          <w:bCs/>
          <w:color w:val="000000" w:themeColor="text1"/>
          <w:sz w:val="20"/>
          <w:szCs w:val="20"/>
        </w:rPr>
        <w:t xml:space="preserve"> 21</w:t>
      </w:r>
    </w:p>
    <w:p w14:paraId="6D7789F3" w14:textId="77777777" w:rsidR="008C57EF" w:rsidRDefault="008C57EF" w:rsidP="003846C2">
      <w:pPr>
        <w:pStyle w:val="Nagwek2"/>
        <w:ind w:left="0" w:firstLine="0"/>
        <w:rPr>
          <w:rFonts w:eastAsia="Arial"/>
          <w:b w:val="0"/>
          <w:color w:val="000000" w:themeColor="text1"/>
          <w:sz w:val="20"/>
          <w:szCs w:val="20"/>
        </w:rPr>
      </w:pPr>
      <w:r w:rsidRPr="0032143D">
        <w:rPr>
          <w:b w:val="0"/>
          <w:color w:val="000000" w:themeColor="text1"/>
          <w:sz w:val="20"/>
          <w:szCs w:val="20"/>
        </w:rPr>
        <w:t>Integralną</w:t>
      </w:r>
      <w:r w:rsidRPr="0032143D">
        <w:rPr>
          <w:rFonts w:eastAsia="Arial"/>
          <w:b w:val="0"/>
          <w:color w:val="000000" w:themeColor="text1"/>
          <w:sz w:val="20"/>
          <w:szCs w:val="20"/>
        </w:rPr>
        <w:t xml:space="preserve"> </w:t>
      </w:r>
      <w:r w:rsidRPr="0032143D">
        <w:rPr>
          <w:b w:val="0"/>
          <w:color w:val="000000" w:themeColor="text1"/>
          <w:sz w:val="20"/>
          <w:szCs w:val="20"/>
        </w:rPr>
        <w:t>częścią</w:t>
      </w:r>
      <w:r w:rsidRPr="0032143D">
        <w:rPr>
          <w:rFonts w:eastAsia="Arial"/>
          <w:b w:val="0"/>
          <w:color w:val="000000" w:themeColor="text1"/>
          <w:sz w:val="20"/>
          <w:szCs w:val="20"/>
        </w:rPr>
        <w:t xml:space="preserve"> </w:t>
      </w:r>
      <w:r w:rsidRPr="0032143D">
        <w:rPr>
          <w:b w:val="0"/>
          <w:color w:val="000000" w:themeColor="text1"/>
          <w:sz w:val="20"/>
          <w:szCs w:val="20"/>
        </w:rPr>
        <w:t>niniejszej</w:t>
      </w:r>
      <w:r w:rsidRPr="0032143D">
        <w:rPr>
          <w:rFonts w:eastAsia="Arial"/>
          <w:b w:val="0"/>
          <w:color w:val="000000" w:themeColor="text1"/>
          <w:sz w:val="20"/>
          <w:szCs w:val="20"/>
        </w:rPr>
        <w:t xml:space="preserve"> </w:t>
      </w:r>
      <w:r w:rsidRPr="0032143D">
        <w:rPr>
          <w:b w:val="0"/>
          <w:color w:val="000000" w:themeColor="text1"/>
          <w:sz w:val="20"/>
          <w:szCs w:val="20"/>
        </w:rPr>
        <w:t>umowy</w:t>
      </w:r>
      <w:r w:rsidRPr="0032143D">
        <w:rPr>
          <w:rFonts w:eastAsia="Arial"/>
          <w:b w:val="0"/>
          <w:color w:val="000000" w:themeColor="text1"/>
          <w:sz w:val="20"/>
          <w:szCs w:val="20"/>
        </w:rPr>
        <w:t xml:space="preserve"> są załączniki:</w:t>
      </w:r>
    </w:p>
    <w:p w14:paraId="3B140396" w14:textId="384E22D4" w:rsidR="00C66762" w:rsidRPr="00C66762" w:rsidRDefault="00C66762" w:rsidP="00C66762">
      <w:pPr>
        <w:pStyle w:val="Akapitzlist"/>
        <w:numPr>
          <w:ilvl w:val="1"/>
          <w:numId w:val="3"/>
        </w:numPr>
        <w:tabs>
          <w:tab w:val="clear" w:pos="1080"/>
          <w:tab w:val="num" w:pos="284"/>
        </w:tabs>
        <w:ind w:hanging="1080"/>
        <w:rPr>
          <w:rFonts w:eastAsia="Arial"/>
        </w:rPr>
      </w:pPr>
      <w:r w:rsidRPr="00C66762">
        <w:rPr>
          <w:rFonts w:ascii="Arial" w:hAnsi="Arial" w:cs="Arial"/>
          <w:color w:val="00000A"/>
          <w:sz w:val="20"/>
          <w:szCs w:val="20"/>
        </w:rPr>
        <w:t>Mapa określająca zakres robót ulicy pomiędzy blokami na ul. Pod Lodownią 14 a Żeromskiego 20,</w:t>
      </w:r>
    </w:p>
    <w:p w14:paraId="09DA67E3" w14:textId="093E8163" w:rsidR="00C66762" w:rsidRPr="00C66762" w:rsidRDefault="00C66762" w:rsidP="00C66762">
      <w:pPr>
        <w:pStyle w:val="Akapitzlist"/>
        <w:numPr>
          <w:ilvl w:val="1"/>
          <w:numId w:val="3"/>
        </w:numPr>
        <w:tabs>
          <w:tab w:val="clear" w:pos="1080"/>
          <w:tab w:val="num" w:pos="284"/>
        </w:tabs>
        <w:ind w:hanging="1080"/>
        <w:rPr>
          <w:rFonts w:eastAsia="Arial"/>
        </w:rPr>
      </w:pPr>
      <w:r w:rsidRPr="00C66762">
        <w:rPr>
          <w:rFonts w:ascii="Arial" w:hAnsi="Arial" w:cs="Arial"/>
          <w:color w:val="00000A"/>
          <w:sz w:val="20"/>
          <w:szCs w:val="20"/>
        </w:rPr>
        <w:t>Mapa zasadnicza ulicy pomiędzy blokami na ul. Pod Lodownią 14 a Żeromskiego 20</w:t>
      </w:r>
      <w:r>
        <w:rPr>
          <w:rFonts w:ascii="Arial" w:hAnsi="Arial" w:cs="Arial"/>
          <w:color w:val="00000A"/>
          <w:sz w:val="20"/>
          <w:szCs w:val="20"/>
        </w:rPr>
        <w:t>,</w:t>
      </w:r>
    </w:p>
    <w:p w14:paraId="1AD03381" w14:textId="0D11963D" w:rsidR="00C66762" w:rsidRPr="00C66762" w:rsidRDefault="00C66762" w:rsidP="00C66762">
      <w:pPr>
        <w:pStyle w:val="Akapitzlist"/>
        <w:numPr>
          <w:ilvl w:val="1"/>
          <w:numId w:val="3"/>
        </w:numPr>
        <w:tabs>
          <w:tab w:val="clear" w:pos="1080"/>
          <w:tab w:val="num" w:pos="284"/>
        </w:tabs>
        <w:ind w:hanging="1080"/>
        <w:rPr>
          <w:rFonts w:eastAsia="Arial"/>
        </w:rPr>
      </w:pPr>
      <w:r w:rsidRPr="00C66762">
        <w:rPr>
          <w:rFonts w:ascii="Arial" w:hAnsi="Arial" w:cs="Arial"/>
          <w:color w:val="00000A"/>
          <w:sz w:val="20"/>
          <w:szCs w:val="20"/>
        </w:rPr>
        <w:t>Ogólna charakterystyka ulicy pomiędzy blokami na ul. Pod Lodownią 14 a Żeromskiego 20,</w:t>
      </w:r>
    </w:p>
    <w:p w14:paraId="40548CA4" w14:textId="0082DAD5" w:rsidR="00C66762" w:rsidRPr="00C66762" w:rsidRDefault="00C66762" w:rsidP="00C66762">
      <w:pPr>
        <w:pStyle w:val="Akapitzlist"/>
        <w:numPr>
          <w:ilvl w:val="1"/>
          <w:numId w:val="3"/>
        </w:numPr>
        <w:tabs>
          <w:tab w:val="clear" w:pos="1080"/>
          <w:tab w:val="num" w:pos="284"/>
        </w:tabs>
        <w:ind w:hanging="1080"/>
        <w:rPr>
          <w:rFonts w:eastAsia="Arial"/>
        </w:rPr>
      </w:pPr>
      <w:r w:rsidRPr="00C66762">
        <w:rPr>
          <w:rFonts w:ascii="Arial" w:eastAsiaTheme="minorHAnsi" w:hAnsi="Arial" w:cs="Arial"/>
          <w:sz w:val="20"/>
          <w:szCs w:val="20"/>
          <w:lang w:eastAsia="en-US"/>
        </w:rPr>
        <w:t>Specyfikacje techniczne wykonania i odbioru robót budowlanych</w:t>
      </w:r>
      <w:r>
        <w:rPr>
          <w:rFonts w:ascii="Arial" w:eastAsiaTheme="minorHAnsi" w:hAnsi="Arial" w:cs="Arial"/>
          <w:sz w:val="20"/>
          <w:szCs w:val="20"/>
          <w:lang w:eastAsia="en-US"/>
        </w:rPr>
        <w:t>,</w:t>
      </w:r>
    </w:p>
    <w:p w14:paraId="06A452F0" w14:textId="51187E8B" w:rsidR="00C66762" w:rsidRPr="00C66762" w:rsidRDefault="00C66762" w:rsidP="00C66762">
      <w:pPr>
        <w:pStyle w:val="Akapitzlist"/>
        <w:numPr>
          <w:ilvl w:val="1"/>
          <w:numId w:val="3"/>
        </w:numPr>
        <w:tabs>
          <w:tab w:val="clear" w:pos="1080"/>
          <w:tab w:val="num" w:pos="284"/>
        </w:tabs>
        <w:ind w:hanging="1080"/>
        <w:rPr>
          <w:rFonts w:eastAsia="Arial"/>
        </w:rPr>
      </w:pPr>
      <w:r w:rsidRPr="00C66762">
        <w:rPr>
          <w:rFonts w:ascii="Arial" w:eastAsiaTheme="minorHAnsi" w:hAnsi="Arial" w:cs="Arial"/>
          <w:sz w:val="20"/>
          <w:szCs w:val="20"/>
          <w:lang w:eastAsia="en-US"/>
        </w:rPr>
        <w:t>Przekrój konstrukcyjny ulicy pomiędzy blokami na ul. Pod Lodownią 14 a Żeromskiego 20</w:t>
      </w:r>
      <w:r>
        <w:rPr>
          <w:rFonts w:ascii="Arial" w:eastAsiaTheme="minorHAnsi" w:hAnsi="Arial" w:cs="Arial"/>
          <w:sz w:val="20"/>
          <w:szCs w:val="20"/>
          <w:lang w:eastAsia="en-US"/>
        </w:rPr>
        <w:t>,</w:t>
      </w:r>
    </w:p>
    <w:p w14:paraId="69C9B8FF" w14:textId="7104A4E9" w:rsidR="00C66762" w:rsidRDefault="00C66762" w:rsidP="00C66762">
      <w:pPr>
        <w:pStyle w:val="Akapitzlist"/>
        <w:numPr>
          <w:ilvl w:val="1"/>
          <w:numId w:val="3"/>
        </w:numPr>
        <w:tabs>
          <w:tab w:val="clear" w:pos="1080"/>
          <w:tab w:val="num" w:pos="284"/>
        </w:tabs>
        <w:ind w:hanging="1080"/>
        <w:rPr>
          <w:rFonts w:ascii="Arial" w:hAnsi="Arial" w:cs="Arial"/>
          <w:color w:val="00000A"/>
          <w:sz w:val="20"/>
          <w:szCs w:val="20"/>
        </w:rPr>
      </w:pPr>
      <w:r w:rsidRPr="00C66762">
        <w:rPr>
          <w:rFonts w:ascii="Arial" w:hAnsi="Arial" w:cs="Arial"/>
          <w:color w:val="00000A"/>
          <w:sz w:val="20"/>
          <w:szCs w:val="20"/>
        </w:rPr>
        <w:t>Przedmiar robót dla ulicy pomiędzy blokami na  ul. Pod Lodownią 14 a Żeromskiego 20</w:t>
      </w:r>
      <w:r>
        <w:rPr>
          <w:rFonts w:ascii="Arial" w:hAnsi="Arial" w:cs="Arial"/>
          <w:color w:val="00000A"/>
          <w:sz w:val="20"/>
          <w:szCs w:val="20"/>
        </w:rPr>
        <w:t>,</w:t>
      </w:r>
    </w:p>
    <w:p w14:paraId="5AA923EA" w14:textId="5493CE7E" w:rsidR="00C66762" w:rsidRDefault="00C66762" w:rsidP="00C66762">
      <w:pPr>
        <w:pStyle w:val="Akapitzlist"/>
        <w:numPr>
          <w:ilvl w:val="1"/>
          <w:numId w:val="3"/>
        </w:numPr>
        <w:tabs>
          <w:tab w:val="clear" w:pos="1080"/>
          <w:tab w:val="num" w:pos="284"/>
        </w:tabs>
        <w:ind w:hanging="1080"/>
        <w:rPr>
          <w:rFonts w:ascii="Arial" w:hAnsi="Arial" w:cs="Arial"/>
          <w:color w:val="00000A"/>
          <w:sz w:val="20"/>
          <w:szCs w:val="20"/>
        </w:rPr>
      </w:pPr>
      <w:r w:rsidRPr="00C66762">
        <w:rPr>
          <w:rFonts w:ascii="Arial" w:hAnsi="Arial" w:cs="Arial"/>
          <w:color w:val="00000A"/>
          <w:sz w:val="20"/>
          <w:szCs w:val="20"/>
        </w:rPr>
        <w:t>Mapa określająca zakres robót ul. Bieckiej boczna</w:t>
      </w:r>
      <w:r>
        <w:rPr>
          <w:rFonts w:ascii="Arial" w:hAnsi="Arial" w:cs="Arial"/>
          <w:color w:val="00000A"/>
          <w:sz w:val="20"/>
          <w:szCs w:val="20"/>
        </w:rPr>
        <w:t>,</w:t>
      </w:r>
    </w:p>
    <w:p w14:paraId="25D3B255" w14:textId="3760654C" w:rsidR="00C66762" w:rsidRDefault="00C66762" w:rsidP="00C66762">
      <w:pPr>
        <w:pStyle w:val="Akapitzlist"/>
        <w:numPr>
          <w:ilvl w:val="1"/>
          <w:numId w:val="3"/>
        </w:numPr>
        <w:tabs>
          <w:tab w:val="clear" w:pos="1080"/>
          <w:tab w:val="num" w:pos="284"/>
        </w:tabs>
        <w:ind w:hanging="1080"/>
        <w:rPr>
          <w:rFonts w:ascii="Arial" w:hAnsi="Arial" w:cs="Arial"/>
          <w:color w:val="00000A"/>
          <w:sz w:val="20"/>
          <w:szCs w:val="20"/>
        </w:rPr>
      </w:pPr>
      <w:r w:rsidRPr="00C66762">
        <w:rPr>
          <w:rFonts w:ascii="Arial" w:hAnsi="Arial" w:cs="Arial"/>
          <w:color w:val="00000A"/>
          <w:sz w:val="20"/>
          <w:szCs w:val="20"/>
        </w:rPr>
        <w:t>Mapa zasadnicza ul. Bieckiej boczna</w:t>
      </w:r>
      <w:r>
        <w:rPr>
          <w:rFonts w:ascii="Arial" w:hAnsi="Arial" w:cs="Arial"/>
          <w:color w:val="00000A"/>
          <w:sz w:val="20"/>
          <w:szCs w:val="20"/>
        </w:rPr>
        <w:t>,</w:t>
      </w:r>
    </w:p>
    <w:p w14:paraId="456D370D" w14:textId="2BBBA93E" w:rsid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rPr>
      </w:pPr>
      <w:r w:rsidRPr="00C66762">
        <w:rPr>
          <w:rFonts w:ascii="Arial" w:hAnsi="Arial" w:cs="Arial"/>
          <w:color w:val="00000A"/>
          <w:sz w:val="20"/>
          <w:szCs w:val="20"/>
        </w:rPr>
        <w:t>Ogólna charakterystyka ulicy Bieckiej boczna  w Gorlicach</w:t>
      </w:r>
      <w:r>
        <w:rPr>
          <w:rFonts w:ascii="Arial" w:hAnsi="Arial" w:cs="Arial"/>
          <w:color w:val="00000A"/>
          <w:sz w:val="20"/>
          <w:szCs w:val="20"/>
        </w:rPr>
        <w:t>,</w:t>
      </w:r>
    </w:p>
    <w:p w14:paraId="5130D972" w14:textId="1F92CAAB" w:rsid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rPr>
      </w:pPr>
      <w:r w:rsidRPr="00C66762">
        <w:rPr>
          <w:rFonts w:ascii="Arial" w:hAnsi="Arial" w:cs="Arial"/>
          <w:color w:val="00000A"/>
          <w:sz w:val="20"/>
          <w:szCs w:val="20"/>
        </w:rPr>
        <w:t>Przekrój konstrukcyjny ul. Bieckiej boczna odcinek 1, 2</w:t>
      </w:r>
      <w:r>
        <w:rPr>
          <w:rFonts w:ascii="Arial" w:hAnsi="Arial" w:cs="Arial"/>
          <w:color w:val="00000A"/>
          <w:sz w:val="20"/>
          <w:szCs w:val="20"/>
        </w:rPr>
        <w:t>,</w:t>
      </w:r>
    </w:p>
    <w:p w14:paraId="5A12D509" w14:textId="3CA957D3" w:rsid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rPr>
      </w:pPr>
      <w:r w:rsidRPr="00C66762">
        <w:rPr>
          <w:rFonts w:ascii="Arial" w:hAnsi="Arial" w:cs="Arial"/>
          <w:color w:val="00000A"/>
          <w:sz w:val="20"/>
          <w:szCs w:val="20"/>
        </w:rPr>
        <w:t>Pozwolenie Małopolskiego Wojewódzkiego Konserwatora Zabytków</w:t>
      </w:r>
      <w:r>
        <w:rPr>
          <w:rFonts w:ascii="Arial" w:hAnsi="Arial" w:cs="Arial"/>
          <w:color w:val="00000A"/>
          <w:sz w:val="20"/>
          <w:szCs w:val="20"/>
        </w:rPr>
        <w:t>,</w:t>
      </w:r>
    </w:p>
    <w:p w14:paraId="1890486C" w14:textId="018FC70E" w:rsid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color w:val="00000A"/>
          <w:sz w:val="20"/>
          <w:szCs w:val="20"/>
        </w:rPr>
        <w:t>Przedmiar robót dla ul. Bieckiej boczna</w:t>
      </w:r>
      <w:r>
        <w:rPr>
          <w:rFonts w:ascii="Arial" w:hAnsi="Arial" w:cs="Arial"/>
          <w:color w:val="00000A"/>
          <w:sz w:val="20"/>
          <w:szCs w:val="20"/>
        </w:rPr>
        <w:t>,</w:t>
      </w:r>
    </w:p>
    <w:p w14:paraId="43F9216B" w14:textId="6814A06E"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Mapa określająca zakres robót ul. Klimkowicza</w:t>
      </w:r>
      <w:r>
        <w:rPr>
          <w:rFonts w:ascii="Arial" w:hAnsi="Arial" w:cs="Arial"/>
          <w:sz w:val="20"/>
          <w:szCs w:val="20"/>
        </w:rPr>
        <w:t>,</w:t>
      </w:r>
    </w:p>
    <w:p w14:paraId="4783EC4C" w14:textId="01843B37"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iCs/>
          <w:sz w:val="20"/>
          <w:szCs w:val="20"/>
        </w:rPr>
        <w:t>Mapa zasadnicza ul. Klimkowicza</w:t>
      </w:r>
      <w:r>
        <w:rPr>
          <w:rFonts w:ascii="Arial" w:hAnsi="Arial" w:cs="Arial"/>
          <w:iCs/>
          <w:sz w:val="20"/>
          <w:szCs w:val="20"/>
        </w:rPr>
        <w:t>,</w:t>
      </w:r>
    </w:p>
    <w:p w14:paraId="2B0D0510" w14:textId="0BF8791C"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Ogólna charakterystyka ulicy Klimkowicza</w:t>
      </w:r>
      <w:r w:rsidRPr="00C66762">
        <w:rPr>
          <w:rFonts w:ascii="Arial" w:hAnsi="Arial" w:cs="Arial"/>
          <w:iCs/>
          <w:sz w:val="20"/>
          <w:szCs w:val="20"/>
        </w:rPr>
        <w:t>,</w:t>
      </w:r>
      <w:r w:rsidR="0035166A">
        <w:rPr>
          <w:rFonts w:ascii="Arial" w:hAnsi="Arial" w:cs="Arial"/>
          <w:iCs/>
          <w:sz w:val="20"/>
          <w:szCs w:val="20"/>
        </w:rPr>
        <w:t xml:space="preserve"> Łokietka boczna, Wspólna, Zielona,</w:t>
      </w:r>
    </w:p>
    <w:p w14:paraId="2D880E68" w14:textId="3E98878B"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Specyfikacje techniczne wykonania i odbioru robót budowlanych</w:t>
      </w:r>
      <w:r>
        <w:rPr>
          <w:rFonts w:ascii="Arial" w:hAnsi="Arial" w:cs="Arial"/>
          <w:sz w:val="20"/>
          <w:szCs w:val="20"/>
        </w:rPr>
        <w:t>,</w:t>
      </w:r>
    </w:p>
    <w:p w14:paraId="579D6C38" w14:textId="790F6D81"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Przekrój konstrukcyjny ul. Klimkowicza</w:t>
      </w:r>
      <w:r>
        <w:rPr>
          <w:rFonts w:ascii="Arial" w:hAnsi="Arial" w:cs="Arial"/>
          <w:sz w:val="20"/>
          <w:szCs w:val="20"/>
        </w:rPr>
        <w:t>,</w:t>
      </w:r>
    </w:p>
    <w:p w14:paraId="4D4D8246" w14:textId="0B167A88"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Przedmiar robót dla ul. Klimkowicza</w:t>
      </w:r>
      <w:r>
        <w:rPr>
          <w:rFonts w:ascii="Arial" w:hAnsi="Arial" w:cs="Arial"/>
          <w:sz w:val="20"/>
          <w:szCs w:val="20"/>
        </w:rPr>
        <w:t>,</w:t>
      </w:r>
    </w:p>
    <w:p w14:paraId="2D142C6B" w14:textId="3CBE2ED0"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Mapa określająca zakres robót ul. Łokietka boczna 3</w:t>
      </w:r>
      <w:r>
        <w:rPr>
          <w:rFonts w:ascii="Arial" w:hAnsi="Arial" w:cs="Arial"/>
          <w:sz w:val="20"/>
          <w:szCs w:val="20"/>
        </w:rPr>
        <w:t>,</w:t>
      </w:r>
    </w:p>
    <w:p w14:paraId="79F8D3EB" w14:textId="7F37BEA8"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Mapa zasadnicza ul. Łokietka boczna 3</w:t>
      </w:r>
      <w:r>
        <w:rPr>
          <w:rFonts w:ascii="Arial" w:hAnsi="Arial" w:cs="Arial"/>
          <w:sz w:val="20"/>
          <w:szCs w:val="20"/>
        </w:rPr>
        <w:t>,</w:t>
      </w:r>
    </w:p>
    <w:p w14:paraId="632267B2" w14:textId="790CDD9F"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Przekrój konstrukcyjny ul. Łokietka boczna 3</w:t>
      </w:r>
      <w:r>
        <w:rPr>
          <w:rFonts w:ascii="Arial" w:hAnsi="Arial" w:cs="Arial"/>
          <w:sz w:val="20"/>
          <w:szCs w:val="20"/>
        </w:rPr>
        <w:t>,</w:t>
      </w:r>
    </w:p>
    <w:p w14:paraId="39F109EE" w14:textId="76EE4EC8"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Przedmiar robót dla ul. Łokietka boczna 3</w:t>
      </w:r>
      <w:r>
        <w:rPr>
          <w:rFonts w:ascii="Arial" w:hAnsi="Arial" w:cs="Arial"/>
          <w:sz w:val="20"/>
          <w:szCs w:val="20"/>
        </w:rPr>
        <w:t>,</w:t>
      </w:r>
    </w:p>
    <w:p w14:paraId="010FDD4D" w14:textId="71574145"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Mapa określająca zakres robót ul. Wspólna boczna</w:t>
      </w:r>
      <w:r>
        <w:rPr>
          <w:rFonts w:ascii="Arial" w:hAnsi="Arial" w:cs="Arial"/>
          <w:sz w:val="20"/>
          <w:szCs w:val="20"/>
        </w:rPr>
        <w:t>,</w:t>
      </w:r>
    </w:p>
    <w:p w14:paraId="58A9822D" w14:textId="6863D574"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Mapa zasadnicza ul. Wspólna boczna</w:t>
      </w:r>
      <w:r>
        <w:rPr>
          <w:rFonts w:ascii="Arial" w:hAnsi="Arial" w:cs="Arial"/>
          <w:sz w:val="20"/>
          <w:szCs w:val="20"/>
        </w:rPr>
        <w:t>,</w:t>
      </w:r>
    </w:p>
    <w:p w14:paraId="7D09A493" w14:textId="181853D7"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Przekrój konstrukcyjny ul. Wspólna boczna</w:t>
      </w:r>
      <w:r>
        <w:rPr>
          <w:rFonts w:ascii="Arial" w:hAnsi="Arial" w:cs="Arial"/>
          <w:sz w:val="20"/>
          <w:szCs w:val="20"/>
        </w:rPr>
        <w:t>,</w:t>
      </w:r>
    </w:p>
    <w:p w14:paraId="75FB8CB1" w14:textId="112282BD"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Przedmiar robót dla ul. Wspólna boczna</w:t>
      </w:r>
      <w:r>
        <w:rPr>
          <w:rFonts w:ascii="Arial" w:hAnsi="Arial" w:cs="Arial"/>
          <w:sz w:val="20"/>
          <w:szCs w:val="20"/>
        </w:rPr>
        <w:t>,</w:t>
      </w:r>
    </w:p>
    <w:p w14:paraId="2A19E526" w14:textId="63B7B58F"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Mapa określająca zakres robót ul. Zielona</w:t>
      </w:r>
      <w:r>
        <w:rPr>
          <w:rFonts w:ascii="Arial" w:hAnsi="Arial" w:cs="Arial"/>
          <w:sz w:val="20"/>
          <w:szCs w:val="20"/>
        </w:rPr>
        <w:t>,</w:t>
      </w:r>
    </w:p>
    <w:p w14:paraId="3E78B4B4" w14:textId="084D6640"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Mapa zasadnicza ul. Zielona</w:t>
      </w:r>
      <w:r>
        <w:rPr>
          <w:rFonts w:ascii="Arial" w:hAnsi="Arial" w:cs="Arial"/>
          <w:sz w:val="20"/>
          <w:szCs w:val="20"/>
        </w:rPr>
        <w:t>,</w:t>
      </w:r>
    </w:p>
    <w:p w14:paraId="3C4F9D55" w14:textId="7A600D77"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Przekrój konstrukcyjny ul. Zielona</w:t>
      </w:r>
      <w:r>
        <w:rPr>
          <w:rFonts w:ascii="Arial" w:hAnsi="Arial" w:cs="Arial"/>
          <w:sz w:val="20"/>
          <w:szCs w:val="20"/>
        </w:rPr>
        <w:t>,</w:t>
      </w:r>
    </w:p>
    <w:p w14:paraId="5553874A" w14:textId="50E006B2" w:rsidR="00C66762" w:rsidRPr="00C66762" w:rsidRDefault="00C66762" w:rsidP="00C66762">
      <w:pPr>
        <w:pStyle w:val="Akapitzlist"/>
        <w:numPr>
          <w:ilvl w:val="1"/>
          <w:numId w:val="3"/>
        </w:numPr>
        <w:tabs>
          <w:tab w:val="clear" w:pos="1080"/>
          <w:tab w:val="num" w:pos="284"/>
        </w:tabs>
        <w:ind w:left="284" w:hanging="284"/>
        <w:rPr>
          <w:rFonts w:ascii="Arial" w:hAnsi="Arial" w:cs="Arial"/>
          <w:color w:val="00000A"/>
          <w:sz w:val="20"/>
          <w:szCs w:val="20"/>
          <w:lang w:eastAsia="pl-PL"/>
        </w:rPr>
      </w:pPr>
      <w:r w:rsidRPr="00C66762">
        <w:rPr>
          <w:rFonts w:ascii="Arial" w:hAnsi="Arial" w:cs="Arial"/>
          <w:sz w:val="20"/>
          <w:szCs w:val="20"/>
        </w:rPr>
        <w:t>Przedmiar robót dla ul. Zielona</w:t>
      </w:r>
      <w:r>
        <w:rPr>
          <w:rFonts w:ascii="Arial" w:hAnsi="Arial" w:cs="Arial"/>
          <w:sz w:val="20"/>
          <w:szCs w:val="20"/>
        </w:rPr>
        <w:t>,</w:t>
      </w:r>
    </w:p>
    <w:p w14:paraId="392A5A73" w14:textId="6F8A8AC4" w:rsidR="00F54B61" w:rsidRPr="00C66762" w:rsidRDefault="00AC4207" w:rsidP="00067A01">
      <w:pPr>
        <w:pStyle w:val="Akapitzlist"/>
        <w:numPr>
          <w:ilvl w:val="1"/>
          <w:numId w:val="3"/>
        </w:numPr>
        <w:tabs>
          <w:tab w:val="clear" w:pos="1080"/>
          <w:tab w:val="num" w:pos="284"/>
        </w:tabs>
        <w:ind w:left="284" w:hanging="284"/>
        <w:jc w:val="both"/>
        <w:rPr>
          <w:rFonts w:ascii="Arial" w:hAnsi="Arial" w:cs="Arial"/>
          <w:color w:val="00000A"/>
          <w:sz w:val="20"/>
          <w:szCs w:val="20"/>
          <w:lang w:eastAsia="pl-PL"/>
        </w:rPr>
      </w:pPr>
      <w:r w:rsidRPr="00C66762">
        <w:rPr>
          <w:rFonts w:ascii="Arial" w:hAnsi="Arial" w:cs="Arial"/>
          <w:bCs/>
          <w:color w:val="000000" w:themeColor="text1"/>
          <w:sz w:val="20"/>
          <w:szCs w:val="20"/>
        </w:rPr>
        <w:t>Specyfikacja Warunków Zamówienia</w:t>
      </w:r>
      <w:r w:rsidR="008C6CF2" w:rsidRPr="00C66762">
        <w:rPr>
          <w:rFonts w:ascii="Arial" w:hAnsi="Arial" w:cs="Arial"/>
          <w:bCs/>
          <w:color w:val="000000" w:themeColor="text1"/>
          <w:sz w:val="20"/>
          <w:szCs w:val="20"/>
        </w:rPr>
        <w:t xml:space="preserve"> (SWZ)</w:t>
      </w:r>
      <w:r w:rsidRPr="00C66762">
        <w:rPr>
          <w:rFonts w:ascii="Arial" w:hAnsi="Arial" w:cs="Arial"/>
          <w:bCs/>
          <w:color w:val="000000" w:themeColor="text1"/>
          <w:sz w:val="20"/>
          <w:szCs w:val="20"/>
        </w:rPr>
        <w:t xml:space="preserve"> na podstawie której zawarto niniejszą umowę wraz </w:t>
      </w:r>
      <w:r w:rsidR="00067A01">
        <w:rPr>
          <w:rFonts w:ascii="Arial" w:hAnsi="Arial" w:cs="Arial"/>
          <w:bCs/>
          <w:color w:val="000000" w:themeColor="text1"/>
          <w:sz w:val="20"/>
          <w:szCs w:val="20"/>
        </w:rPr>
        <w:t xml:space="preserve">                                     </w:t>
      </w:r>
      <w:r w:rsidRPr="00C66762">
        <w:rPr>
          <w:rFonts w:ascii="Arial" w:hAnsi="Arial" w:cs="Arial"/>
          <w:bCs/>
          <w:color w:val="000000" w:themeColor="text1"/>
          <w:sz w:val="20"/>
          <w:szCs w:val="20"/>
        </w:rPr>
        <w:t xml:space="preserve">z ewentualnymi </w:t>
      </w:r>
      <w:r w:rsidR="008C6CF2" w:rsidRPr="00C66762">
        <w:rPr>
          <w:rFonts w:ascii="Arial" w:hAnsi="Arial" w:cs="Arial"/>
          <w:bCs/>
          <w:color w:val="000000" w:themeColor="text1"/>
          <w:sz w:val="20"/>
          <w:szCs w:val="20"/>
        </w:rPr>
        <w:t xml:space="preserve">wyjaśnieniami i </w:t>
      </w:r>
      <w:r w:rsidRPr="00C66762">
        <w:rPr>
          <w:rFonts w:ascii="Arial" w:hAnsi="Arial" w:cs="Arial"/>
          <w:bCs/>
          <w:color w:val="000000" w:themeColor="text1"/>
          <w:sz w:val="20"/>
          <w:szCs w:val="20"/>
        </w:rPr>
        <w:t>zmianami treści</w:t>
      </w:r>
      <w:r w:rsidR="008C6CF2" w:rsidRPr="00C66762">
        <w:rPr>
          <w:rFonts w:ascii="Arial" w:hAnsi="Arial" w:cs="Arial"/>
          <w:bCs/>
          <w:color w:val="000000" w:themeColor="text1"/>
          <w:sz w:val="20"/>
          <w:szCs w:val="20"/>
        </w:rPr>
        <w:t xml:space="preserve"> SWZ</w:t>
      </w:r>
      <w:r w:rsidRPr="00C66762">
        <w:rPr>
          <w:rFonts w:ascii="Arial" w:hAnsi="Arial" w:cs="Arial"/>
          <w:bCs/>
          <w:color w:val="000000" w:themeColor="text1"/>
          <w:sz w:val="20"/>
          <w:szCs w:val="20"/>
        </w:rPr>
        <w:t xml:space="preserve"> </w:t>
      </w:r>
      <w:r w:rsidR="008C6CF2" w:rsidRPr="00C66762">
        <w:rPr>
          <w:rFonts w:ascii="Arial" w:hAnsi="Arial" w:cs="Arial"/>
          <w:bCs/>
          <w:color w:val="000000" w:themeColor="text1"/>
          <w:sz w:val="20"/>
          <w:szCs w:val="20"/>
        </w:rPr>
        <w:t>dokonanymi w toku postępowania</w:t>
      </w:r>
      <w:r w:rsidRPr="00C66762">
        <w:rPr>
          <w:rFonts w:ascii="Arial" w:hAnsi="Arial" w:cs="Arial"/>
          <w:bCs/>
          <w:color w:val="000000" w:themeColor="text1"/>
          <w:sz w:val="20"/>
          <w:szCs w:val="20"/>
        </w:rPr>
        <w:t xml:space="preserve"> o udzielenie zamówien</w:t>
      </w:r>
      <w:r w:rsidR="0044053A" w:rsidRPr="00C66762">
        <w:rPr>
          <w:rFonts w:ascii="Arial" w:hAnsi="Arial" w:cs="Arial"/>
          <w:bCs/>
          <w:color w:val="000000" w:themeColor="text1"/>
          <w:sz w:val="20"/>
          <w:szCs w:val="20"/>
        </w:rPr>
        <w:t>ia publicznego</w:t>
      </w:r>
      <w:r w:rsidR="003C53D5" w:rsidRPr="00C66762">
        <w:rPr>
          <w:rFonts w:ascii="Arial" w:hAnsi="Arial" w:cs="Arial"/>
          <w:bCs/>
          <w:color w:val="000000" w:themeColor="text1"/>
          <w:sz w:val="20"/>
          <w:szCs w:val="20"/>
        </w:rPr>
        <w:t>.</w:t>
      </w:r>
    </w:p>
    <w:p w14:paraId="1128258C" w14:textId="77777777" w:rsidR="00F218F4" w:rsidRPr="0032143D" w:rsidRDefault="00F218F4" w:rsidP="004D7AC7">
      <w:pPr>
        <w:jc w:val="both"/>
        <w:rPr>
          <w:rFonts w:ascii="Arial" w:hAnsi="Arial" w:cs="Arial"/>
          <w:bCs/>
          <w:color w:val="000000" w:themeColor="text1"/>
          <w:sz w:val="20"/>
          <w:szCs w:val="20"/>
        </w:rPr>
      </w:pPr>
    </w:p>
    <w:p w14:paraId="4C352D59" w14:textId="77777777" w:rsidR="008C57EF" w:rsidRPr="0032143D" w:rsidRDefault="008C57EF" w:rsidP="008C57EF">
      <w:pPr>
        <w:jc w:val="center"/>
        <w:rPr>
          <w:rFonts w:ascii="Arial" w:eastAsia="Arial" w:hAnsi="Arial" w:cs="Arial"/>
          <w:b/>
          <w:bCs/>
          <w:color w:val="000000" w:themeColor="text1"/>
          <w:sz w:val="20"/>
          <w:szCs w:val="20"/>
        </w:rPr>
      </w:pPr>
      <w:r w:rsidRPr="0032143D">
        <w:rPr>
          <w:rFonts w:ascii="Arial" w:hAnsi="Arial" w:cs="Arial"/>
          <w:b/>
          <w:bCs/>
          <w:color w:val="000000" w:themeColor="text1"/>
          <w:sz w:val="20"/>
          <w:szCs w:val="20"/>
        </w:rPr>
        <w:t>§</w:t>
      </w:r>
      <w:r w:rsidRPr="0032143D">
        <w:rPr>
          <w:rFonts w:ascii="Arial" w:eastAsia="Arial" w:hAnsi="Arial" w:cs="Arial"/>
          <w:b/>
          <w:bCs/>
          <w:color w:val="000000" w:themeColor="text1"/>
          <w:sz w:val="20"/>
          <w:szCs w:val="20"/>
        </w:rPr>
        <w:t xml:space="preserve"> </w:t>
      </w:r>
      <w:r w:rsidRPr="0032143D">
        <w:rPr>
          <w:rFonts w:ascii="Arial" w:hAnsi="Arial" w:cs="Arial"/>
          <w:b/>
          <w:bCs/>
          <w:color w:val="000000" w:themeColor="text1"/>
          <w:sz w:val="20"/>
          <w:szCs w:val="20"/>
        </w:rPr>
        <w:t>22</w:t>
      </w:r>
    </w:p>
    <w:p w14:paraId="2F197FBB" w14:textId="77777777" w:rsidR="008C57EF" w:rsidRPr="0032143D" w:rsidRDefault="008C57EF" w:rsidP="008C57EF">
      <w:pPr>
        <w:jc w:val="both"/>
        <w:rPr>
          <w:rFonts w:ascii="Arial" w:hAnsi="Arial" w:cs="Arial"/>
          <w:color w:val="000000" w:themeColor="text1"/>
          <w:sz w:val="20"/>
        </w:rPr>
      </w:pPr>
      <w:r w:rsidRPr="0032143D">
        <w:rPr>
          <w:rFonts w:ascii="Arial" w:hAnsi="Arial" w:cs="Arial"/>
          <w:color w:val="000000" w:themeColor="text1"/>
          <w:sz w:val="20"/>
          <w:szCs w:val="20"/>
        </w:rPr>
        <w:t>W</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sprawach</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nie</w:t>
      </w:r>
      <w:r w:rsidRPr="0032143D">
        <w:rPr>
          <w:rFonts w:ascii="Arial" w:eastAsia="Arial" w:hAnsi="Arial" w:cs="Arial"/>
          <w:color w:val="000000" w:themeColor="text1"/>
          <w:sz w:val="20"/>
          <w:szCs w:val="20"/>
        </w:rPr>
        <w:t xml:space="preserve"> </w:t>
      </w:r>
      <w:r w:rsidRPr="0032143D">
        <w:rPr>
          <w:rFonts w:ascii="Arial" w:hAnsi="Arial" w:cs="Arial"/>
          <w:color w:val="000000" w:themeColor="text1"/>
          <w:sz w:val="20"/>
          <w:szCs w:val="20"/>
        </w:rPr>
        <w:t>uregulowanych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niniejszą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umową</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stosuje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się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obowiązujące</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przepisy</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prawa polskiego.</w:t>
      </w:r>
    </w:p>
    <w:p w14:paraId="0045FEF5" w14:textId="77777777" w:rsidR="008C57EF" w:rsidRDefault="008C57EF" w:rsidP="008C57EF">
      <w:pPr>
        <w:jc w:val="both"/>
        <w:rPr>
          <w:rFonts w:ascii="Arial" w:hAnsi="Arial" w:cs="Arial"/>
          <w:color w:val="000000" w:themeColor="text1"/>
          <w:sz w:val="20"/>
        </w:rPr>
      </w:pPr>
    </w:p>
    <w:p w14:paraId="0A047097" w14:textId="77777777" w:rsidR="00E567D4" w:rsidRDefault="00E567D4" w:rsidP="008C57EF">
      <w:pPr>
        <w:jc w:val="both"/>
        <w:rPr>
          <w:rFonts w:ascii="Arial" w:hAnsi="Arial" w:cs="Arial"/>
          <w:color w:val="000000" w:themeColor="text1"/>
          <w:sz w:val="20"/>
        </w:rPr>
      </w:pPr>
    </w:p>
    <w:p w14:paraId="6BF18743" w14:textId="77777777" w:rsidR="00E567D4" w:rsidRPr="0032143D" w:rsidRDefault="00E567D4" w:rsidP="008C57EF">
      <w:pPr>
        <w:jc w:val="both"/>
        <w:rPr>
          <w:rFonts w:ascii="Arial" w:hAnsi="Arial" w:cs="Arial"/>
          <w:color w:val="000000" w:themeColor="text1"/>
          <w:sz w:val="20"/>
        </w:rPr>
      </w:pPr>
    </w:p>
    <w:p w14:paraId="18529E33" w14:textId="77777777" w:rsidR="008C57EF" w:rsidRPr="0032143D" w:rsidRDefault="008C57EF" w:rsidP="008C57EF">
      <w:pPr>
        <w:jc w:val="center"/>
        <w:rPr>
          <w:rFonts w:ascii="Arial" w:hAnsi="Arial" w:cs="Arial"/>
          <w:b/>
          <w:color w:val="000000" w:themeColor="text1"/>
          <w:sz w:val="20"/>
          <w:szCs w:val="20"/>
        </w:rPr>
      </w:pPr>
      <w:r w:rsidRPr="0032143D">
        <w:rPr>
          <w:rFonts w:ascii="Arial" w:hAnsi="Arial" w:cs="Arial"/>
          <w:b/>
          <w:color w:val="000000" w:themeColor="text1"/>
          <w:sz w:val="20"/>
          <w:szCs w:val="20"/>
        </w:rPr>
        <w:t>§</w:t>
      </w:r>
      <w:r w:rsidRPr="0032143D">
        <w:rPr>
          <w:rFonts w:ascii="Arial" w:eastAsia="Arial" w:hAnsi="Arial" w:cs="Arial"/>
          <w:b/>
          <w:color w:val="000000" w:themeColor="text1"/>
          <w:sz w:val="20"/>
          <w:szCs w:val="20"/>
        </w:rPr>
        <w:t xml:space="preserve"> </w:t>
      </w:r>
      <w:r w:rsidRPr="0032143D">
        <w:rPr>
          <w:rFonts w:ascii="Arial" w:hAnsi="Arial" w:cs="Arial"/>
          <w:b/>
          <w:color w:val="000000" w:themeColor="text1"/>
          <w:sz w:val="20"/>
          <w:szCs w:val="20"/>
        </w:rPr>
        <w:t>23</w:t>
      </w:r>
    </w:p>
    <w:p w14:paraId="348BCFEA" w14:textId="77777777" w:rsidR="008C57EF" w:rsidRPr="0032143D" w:rsidRDefault="008C57EF" w:rsidP="008C57EF">
      <w:pPr>
        <w:jc w:val="both"/>
        <w:rPr>
          <w:rFonts w:ascii="Arial" w:hAnsi="Arial" w:cs="Arial"/>
          <w:color w:val="000000" w:themeColor="text1"/>
          <w:sz w:val="20"/>
        </w:rPr>
      </w:pPr>
      <w:r w:rsidRPr="0032143D">
        <w:rPr>
          <w:rFonts w:ascii="Arial" w:hAnsi="Arial" w:cs="Arial"/>
          <w:color w:val="000000" w:themeColor="text1"/>
          <w:sz w:val="20"/>
        </w:rPr>
        <w:t>Umowę</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sporządzono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4</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egzemplarzach,</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3</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dla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Zamawiającego</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i</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1</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dla</w:t>
      </w:r>
      <w:r w:rsidRPr="0032143D">
        <w:rPr>
          <w:rFonts w:ascii="Arial" w:eastAsia="Arial" w:hAnsi="Arial" w:cs="Arial"/>
          <w:color w:val="000000" w:themeColor="text1"/>
          <w:sz w:val="20"/>
        </w:rPr>
        <w:t xml:space="preserve"> </w:t>
      </w:r>
      <w:r w:rsidRPr="0032143D">
        <w:rPr>
          <w:rFonts w:ascii="Arial" w:hAnsi="Arial" w:cs="Arial"/>
          <w:color w:val="000000" w:themeColor="text1"/>
          <w:sz w:val="20"/>
        </w:rPr>
        <w:t>Wykonawcy.</w:t>
      </w:r>
    </w:p>
    <w:p w14:paraId="72B40D7E" w14:textId="77777777" w:rsidR="008C57EF" w:rsidRPr="0032143D" w:rsidRDefault="008C57EF" w:rsidP="008C57EF">
      <w:pPr>
        <w:rPr>
          <w:color w:val="000000" w:themeColor="text1"/>
        </w:rPr>
      </w:pPr>
    </w:p>
    <w:p w14:paraId="007683C1" w14:textId="77777777" w:rsidR="008C57EF" w:rsidRPr="00F218F4" w:rsidRDefault="008C57EF" w:rsidP="008C57EF">
      <w:pPr>
        <w:pStyle w:val="Nagwek1"/>
        <w:ind w:left="0" w:firstLine="0"/>
        <w:jc w:val="left"/>
        <w:rPr>
          <w:color w:val="000000" w:themeColor="text1"/>
          <w:sz w:val="20"/>
          <w:szCs w:val="20"/>
        </w:rPr>
      </w:pPr>
      <w:r w:rsidRPr="00F218F4">
        <w:rPr>
          <w:rFonts w:ascii="Arial" w:hAnsi="Arial" w:cs="Arial"/>
          <w:color w:val="000000" w:themeColor="text1"/>
          <w:sz w:val="20"/>
          <w:szCs w:val="20"/>
        </w:rPr>
        <w:t>Zamawiający</w:t>
      </w:r>
      <w:r w:rsidRPr="00F218F4">
        <w:rPr>
          <w:rFonts w:ascii="Arial" w:hAnsi="Arial" w:cs="Arial"/>
          <w:color w:val="000000" w:themeColor="text1"/>
          <w:sz w:val="20"/>
          <w:szCs w:val="20"/>
        </w:rPr>
        <w:tab/>
      </w:r>
      <w:r w:rsidRPr="00F218F4">
        <w:rPr>
          <w:rFonts w:ascii="Arial" w:hAnsi="Arial" w:cs="Arial"/>
          <w:color w:val="000000" w:themeColor="text1"/>
          <w:sz w:val="20"/>
          <w:szCs w:val="20"/>
        </w:rPr>
        <w:tab/>
      </w:r>
      <w:r w:rsidRPr="00F218F4">
        <w:rPr>
          <w:rFonts w:ascii="Arial" w:hAnsi="Arial" w:cs="Arial"/>
          <w:color w:val="000000" w:themeColor="text1"/>
          <w:sz w:val="20"/>
          <w:szCs w:val="20"/>
        </w:rPr>
        <w:tab/>
      </w:r>
      <w:r w:rsidRPr="00F218F4">
        <w:rPr>
          <w:rFonts w:ascii="Arial" w:hAnsi="Arial" w:cs="Arial"/>
          <w:color w:val="000000" w:themeColor="text1"/>
          <w:sz w:val="20"/>
          <w:szCs w:val="20"/>
        </w:rPr>
        <w:tab/>
      </w:r>
      <w:r w:rsidRPr="00F218F4">
        <w:rPr>
          <w:rFonts w:ascii="Arial" w:hAnsi="Arial" w:cs="Arial"/>
          <w:color w:val="000000" w:themeColor="text1"/>
          <w:sz w:val="20"/>
          <w:szCs w:val="20"/>
        </w:rPr>
        <w:tab/>
      </w:r>
      <w:r w:rsidRPr="00F218F4">
        <w:rPr>
          <w:rFonts w:ascii="Arial" w:hAnsi="Arial" w:cs="Arial"/>
          <w:color w:val="000000" w:themeColor="text1"/>
          <w:sz w:val="20"/>
          <w:szCs w:val="20"/>
        </w:rPr>
        <w:tab/>
      </w:r>
      <w:r w:rsidRPr="00F218F4">
        <w:rPr>
          <w:rFonts w:ascii="Arial" w:hAnsi="Arial" w:cs="Arial"/>
          <w:color w:val="000000" w:themeColor="text1"/>
          <w:sz w:val="20"/>
          <w:szCs w:val="20"/>
        </w:rPr>
        <w:tab/>
      </w:r>
      <w:r w:rsidRPr="00F218F4">
        <w:rPr>
          <w:rFonts w:ascii="Arial" w:hAnsi="Arial" w:cs="Arial"/>
          <w:color w:val="000000" w:themeColor="text1"/>
          <w:sz w:val="20"/>
          <w:szCs w:val="20"/>
        </w:rPr>
        <w:tab/>
      </w:r>
      <w:r w:rsidRPr="00F218F4">
        <w:rPr>
          <w:rFonts w:ascii="Arial" w:eastAsia="Arial" w:hAnsi="Arial" w:cs="Arial"/>
          <w:color w:val="000000" w:themeColor="text1"/>
          <w:sz w:val="20"/>
          <w:szCs w:val="20"/>
        </w:rPr>
        <w:t xml:space="preserve">             </w:t>
      </w:r>
      <w:r w:rsidR="00F218F4">
        <w:rPr>
          <w:rFonts w:ascii="Arial" w:eastAsia="Arial" w:hAnsi="Arial" w:cs="Arial"/>
          <w:color w:val="000000" w:themeColor="text1"/>
          <w:sz w:val="20"/>
          <w:szCs w:val="20"/>
        </w:rPr>
        <w:t xml:space="preserve">    </w:t>
      </w:r>
      <w:r w:rsidRPr="00F218F4">
        <w:rPr>
          <w:rFonts w:ascii="Arial" w:eastAsia="Arial" w:hAnsi="Arial" w:cs="Arial"/>
          <w:color w:val="000000" w:themeColor="text1"/>
          <w:sz w:val="20"/>
          <w:szCs w:val="20"/>
        </w:rPr>
        <w:t xml:space="preserve">      </w:t>
      </w:r>
      <w:r w:rsidRPr="00F218F4">
        <w:rPr>
          <w:rFonts w:ascii="Arial" w:hAnsi="Arial" w:cs="Arial"/>
          <w:color w:val="000000" w:themeColor="text1"/>
          <w:sz w:val="20"/>
          <w:szCs w:val="20"/>
        </w:rPr>
        <w:t>Wykonawca</w:t>
      </w:r>
    </w:p>
    <w:p w14:paraId="5DA922A8" w14:textId="77777777" w:rsidR="008238BB" w:rsidRPr="0032143D" w:rsidRDefault="008238BB">
      <w:pPr>
        <w:rPr>
          <w:color w:val="000000" w:themeColor="text1"/>
        </w:rPr>
      </w:pPr>
    </w:p>
    <w:sectPr w:rsidR="008238BB" w:rsidRPr="0032143D" w:rsidSect="002515A4">
      <w:headerReference w:type="default" r:id="rId10"/>
      <w:footerReference w:type="even" r:id="rId11"/>
      <w:footerReference w:type="default" r:id="rId12"/>
      <w:footerReference w:type="first" r:id="rId13"/>
      <w:pgSz w:w="11906" w:h="16838"/>
      <w:pgMar w:top="-709" w:right="926" w:bottom="1274" w:left="1134" w:header="708" w:footer="5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84F1" w14:textId="77777777" w:rsidR="004A35EE" w:rsidRDefault="004A35EE">
      <w:r>
        <w:separator/>
      </w:r>
    </w:p>
  </w:endnote>
  <w:endnote w:type="continuationSeparator" w:id="0">
    <w:p w14:paraId="4D18872E" w14:textId="77777777" w:rsidR="004A35EE" w:rsidRDefault="004A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A4B61" w14:textId="77777777" w:rsidR="00AD2EEB" w:rsidRDefault="00AD2EEB" w:rsidP="00AC420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53AC765" w14:textId="77777777" w:rsidR="00AD2EEB" w:rsidRDefault="00AD2EEB" w:rsidP="00AC420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725"/>
      <w:docPartObj>
        <w:docPartGallery w:val="Page Numbers (Bottom of Page)"/>
        <w:docPartUnique/>
      </w:docPartObj>
    </w:sdtPr>
    <w:sdtContent>
      <w:p w14:paraId="106C9021" w14:textId="77777777" w:rsidR="00AD2EEB" w:rsidRDefault="00AD2EEB">
        <w:pPr>
          <w:pStyle w:val="Stopka"/>
          <w:jc w:val="center"/>
        </w:pPr>
        <w:r>
          <w:rPr>
            <w:noProof/>
          </w:rPr>
          <w:fldChar w:fldCharType="begin"/>
        </w:r>
        <w:r>
          <w:rPr>
            <w:noProof/>
          </w:rPr>
          <w:instrText>PAGE   \* MERGEFORMAT</w:instrText>
        </w:r>
        <w:r>
          <w:rPr>
            <w:noProof/>
          </w:rPr>
          <w:fldChar w:fldCharType="separate"/>
        </w:r>
        <w:r w:rsidR="0032143D">
          <w:rPr>
            <w:noProof/>
          </w:rPr>
          <w:t>18</w:t>
        </w:r>
        <w:r>
          <w:rPr>
            <w:noProof/>
          </w:rPr>
          <w:fldChar w:fldCharType="end"/>
        </w:r>
      </w:p>
    </w:sdtContent>
  </w:sdt>
  <w:p w14:paraId="2FE20AF8" w14:textId="77777777" w:rsidR="00AD2EEB" w:rsidRDefault="00AD2EEB" w:rsidP="00AC420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0D8ED" w14:textId="77777777" w:rsidR="00AD2EEB" w:rsidRDefault="00AD2EEB">
    <w:pPr>
      <w:pStyle w:val="Stopka"/>
      <w:ind w:left="1077"/>
      <w:rPr>
        <w:rFonts w:ascii="Arial" w:hAnsi="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A7D57" w14:textId="77777777" w:rsidR="004A35EE" w:rsidRDefault="004A35EE">
      <w:r>
        <w:separator/>
      </w:r>
    </w:p>
  </w:footnote>
  <w:footnote w:type="continuationSeparator" w:id="0">
    <w:p w14:paraId="30647068" w14:textId="77777777" w:rsidR="004A35EE" w:rsidRDefault="004A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D763" w14:textId="77777777" w:rsidR="00AD2EEB" w:rsidRDefault="00AD2EEB" w:rsidP="00AC4207">
    <w:pPr>
      <w:pStyle w:val="Nagwek"/>
    </w:pPr>
  </w:p>
  <w:p w14:paraId="1B4FCD92" w14:textId="77777777" w:rsidR="00AD2EEB" w:rsidRDefault="00AD2E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71D0C03E"/>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1F30B72E"/>
    <w:lvl w:ilvl="0">
      <w:start w:val="6"/>
      <w:numFmt w:val="decimal"/>
      <w:lvlText w:val="%1."/>
      <w:lvlJc w:val="left"/>
      <w:pPr>
        <w:tabs>
          <w:tab w:val="num" w:pos="720"/>
        </w:tabs>
        <w:ind w:left="720" w:hanging="360"/>
      </w:pPr>
      <w:rPr>
        <w:rFonts w:cs="Times New Roman" w:hint="default"/>
        <w:b/>
        <w:i w:val="0"/>
        <w:sz w:val="22"/>
        <w:szCs w:val="22"/>
      </w:rPr>
    </w:lvl>
    <w:lvl w:ilvl="1">
      <w:start w:val="2"/>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cs="Times New Roman" w:hint="default"/>
      </w:rPr>
    </w:lvl>
    <w:lvl w:ilvl="3">
      <w:start w:val="1"/>
      <w:numFmt w:val="lowerLetter"/>
      <w:lvlText w:val="%4)"/>
      <w:lvlJc w:val="left"/>
      <w:pPr>
        <w:tabs>
          <w:tab w:val="num" w:pos="360"/>
        </w:tabs>
        <w:ind w:left="360" w:hanging="360"/>
      </w:pPr>
      <w:rPr>
        <w:rFonts w:ascii="Arial" w:eastAsia="Lucida Sans Unicode" w:hAnsi="Arial" w:cs="Arial" w:hint="default"/>
        <w:color w:val="00000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strike w:val="0"/>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3" w15:restartNumberingAfterBreak="0">
    <w:nsid w:val="00000007"/>
    <w:multiLevelType w:val="multilevel"/>
    <w:tmpl w:val="0452401E"/>
    <w:name w:val="WW8Num7"/>
    <w:lvl w:ilvl="0">
      <w:start w:val="1"/>
      <w:numFmt w:val="decimal"/>
      <w:lvlText w:val="%1."/>
      <w:lvlJc w:val="left"/>
      <w:pPr>
        <w:tabs>
          <w:tab w:val="num" w:pos="720"/>
        </w:tabs>
        <w:ind w:left="720" w:hanging="360"/>
      </w:pPr>
      <w:rPr>
        <w:i w:val="0"/>
        <w:iCs/>
        <w:color w:val="auto"/>
      </w:rPr>
    </w:lvl>
    <w:lvl w:ilvl="1">
      <w:start w:val="1"/>
      <w:numFmt w:val="decimal"/>
      <w:lvlText w:val="%2."/>
      <w:lvlJc w:val="left"/>
      <w:pPr>
        <w:tabs>
          <w:tab w:val="num" w:pos="1080"/>
        </w:tabs>
        <w:ind w:left="1080" w:hanging="360"/>
      </w:pPr>
      <w:rPr>
        <w:rFonts w:ascii="Arial" w:hAnsi="Arial" w:cs="Arial"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00000008"/>
    <w:lvl w:ilvl="0">
      <w:start w:val="1"/>
      <w:numFmt w:val="decimal"/>
      <w:lvlText w:val="%1)"/>
      <w:lvlJc w:val="left"/>
      <w:pPr>
        <w:tabs>
          <w:tab w:val="num" w:pos="0"/>
        </w:tabs>
        <w:ind w:left="1440" w:hanging="360"/>
      </w:pPr>
      <w:rPr>
        <w:rFonts w:ascii="Arial" w:eastAsia="Arial" w:hAnsi="Arial" w:cs="Arial"/>
        <w:b w:val="0"/>
        <w:color w:val="auto"/>
        <w:sz w:val="20"/>
        <w:szCs w:val="20"/>
      </w:rPr>
    </w:lvl>
    <w:lvl w:ilvl="1">
      <w:start w:val="1"/>
      <w:numFmt w:val="decimal"/>
      <w:lvlText w:val="%2."/>
      <w:lvlJc w:val="left"/>
      <w:pPr>
        <w:tabs>
          <w:tab w:val="num" w:pos="2160"/>
        </w:tabs>
        <w:ind w:left="2160" w:hanging="360"/>
      </w:pPr>
      <w:rPr>
        <w:rFonts w:ascii="Arial" w:eastAsia="Calibri" w:hAnsi="Arial" w:cs="Arial" w:hint="default"/>
        <w:b w:val="0"/>
        <w:color w:val="auto"/>
        <w:sz w:val="20"/>
        <w:szCs w:val="20"/>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 w15:restartNumberingAfterBreak="0">
    <w:nsid w:val="0000000A"/>
    <w:multiLevelType w:val="multilevel"/>
    <w:tmpl w:val="BD24BCE0"/>
    <w:name w:val="WW8Num11"/>
    <w:lvl w:ilvl="0">
      <w:start w:val="100"/>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color w:val="auto"/>
      </w:rPr>
    </w:lvl>
    <w:lvl w:ilvl="2">
      <w:start w:val="1"/>
      <w:numFmt w:val="decimal"/>
      <w:lvlText w:val="%3."/>
      <w:lvlJc w:val="left"/>
      <w:pPr>
        <w:tabs>
          <w:tab w:val="num" w:pos="1440"/>
        </w:tabs>
        <w:ind w:left="1440" w:hanging="360"/>
      </w:pPr>
      <w:rPr>
        <w:rFonts w:cs="Times New Roman"/>
        <w:b/>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b/>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1A"/>
    <w:multiLevelType w:val="multilevel"/>
    <w:tmpl w:val="0000001A"/>
    <w:name w:val="WW8Num31"/>
    <w:lvl w:ilvl="0">
      <w:start w:val="1"/>
      <w:numFmt w:val="decimal"/>
      <w:lvlText w:val="%1)"/>
      <w:lvlJc w:val="left"/>
      <w:pPr>
        <w:tabs>
          <w:tab w:val="num" w:pos="2700"/>
        </w:tabs>
        <w:ind w:left="2700" w:hanging="360"/>
      </w:pPr>
      <w:rPr>
        <w:rFonts w:ascii="Arial" w:eastAsia="Arial" w:hAnsi="Arial" w:cs="Arial" w:hint="default"/>
        <w:color w:val="auto"/>
        <w:sz w:val="20"/>
        <w:szCs w:val="20"/>
      </w:rPr>
    </w:lvl>
    <w:lvl w:ilvl="1">
      <w:start w:val="3"/>
      <w:numFmt w:val="decimal"/>
      <w:lvlText w:val="%2."/>
      <w:lvlJc w:val="left"/>
      <w:pPr>
        <w:tabs>
          <w:tab w:val="num" w:pos="1800"/>
        </w:tabs>
        <w:ind w:left="1800" w:hanging="360"/>
      </w:pPr>
      <w:rPr>
        <w:rFonts w:ascii="Arial" w:eastAsia="Arial" w:hAnsi="Arial" w:cs="Arial" w:hint="default"/>
        <w:color w:val="000000"/>
        <w:sz w:val="20"/>
        <w:szCs w:val="20"/>
        <w:lang w:val="pl-PL"/>
      </w:rPr>
    </w:lvl>
    <w:lvl w:ilvl="2">
      <w:start w:val="1"/>
      <w:numFmt w:val="lowerRoman"/>
      <w:lvlText w:val="%3."/>
      <w:lvlJc w:val="right"/>
      <w:pPr>
        <w:tabs>
          <w:tab w:val="num" w:pos="2520"/>
        </w:tabs>
        <w:ind w:left="2520" w:hanging="180"/>
      </w:pPr>
      <w:rPr>
        <w:rFonts w:ascii="Arial" w:eastAsia="Times New Roman" w:hAnsi="Arial" w:cs="Arial"/>
        <w:color w:val="000000"/>
        <w:spacing w:val="1"/>
        <w:sz w:val="20"/>
        <w:szCs w:val="20"/>
      </w:rPr>
    </w:lvl>
    <w:lvl w:ilvl="3">
      <w:start w:val="1"/>
      <w:numFmt w:val="decimal"/>
      <w:lvlText w:val="%4."/>
      <w:lvlJc w:val="left"/>
      <w:pPr>
        <w:tabs>
          <w:tab w:val="num" w:pos="3240"/>
        </w:tabs>
        <w:ind w:left="3240" w:hanging="360"/>
      </w:pPr>
      <w:rPr>
        <w:rFonts w:ascii="Arial" w:eastAsia="Lucida Sans Unicode" w:hAnsi="Arial" w:cs="Arial"/>
        <w:b w:val="0"/>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005640F"/>
    <w:multiLevelType w:val="hybridMultilevel"/>
    <w:tmpl w:val="98D24EF0"/>
    <w:lvl w:ilvl="0" w:tplc="C6E4C794">
      <w:start w:val="1"/>
      <w:numFmt w:val="lowerLetter"/>
      <w:lvlText w:val="%1)"/>
      <w:lvlJc w:val="left"/>
      <w:pPr>
        <w:tabs>
          <w:tab w:val="num" w:pos="2475"/>
        </w:tabs>
        <w:ind w:left="2475" w:hanging="360"/>
      </w:pPr>
      <w:rPr>
        <w:rFonts w:ascii="Arial" w:eastAsia="Times New Roman" w:hAnsi="Arial" w:cs="Arial"/>
        <w:b w:val="0"/>
        <w:i w:val="0"/>
        <w:iCs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2547B29"/>
    <w:multiLevelType w:val="multilevel"/>
    <w:tmpl w:val="6E6C7CF4"/>
    <w:lvl w:ilvl="0">
      <w:start w:val="1"/>
      <w:numFmt w:val="decimal"/>
      <w:lvlText w:val="%1"/>
      <w:lvlJc w:val="left"/>
      <w:pPr>
        <w:ind w:left="360" w:hanging="360"/>
      </w:pPr>
      <w:rPr>
        <w:rFonts w:eastAsia="Arial" w:hint="default"/>
        <w:color w:val="000000" w:themeColor="text1"/>
      </w:rPr>
    </w:lvl>
    <w:lvl w:ilvl="1">
      <w:start w:val="1"/>
      <w:numFmt w:val="decimal"/>
      <w:lvlText w:val="%1.%2"/>
      <w:lvlJc w:val="left"/>
      <w:pPr>
        <w:ind w:left="1484" w:hanging="360"/>
      </w:pPr>
      <w:rPr>
        <w:rFonts w:eastAsia="Arial" w:hint="default"/>
        <w:color w:val="000000" w:themeColor="text1"/>
      </w:rPr>
    </w:lvl>
    <w:lvl w:ilvl="2">
      <w:start w:val="1"/>
      <w:numFmt w:val="decimal"/>
      <w:lvlText w:val="%1.%2.%3"/>
      <w:lvlJc w:val="left"/>
      <w:pPr>
        <w:ind w:left="2968" w:hanging="720"/>
      </w:pPr>
      <w:rPr>
        <w:rFonts w:eastAsia="Arial" w:hint="default"/>
        <w:color w:val="000000" w:themeColor="text1"/>
      </w:rPr>
    </w:lvl>
    <w:lvl w:ilvl="3">
      <w:start w:val="1"/>
      <w:numFmt w:val="decimal"/>
      <w:lvlText w:val="%1.%2.%3.%4"/>
      <w:lvlJc w:val="left"/>
      <w:pPr>
        <w:ind w:left="4092" w:hanging="720"/>
      </w:pPr>
      <w:rPr>
        <w:rFonts w:eastAsia="Arial" w:hint="default"/>
        <w:color w:val="000000" w:themeColor="text1"/>
      </w:rPr>
    </w:lvl>
    <w:lvl w:ilvl="4">
      <w:start w:val="1"/>
      <w:numFmt w:val="decimal"/>
      <w:lvlText w:val="%1.%2.%3.%4.%5"/>
      <w:lvlJc w:val="left"/>
      <w:pPr>
        <w:ind w:left="5576" w:hanging="1080"/>
      </w:pPr>
      <w:rPr>
        <w:rFonts w:eastAsia="Arial" w:hint="default"/>
        <w:color w:val="000000" w:themeColor="text1"/>
      </w:rPr>
    </w:lvl>
    <w:lvl w:ilvl="5">
      <w:start w:val="1"/>
      <w:numFmt w:val="decimal"/>
      <w:lvlText w:val="%1.%2.%3.%4.%5.%6"/>
      <w:lvlJc w:val="left"/>
      <w:pPr>
        <w:ind w:left="6700" w:hanging="1080"/>
      </w:pPr>
      <w:rPr>
        <w:rFonts w:eastAsia="Arial" w:hint="default"/>
        <w:color w:val="000000" w:themeColor="text1"/>
      </w:rPr>
    </w:lvl>
    <w:lvl w:ilvl="6">
      <w:start w:val="1"/>
      <w:numFmt w:val="decimal"/>
      <w:lvlText w:val="%1.%2.%3.%4.%5.%6.%7"/>
      <w:lvlJc w:val="left"/>
      <w:pPr>
        <w:ind w:left="8184" w:hanging="1440"/>
      </w:pPr>
      <w:rPr>
        <w:rFonts w:eastAsia="Arial" w:hint="default"/>
        <w:color w:val="000000" w:themeColor="text1"/>
      </w:rPr>
    </w:lvl>
    <w:lvl w:ilvl="7">
      <w:start w:val="1"/>
      <w:numFmt w:val="decimal"/>
      <w:lvlText w:val="%1.%2.%3.%4.%5.%6.%7.%8"/>
      <w:lvlJc w:val="left"/>
      <w:pPr>
        <w:ind w:left="9308" w:hanging="1440"/>
      </w:pPr>
      <w:rPr>
        <w:rFonts w:eastAsia="Arial" w:hint="default"/>
        <w:color w:val="000000" w:themeColor="text1"/>
      </w:rPr>
    </w:lvl>
    <w:lvl w:ilvl="8">
      <w:start w:val="1"/>
      <w:numFmt w:val="decimal"/>
      <w:lvlText w:val="%1.%2.%3.%4.%5.%6.%7.%8.%9"/>
      <w:lvlJc w:val="left"/>
      <w:pPr>
        <w:ind w:left="10792" w:hanging="1800"/>
      </w:pPr>
      <w:rPr>
        <w:rFonts w:eastAsia="Arial" w:hint="default"/>
        <w:color w:val="000000" w:themeColor="text1"/>
      </w:rPr>
    </w:lvl>
  </w:abstractNum>
  <w:abstractNum w:abstractNumId="9" w15:restartNumberingAfterBreak="0">
    <w:nsid w:val="027E3DC1"/>
    <w:multiLevelType w:val="hybridMultilevel"/>
    <w:tmpl w:val="94307A98"/>
    <w:lvl w:ilvl="0" w:tplc="07C8FE78">
      <w:start w:val="1"/>
      <w:numFmt w:val="lowerLetter"/>
      <w:lvlText w:val="%1)"/>
      <w:lvlJc w:val="left"/>
      <w:pPr>
        <w:ind w:left="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706DFF"/>
    <w:multiLevelType w:val="hybridMultilevel"/>
    <w:tmpl w:val="753CF3AC"/>
    <w:lvl w:ilvl="0" w:tplc="BDEED638">
      <w:start w:val="1"/>
      <w:numFmt w:val="lowerLetter"/>
      <w:lvlText w:val="%1)"/>
      <w:lvlJc w:val="left"/>
      <w:pPr>
        <w:tabs>
          <w:tab w:val="num" w:pos="1860"/>
        </w:tabs>
        <w:ind w:left="1860" w:firstLine="0"/>
      </w:pPr>
      <w:rPr>
        <w:rFonts w:ascii="Arial" w:hAnsi="Arial" w:cs="Arial" w:hint="default"/>
      </w:rPr>
    </w:lvl>
    <w:lvl w:ilvl="1" w:tplc="04150017">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11" w15:restartNumberingAfterBreak="0">
    <w:nsid w:val="054E3B31"/>
    <w:multiLevelType w:val="hybridMultilevel"/>
    <w:tmpl w:val="2ECEDFB4"/>
    <w:lvl w:ilvl="0" w:tplc="AD0E646C">
      <w:start w:val="1"/>
      <w:numFmt w:val="decimal"/>
      <w:lvlText w:val="%1."/>
      <w:lvlJc w:val="left"/>
      <w:pPr>
        <w:tabs>
          <w:tab w:val="num" w:pos="2640"/>
        </w:tabs>
        <w:ind w:left="2640" w:hanging="360"/>
      </w:pPr>
      <w:rPr>
        <w:rFonts w:hint="default"/>
        <w:b w:val="0"/>
        <w:sz w:val="20"/>
        <w:szCs w:val="20"/>
      </w:rPr>
    </w:lvl>
    <w:lvl w:ilvl="1" w:tplc="9C086BA2">
      <w:start w:val="1"/>
      <w:numFmt w:val="decimal"/>
      <w:lvlText w:val="%2)"/>
      <w:lvlJc w:val="left"/>
      <w:pPr>
        <w:tabs>
          <w:tab w:val="num" w:pos="1440"/>
        </w:tabs>
        <w:ind w:left="1440" w:hanging="360"/>
      </w:pPr>
      <w:rPr>
        <w:rFonts w:hint="default"/>
        <w:b w:val="0"/>
        <w:sz w:val="18"/>
        <w:szCs w:val="18"/>
      </w:rPr>
    </w:lvl>
    <w:lvl w:ilvl="2" w:tplc="DE2005C8">
      <w:start w:val="1"/>
      <w:numFmt w:val="lowerLetter"/>
      <w:lvlText w:val="%3)"/>
      <w:lvlJc w:val="left"/>
      <w:pPr>
        <w:tabs>
          <w:tab w:val="num" w:pos="1980"/>
        </w:tabs>
        <w:ind w:left="1980" w:firstLine="0"/>
      </w:pPr>
      <w:rPr>
        <w:rFonts w:ascii="Arial" w:hAnsi="Arial" w:cs="Arial" w:hint="default"/>
        <w:b w:val="0"/>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A7C6C3F"/>
    <w:multiLevelType w:val="hybridMultilevel"/>
    <w:tmpl w:val="23E682D2"/>
    <w:lvl w:ilvl="0" w:tplc="58926714">
      <w:start w:val="1"/>
      <w:numFmt w:val="decimal"/>
      <w:lvlText w:val="%1."/>
      <w:lvlJc w:val="left"/>
      <w:pPr>
        <w:ind w:left="720" w:hanging="360"/>
      </w:pPr>
      <w:rPr>
        <w:b w:val="0"/>
      </w:rPr>
    </w:lvl>
    <w:lvl w:ilvl="1" w:tplc="8E421212">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5A216E"/>
    <w:multiLevelType w:val="hybridMultilevel"/>
    <w:tmpl w:val="3D16BDD4"/>
    <w:lvl w:ilvl="0" w:tplc="04150011">
      <w:start w:val="1"/>
      <w:numFmt w:val="decimal"/>
      <w:lvlText w:val="%1)"/>
      <w:lvlJc w:val="left"/>
      <w:pPr>
        <w:ind w:left="1287" w:hanging="360"/>
      </w:pPr>
    </w:lvl>
    <w:lvl w:ilvl="1" w:tplc="F20C3810">
      <w:start w:val="1"/>
      <w:numFmt w:val="lowerRoman"/>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2E210F8"/>
    <w:multiLevelType w:val="hybridMultilevel"/>
    <w:tmpl w:val="608C31CC"/>
    <w:lvl w:ilvl="0" w:tplc="C0203406">
      <w:start w:val="1"/>
      <w:numFmt w:val="decimal"/>
      <w:lvlText w:val="%1)"/>
      <w:lvlJc w:val="left"/>
      <w:pPr>
        <w:ind w:left="1440" w:hanging="360"/>
      </w:pPr>
      <w:rPr>
        <w:rFonts w:hint="default"/>
      </w:rPr>
    </w:lvl>
    <w:lvl w:ilvl="1" w:tplc="96F60B2C">
      <w:start w:val="8"/>
      <w:numFmt w:val="decimal"/>
      <w:lvlText w:val="%2."/>
      <w:lvlJc w:val="left"/>
      <w:pPr>
        <w:tabs>
          <w:tab w:val="num" w:pos="2160"/>
        </w:tabs>
        <w:ind w:left="2160" w:hanging="360"/>
      </w:pPr>
      <w:rPr>
        <w:rFonts w:hint="default"/>
        <w:b w:val="0"/>
        <w:color w:val="auto"/>
        <w:sz w:val="20"/>
        <w:szCs w:val="2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3C477F8"/>
    <w:multiLevelType w:val="hybridMultilevel"/>
    <w:tmpl w:val="7518A2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4594BE8"/>
    <w:multiLevelType w:val="hybridMultilevel"/>
    <w:tmpl w:val="6F7090A0"/>
    <w:lvl w:ilvl="0" w:tplc="D21E6F68">
      <w:start w:val="1"/>
      <w:numFmt w:val="decimal"/>
      <w:lvlText w:val="%1)"/>
      <w:lvlJc w:val="left"/>
      <w:pPr>
        <w:tabs>
          <w:tab w:val="num" w:pos="2340"/>
        </w:tabs>
        <w:ind w:left="2340"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D60CB3"/>
    <w:multiLevelType w:val="hybridMultilevel"/>
    <w:tmpl w:val="ACD628DA"/>
    <w:lvl w:ilvl="0" w:tplc="9FB6AA30">
      <w:start w:val="1"/>
      <w:numFmt w:val="decimal"/>
      <w:lvlText w:val="%1."/>
      <w:lvlJc w:val="left"/>
      <w:pPr>
        <w:tabs>
          <w:tab w:val="num" w:pos="2340"/>
        </w:tabs>
        <w:ind w:left="2340" w:hanging="360"/>
      </w:pPr>
      <w:rPr>
        <w:rFonts w:hint="default"/>
        <w:b w:val="0"/>
        <w:sz w:val="20"/>
        <w:szCs w:val="20"/>
      </w:rPr>
    </w:lvl>
    <w:lvl w:ilvl="1" w:tplc="97F2CB88">
      <w:start w:val="1"/>
      <w:numFmt w:val="decimal"/>
      <w:lvlText w:val="%2."/>
      <w:lvlJc w:val="left"/>
      <w:pPr>
        <w:tabs>
          <w:tab w:val="num" w:pos="1440"/>
        </w:tabs>
        <w:ind w:left="1440" w:hanging="360"/>
      </w:pPr>
      <w:rPr>
        <w:rFonts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8D12E96"/>
    <w:multiLevelType w:val="hybridMultilevel"/>
    <w:tmpl w:val="11E86248"/>
    <w:lvl w:ilvl="0" w:tplc="60CCFC0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9" w15:restartNumberingAfterBreak="0">
    <w:nsid w:val="18EA0462"/>
    <w:multiLevelType w:val="hybridMultilevel"/>
    <w:tmpl w:val="DD8E0990"/>
    <w:lvl w:ilvl="0" w:tplc="B0B0CA36">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0" w15:restartNumberingAfterBreak="0">
    <w:nsid w:val="1A7818C0"/>
    <w:multiLevelType w:val="hybridMultilevel"/>
    <w:tmpl w:val="FAE84DB4"/>
    <w:lvl w:ilvl="0" w:tplc="04150017">
      <w:start w:val="1"/>
      <w:numFmt w:val="lowerLetter"/>
      <w:lvlText w:val="%1)"/>
      <w:lvlJc w:val="left"/>
      <w:pPr>
        <w:ind w:left="1440" w:hanging="360"/>
      </w:pPr>
      <w:rPr>
        <w:rFonts w:hint="default"/>
        <w:b w:val="0"/>
        <w:i w:val="0"/>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CA76262"/>
    <w:multiLevelType w:val="hybridMultilevel"/>
    <w:tmpl w:val="3C82CAFA"/>
    <w:lvl w:ilvl="0" w:tplc="F93AA7F8">
      <w:start w:val="1"/>
      <w:numFmt w:val="decimal"/>
      <w:lvlText w:val="%1)"/>
      <w:lvlJc w:val="left"/>
      <w:pPr>
        <w:ind w:left="1052" w:hanging="360"/>
      </w:pPr>
      <w:rPr>
        <w:rFonts w:hint="default"/>
        <w:b w:val="0"/>
        <w:bCs w:val="0"/>
        <w:color w:val="auto"/>
      </w:rPr>
    </w:lvl>
    <w:lvl w:ilvl="1" w:tplc="F93AA7F8">
      <w:start w:val="1"/>
      <w:numFmt w:val="decimal"/>
      <w:lvlText w:val="%2)"/>
      <w:lvlJc w:val="left"/>
      <w:pPr>
        <w:ind w:left="1206" w:hanging="360"/>
      </w:pPr>
      <w:rPr>
        <w:rFonts w:hint="default"/>
        <w:b w:val="0"/>
        <w:bCs w:val="0"/>
        <w:color w:val="auto"/>
      </w:rPr>
    </w:lvl>
    <w:lvl w:ilvl="2" w:tplc="0415001B" w:tentative="1">
      <w:start w:val="1"/>
      <w:numFmt w:val="lowerRoman"/>
      <w:lvlText w:val="%3."/>
      <w:lvlJc w:val="right"/>
      <w:pPr>
        <w:ind w:left="2492" w:hanging="180"/>
      </w:pPr>
    </w:lvl>
    <w:lvl w:ilvl="3" w:tplc="0415000F" w:tentative="1">
      <w:start w:val="1"/>
      <w:numFmt w:val="decimal"/>
      <w:lvlText w:val="%4."/>
      <w:lvlJc w:val="left"/>
      <w:pPr>
        <w:ind w:left="3212" w:hanging="360"/>
      </w:pPr>
    </w:lvl>
    <w:lvl w:ilvl="4" w:tplc="04150019" w:tentative="1">
      <w:start w:val="1"/>
      <w:numFmt w:val="lowerLetter"/>
      <w:lvlText w:val="%5."/>
      <w:lvlJc w:val="left"/>
      <w:pPr>
        <w:ind w:left="3932" w:hanging="360"/>
      </w:pPr>
    </w:lvl>
    <w:lvl w:ilvl="5" w:tplc="0415001B" w:tentative="1">
      <w:start w:val="1"/>
      <w:numFmt w:val="lowerRoman"/>
      <w:lvlText w:val="%6."/>
      <w:lvlJc w:val="right"/>
      <w:pPr>
        <w:ind w:left="4652" w:hanging="180"/>
      </w:pPr>
    </w:lvl>
    <w:lvl w:ilvl="6" w:tplc="0415000F" w:tentative="1">
      <w:start w:val="1"/>
      <w:numFmt w:val="decimal"/>
      <w:lvlText w:val="%7."/>
      <w:lvlJc w:val="left"/>
      <w:pPr>
        <w:ind w:left="5372" w:hanging="360"/>
      </w:pPr>
    </w:lvl>
    <w:lvl w:ilvl="7" w:tplc="04150019" w:tentative="1">
      <w:start w:val="1"/>
      <w:numFmt w:val="lowerLetter"/>
      <w:lvlText w:val="%8."/>
      <w:lvlJc w:val="left"/>
      <w:pPr>
        <w:ind w:left="6092" w:hanging="360"/>
      </w:pPr>
    </w:lvl>
    <w:lvl w:ilvl="8" w:tplc="0415001B" w:tentative="1">
      <w:start w:val="1"/>
      <w:numFmt w:val="lowerRoman"/>
      <w:lvlText w:val="%9."/>
      <w:lvlJc w:val="right"/>
      <w:pPr>
        <w:ind w:left="6812" w:hanging="180"/>
      </w:pPr>
    </w:lvl>
  </w:abstractNum>
  <w:abstractNum w:abstractNumId="22" w15:restartNumberingAfterBreak="0">
    <w:nsid w:val="278C6412"/>
    <w:multiLevelType w:val="hybridMultilevel"/>
    <w:tmpl w:val="D384F436"/>
    <w:lvl w:ilvl="0" w:tplc="731C627C">
      <w:start w:val="1"/>
      <w:numFmt w:val="decimal"/>
      <w:lvlText w:val="%1."/>
      <w:lvlJc w:val="left"/>
      <w:pPr>
        <w:tabs>
          <w:tab w:val="num" w:pos="2640"/>
        </w:tabs>
        <w:ind w:left="2640" w:hanging="360"/>
      </w:pPr>
      <w:rPr>
        <w:rFonts w:hint="default"/>
        <w:b w:val="0"/>
        <w:sz w:val="20"/>
        <w:szCs w:val="20"/>
      </w:rPr>
    </w:lvl>
    <w:lvl w:ilvl="1" w:tplc="413E4448">
      <w:start w:val="1"/>
      <w:numFmt w:val="decimal"/>
      <w:lvlText w:val="%2)"/>
      <w:lvlJc w:val="left"/>
      <w:pPr>
        <w:tabs>
          <w:tab w:val="num" w:pos="1440"/>
        </w:tabs>
        <w:ind w:left="1440" w:hanging="360"/>
      </w:pPr>
      <w:rPr>
        <w:rFonts w:hint="default"/>
        <w:b w:val="0"/>
        <w:sz w:val="18"/>
        <w:szCs w:val="18"/>
      </w:rPr>
    </w:lvl>
    <w:lvl w:ilvl="2" w:tplc="31F8459E">
      <w:start w:val="1"/>
      <w:numFmt w:val="lowerLetter"/>
      <w:lvlText w:val="%3)"/>
      <w:lvlJc w:val="left"/>
      <w:pPr>
        <w:tabs>
          <w:tab w:val="num" w:pos="1980"/>
        </w:tabs>
        <w:ind w:left="1980" w:firstLine="0"/>
      </w:pPr>
      <w:rPr>
        <w:rFonts w:ascii="Arial" w:hAnsi="Arial" w:cs="Arial"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9474B78"/>
    <w:multiLevelType w:val="hybridMultilevel"/>
    <w:tmpl w:val="80EC80E0"/>
    <w:lvl w:ilvl="0" w:tplc="B4DE4CDE">
      <w:start w:val="1"/>
      <w:numFmt w:val="decimal"/>
      <w:lvlText w:val="%1."/>
      <w:lvlJc w:val="left"/>
      <w:pPr>
        <w:ind w:left="720" w:hanging="360"/>
      </w:pPr>
      <w:rPr>
        <w:rFonts w:ascii="Arial" w:hAnsi="Arial" w:cs="Arial" w:hint="default"/>
        <w:b w:val="0"/>
        <w:color w:val="000000" w:themeColor="text1"/>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146EC1"/>
    <w:multiLevelType w:val="hybridMultilevel"/>
    <w:tmpl w:val="067615EC"/>
    <w:lvl w:ilvl="0" w:tplc="B5BA1E78">
      <w:start w:val="1"/>
      <w:numFmt w:val="decimal"/>
      <w:lvlText w:val="%1)"/>
      <w:lvlJc w:val="left"/>
      <w:pPr>
        <w:tabs>
          <w:tab w:val="num" w:pos="1440"/>
        </w:tabs>
        <w:ind w:left="14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6D3636C4">
      <w:start w:val="4"/>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AAE1347"/>
    <w:multiLevelType w:val="hybridMultilevel"/>
    <w:tmpl w:val="D00857EC"/>
    <w:lvl w:ilvl="0" w:tplc="36748E50">
      <w:start w:val="1"/>
      <w:numFmt w:val="decimal"/>
      <w:lvlText w:val="%1)"/>
      <w:lvlJc w:val="left"/>
      <w:pPr>
        <w:tabs>
          <w:tab w:val="num" w:pos="2475"/>
        </w:tabs>
        <w:ind w:left="2475" w:hanging="360"/>
      </w:pPr>
      <w:rPr>
        <w:rFonts w:hint="default"/>
        <w:b w:val="0"/>
        <w:i w:val="0"/>
        <w:i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B661D0B"/>
    <w:multiLevelType w:val="hybridMultilevel"/>
    <w:tmpl w:val="CBA648CC"/>
    <w:lvl w:ilvl="0" w:tplc="04150011">
      <w:start w:val="1"/>
      <w:numFmt w:val="decimal"/>
      <w:lvlText w:val="%1)"/>
      <w:lvlJc w:val="left"/>
      <w:pPr>
        <w:ind w:left="1287" w:hanging="360"/>
      </w:pPr>
    </w:lvl>
    <w:lvl w:ilvl="1" w:tplc="04150017">
      <w:start w:val="1"/>
      <w:numFmt w:val="lowerLetter"/>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33B15774"/>
    <w:multiLevelType w:val="hybridMultilevel"/>
    <w:tmpl w:val="F432BFD0"/>
    <w:lvl w:ilvl="0" w:tplc="35627678">
      <w:start w:val="2"/>
      <w:numFmt w:val="decimal"/>
      <w:lvlText w:val="%1)"/>
      <w:lvlJc w:val="left"/>
      <w:pPr>
        <w:tabs>
          <w:tab w:val="num" w:pos="1440"/>
        </w:tabs>
        <w:ind w:left="14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1F9AC4B4">
      <w:start w:val="2"/>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6CA314C"/>
    <w:multiLevelType w:val="hybridMultilevel"/>
    <w:tmpl w:val="AC3ADF22"/>
    <w:lvl w:ilvl="0" w:tplc="7E8AFA0E">
      <w:start w:val="1"/>
      <w:numFmt w:val="decimal"/>
      <w:lvlText w:val="%1)"/>
      <w:lvlJc w:val="left"/>
      <w:pPr>
        <w:ind w:left="3621"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A202551"/>
    <w:multiLevelType w:val="hybridMultilevel"/>
    <w:tmpl w:val="86D41346"/>
    <w:lvl w:ilvl="0" w:tplc="04150017">
      <w:start w:val="1"/>
      <w:numFmt w:val="lowerLetter"/>
      <w:lvlText w:val="%1)"/>
      <w:lvlJc w:val="left"/>
      <w:pPr>
        <w:ind w:left="2062" w:hanging="360"/>
      </w:pPr>
      <w:rPr>
        <w:rFonts w:hint="default"/>
        <w:b w:val="0"/>
        <w:i w:val="0"/>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30" w15:restartNumberingAfterBreak="0">
    <w:nsid w:val="3CF95433"/>
    <w:multiLevelType w:val="hybridMultilevel"/>
    <w:tmpl w:val="D0D29A10"/>
    <w:lvl w:ilvl="0" w:tplc="E8AEF096">
      <w:start w:val="1"/>
      <w:numFmt w:val="decimal"/>
      <w:lvlText w:val="%1."/>
      <w:lvlJc w:val="left"/>
      <w:pPr>
        <w:tabs>
          <w:tab w:val="num" w:pos="1785"/>
        </w:tabs>
        <w:ind w:left="1785" w:hanging="360"/>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EC013CB"/>
    <w:multiLevelType w:val="hybridMultilevel"/>
    <w:tmpl w:val="1DC21F7C"/>
    <w:lvl w:ilvl="0" w:tplc="9C086BA2">
      <w:start w:val="1"/>
      <w:numFmt w:val="decimal"/>
      <w:lvlText w:val="%1)"/>
      <w:lvlJc w:val="left"/>
      <w:pPr>
        <w:tabs>
          <w:tab w:val="num" w:pos="2685"/>
        </w:tabs>
        <w:ind w:left="2685" w:hanging="360"/>
      </w:pPr>
      <w:rPr>
        <w:rFonts w:hint="default"/>
      </w:rPr>
    </w:lvl>
    <w:lvl w:ilvl="1" w:tplc="17A8E062">
      <w:start w:val="5"/>
      <w:numFmt w:val="decimal"/>
      <w:lvlText w:val="%2."/>
      <w:lvlJc w:val="left"/>
      <w:pPr>
        <w:tabs>
          <w:tab w:val="num" w:pos="1785"/>
        </w:tabs>
        <w:ind w:left="1785" w:hanging="360"/>
      </w:pPr>
      <w:rPr>
        <w:rFonts w:hint="default"/>
        <w:b w:val="0"/>
        <w:sz w:val="20"/>
        <w:szCs w:val="20"/>
      </w:rPr>
    </w:lvl>
    <w:lvl w:ilvl="2" w:tplc="469ADBEA">
      <w:start w:val="1"/>
      <w:numFmt w:val="lowerLetter"/>
      <w:lvlText w:val="%3)"/>
      <w:lvlJc w:val="left"/>
      <w:pPr>
        <w:ind w:left="2685" w:hanging="360"/>
      </w:pPr>
      <w:rPr>
        <w:rFonts w:hint="default"/>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32" w15:restartNumberingAfterBreak="0">
    <w:nsid w:val="43751EA0"/>
    <w:multiLevelType w:val="hybridMultilevel"/>
    <w:tmpl w:val="3D2E839A"/>
    <w:lvl w:ilvl="0" w:tplc="35740FE4">
      <w:start w:val="4"/>
      <w:numFmt w:val="decimal"/>
      <w:lvlText w:val="%1."/>
      <w:lvlJc w:val="left"/>
      <w:pPr>
        <w:tabs>
          <w:tab w:val="num" w:pos="1785"/>
        </w:tabs>
        <w:ind w:left="1785" w:hanging="360"/>
      </w:pPr>
      <w:rPr>
        <w:rFonts w:hint="default"/>
        <w:b w:val="0"/>
        <w:sz w:val="20"/>
        <w:szCs w:val="20"/>
      </w:rPr>
    </w:lvl>
    <w:lvl w:ilvl="1" w:tplc="BDEED638">
      <w:start w:val="1"/>
      <w:numFmt w:val="lowerLetter"/>
      <w:lvlText w:val="%2)"/>
      <w:lvlJc w:val="left"/>
      <w:pPr>
        <w:tabs>
          <w:tab w:val="num" w:pos="1080"/>
        </w:tabs>
        <w:ind w:left="1080" w:firstLine="0"/>
      </w:pPr>
      <w:rPr>
        <w:rFonts w:ascii="Arial" w:hAnsi="Arial" w:cs="Arial" w:hint="default"/>
        <w:b w:val="0"/>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69D493F"/>
    <w:multiLevelType w:val="hybridMultilevel"/>
    <w:tmpl w:val="92485E3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91F6B59"/>
    <w:multiLevelType w:val="hybridMultilevel"/>
    <w:tmpl w:val="E53A8F90"/>
    <w:lvl w:ilvl="0" w:tplc="68FC0C34">
      <w:start w:val="1"/>
      <w:numFmt w:val="lowerLetter"/>
      <w:lvlText w:val="%1)"/>
      <w:lvlJc w:val="left"/>
      <w:pPr>
        <w:ind w:left="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E028C5"/>
    <w:multiLevelType w:val="hybridMultilevel"/>
    <w:tmpl w:val="7004C816"/>
    <w:lvl w:ilvl="0" w:tplc="C5A4C8D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4B676A0F"/>
    <w:multiLevelType w:val="hybridMultilevel"/>
    <w:tmpl w:val="6164BEDC"/>
    <w:lvl w:ilvl="0" w:tplc="79DA4744">
      <w:start w:val="1"/>
      <w:numFmt w:val="lowerLetter"/>
      <w:lvlText w:val="%1)"/>
      <w:lvlJc w:val="left"/>
      <w:pPr>
        <w:ind w:left="1069" w:hanging="360"/>
      </w:pPr>
      <w:rPr>
        <w:rFonts w:hint="default"/>
        <w:b w:val="0"/>
        <w:bCs w:val="0"/>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15:restartNumberingAfterBreak="0">
    <w:nsid w:val="4BF53EE8"/>
    <w:multiLevelType w:val="hybridMultilevel"/>
    <w:tmpl w:val="4AC282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554E47"/>
    <w:multiLevelType w:val="hybridMultilevel"/>
    <w:tmpl w:val="900A765C"/>
    <w:lvl w:ilvl="0" w:tplc="7A20834A">
      <w:start w:val="7"/>
      <w:numFmt w:val="decimal"/>
      <w:lvlText w:val="%1."/>
      <w:lvlJc w:val="left"/>
      <w:pPr>
        <w:tabs>
          <w:tab w:val="num" w:pos="2160"/>
        </w:tabs>
        <w:ind w:left="216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3273B6"/>
    <w:multiLevelType w:val="hybridMultilevel"/>
    <w:tmpl w:val="EA1250E2"/>
    <w:lvl w:ilvl="0" w:tplc="7014198E">
      <w:start w:val="4"/>
      <w:numFmt w:val="decimal"/>
      <w:lvlText w:val="%1."/>
      <w:lvlJc w:val="left"/>
      <w:pPr>
        <w:tabs>
          <w:tab w:val="num" w:pos="3225"/>
        </w:tabs>
        <w:ind w:left="3225" w:hanging="360"/>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1903C3E"/>
    <w:multiLevelType w:val="hybridMultilevel"/>
    <w:tmpl w:val="F7DE849E"/>
    <w:lvl w:ilvl="0" w:tplc="D6703AB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1DE07EA"/>
    <w:multiLevelType w:val="hybridMultilevel"/>
    <w:tmpl w:val="236AE75A"/>
    <w:lvl w:ilvl="0" w:tplc="F22ABB26">
      <w:start w:val="1"/>
      <w:numFmt w:val="decimal"/>
      <w:lvlText w:val="%1."/>
      <w:lvlJc w:val="left"/>
      <w:pPr>
        <w:ind w:left="720" w:hanging="360"/>
      </w:pPr>
      <w:rPr>
        <w:color w:val="auto"/>
      </w:rPr>
    </w:lvl>
    <w:lvl w:ilvl="1" w:tplc="9C086BA2">
      <w:start w:val="1"/>
      <w:numFmt w:val="decimal"/>
      <w:lvlText w:val="%2)"/>
      <w:lvlJc w:val="left"/>
      <w:pPr>
        <w:tabs>
          <w:tab w:val="num" w:pos="1920"/>
        </w:tabs>
        <w:ind w:left="192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D62CAB"/>
    <w:multiLevelType w:val="hybridMultilevel"/>
    <w:tmpl w:val="2F4AA936"/>
    <w:lvl w:ilvl="0" w:tplc="267266A4">
      <w:start w:val="1"/>
      <w:numFmt w:val="lowerLetter"/>
      <w:lvlText w:val="%1)"/>
      <w:lvlJc w:val="left"/>
      <w:pPr>
        <w:tabs>
          <w:tab w:val="num" w:pos="360"/>
        </w:tabs>
        <w:ind w:left="360" w:hanging="360"/>
      </w:pPr>
      <w:rPr>
        <w:rFonts w:ascii="Arial" w:eastAsia="Times New Roman" w:hAnsi="Arial" w:cs="Arial"/>
        <w:b w:val="0"/>
        <w:color w:val="auto"/>
      </w:rPr>
    </w:lvl>
    <w:lvl w:ilvl="1" w:tplc="04150019" w:tentative="1">
      <w:start w:val="1"/>
      <w:numFmt w:val="lowerLetter"/>
      <w:lvlText w:val="%2."/>
      <w:lvlJc w:val="left"/>
      <w:pPr>
        <w:tabs>
          <w:tab w:val="num" w:pos="-675"/>
        </w:tabs>
        <w:ind w:left="-675" w:hanging="360"/>
      </w:pPr>
    </w:lvl>
    <w:lvl w:ilvl="2" w:tplc="0415001B" w:tentative="1">
      <w:start w:val="1"/>
      <w:numFmt w:val="lowerRoman"/>
      <w:lvlText w:val="%3."/>
      <w:lvlJc w:val="right"/>
      <w:pPr>
        <w:tabs>
          <w:tab w:val="num" w:pos="45"/>
        </w:tabs>
        <w:ind w:left="45" w:hanging="180"/>
      </w:pPr>
    </w:lvl>
    <w:lvl w:ilvl="3" w:tplc="0415000F" w:tentative="1">
      <w:start w:val="1"/>
      <w:numFmt w:val="decimal"/>
      <w:lvlText w:val="%4."/>
      <w:lvlJc w:val="left"/>
      <w:pPr>
        <w:tabs>
          <w:tab w:val="num" w:pos="765"/>
        </w:tabs>
        <w:ind w:left="765" w:hanging="360"/>
      </w:pPr>
    </w:lvl>
    <w:lvl w:ilvl="4" w:tplc="04150019" w:tentative="1">
      <w:start w:val="1"/>
      <w:numFmt w:val="lowerLetter"/>
      <w:lvlText w:val="%5."/>
      <w:lvlJc w:val="left"/>
      <w:pPr>
        <w:tabs>
          <w:tab w:val="num" w:pos="1485"/>
        </w:tabs>
        <w:ind w:left="1485" w:hanging="360"/>
      </w:pPr>
    </w:lvl>
    <w:lvl w:ilvl="5" w:tplc="0415001B" w:tentative="1">
      <w:start w:val="1"/>
      <w:numFmt w:val="lowerRoman"/>
      <w:lvlText w:val="%6."/>
      <w:lvlJc w:val="right"/>
      <w:pPr>
        <w:tabs>
          <w:tab w:val="num" w:pos="2205"/>
        </w:tabs>
        <w:ind w:left="2205" w:hanging="180"/>
      </w:pPr>
    </w:lvl>
    <w:lvl w:ilvl="6" w:tplc="0415000F" w:tentative="1">
      <w:start w:val="1"/>
      <w:numFmt w:val="decimal"/>
      <w:lvlText w:val="%7."/>
      <w:lvlJc w:val="left"/>
      <w:pPr>
        <w:tabs>
          <w:tab w:val="num" w:pos="2925"/>
        </w:tabs>
        <w:ind w:left="2925" w:hanging="360"/>
      </w:pPr>
    </w:lvl>
    <w:lvl w:ilvl="7" w:tplc="04150019" w:tentative="1">
      <w:start w:val="1"/>
      <w:numFmt w:val="lowerLetter"/>
      <w:lvlText w:val="%8."/>
      <w:lvlJc w:val="left"/>
      <w:pPr>
        <w:tabs>
          <w:tab w:val="num" w:pos="3645"/>
        </w:tabs>
        <w:ind w:left="3645" w:hanging="360"/>
      </w:pPr>
    </w:lvl>
    <w:lvl w:ilvl="8" w:tplc="0415001B" w:tentative="1">
      <w:start w:val="1"/>
      <w:numFmt w:val="lowerRoman"/>
      <w:lvlText w:val="%9."/>
      <w:lvlJc w:val="right"/>
      <w:pPr>
        <w:tabs>
          <w:tab w:val="num" w:pos="4365"/>
        </w:tabs>
        <w:ind w:left="4365" w:hanging="180"/>
      </w:pPr>
    </w:lvl>
  </w:abstractNum>
  <w:abstractNum w:abstractNumId="43" w15:restartNumberingAfterBreak="0">
    <w:nsid w:val="54200735"/>
    <w:multiLevelType w:val="hybridMultilevel"/>
    <w:tmpl w:val="A5E01178"/>
    <w:lvl w:ilvl="0" w:tplc="8F2E5794">
      <w:start w:val="1"/>
      <w:numFmt w:val="lowerLetter"/>
      <w:lvlText w:val="%1)"/>
      <w:lvlJc w:val="left"/>
      <w:pPr>
        <w:tabs>
          <w:tab w:val="num" w:pos="2475"/>
        </w:tabs>
        <w:ind w:left="2475" w:hanging="360"/>
      </w:pPr>
      <w:rPr>
        <w:rFonts w:hint="default"/>
        <w:b w:val="0"/>
        <w:i w:val="0"/>
        <w:i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4A20AE0"/>
    <w:multiLevelType w:val="hybridMultilevel"/>
    <w:tmpl w:val="F0F0DADE"/>
    <w:lvl w:ilvl="0" w:tplc="9C086BA2">
      <w:start w:val="1"/>
      <w:numFmt w:val="decimal"/>
      <w:lvlText w:val="%1)"/>
      <w:lvlJc w:val="left"/>
      <w:pPr>
        <w:tabs>
          <w:tab w:val="num" w:pos="2685"/>
        </w:tabs>
        <w:ind w:left="2685" w:hanging="360"/>
      </w:pPr>
      <w:rPr>
        <w:rFonts w:hint="default"/>
      </w:rPr>
    </w:lvl>
    <w:lvl w:ilvl="1" w:tplc="20E42D8E">
      <w:start w:val="6"/>
      <w:numFmt w:val="decimal"/>
      <w:lvlText w:val="%2."/>
      <w:lvlJc w:val="left"/>
      <w:pPr>
        <w:tabs>
          <w:tab w:val="num" w:pos="1785"/>
        </w:tabs>
        <w:ind w:left="1785" w:hanging="360"/>
      </w:pPr>
      <w:rPr>
        <w:rFonts w:hint="default"/>
        <w:b w:val="0"/>
        <w:sz w:val="20"/>
        <w:szCs w:val="20"/>
      </w:rPr>
    </w:lvl>
    <w:lvl w:ilvl="2" w:tplc="9C086BA2">
      <w:start w:val="1"/>
      <w:numFmt w:val="decimal"/>
      <w:lvlText w:val="%3)"/>
      <w:lvlJc w:val="left"/>
      <w:pPr>
        <w:tabs>
          <w:tab w:val="num" w:pos="2685"/>
        </w:tabs>
        <w:ind w:left="2685" w:hanging="360"/>
      </w:pPr>
      <w:rPr>
        <w:rFonts w:hint="default"/>
      </w:rPr>
    </w:lvl>
    <w:lvl w:ilvl="3" w:tplc="25161A04">
      <w:start w:val="8"/>
      <w:numFmt w:val="decimal"/>
      <w:lvlText w:val="%4."/>
      <w:lvlJc w:val="left"/>
      <w:pPr>
        <w:tabs>
          <w:tab w:val="num" w:pos="3225"/>
        </w:tabs>
        <w:ind w:left="3225" w:hanging="360"/>
      </w:pPr>
      <w:rPr>
        <w:rFonts w:hint="default"/>
        <w:b w:val="0"/>
        <w:sz w:val="20"/>
        <w:szCs w:val="20"/>
      </w:r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5" w15:restartNumberingAfterBreak="0">
    <w:nsid w:val="54CB3AE3"/>
    <w:multiLevelType w:val="hybridMultilevel"/>
    <w:tmpl w:val="C9BCEC4A"/>
    <w:lvl w:ilvl="0" w:tplc="674059DE">
      <w:start w:val="1"/>
      <w:numFmt w:val="decimal"/>
      <w:lvlText w:val="%1)"/>
      <w:lvlJc w:val="left"/>
      <w:pPr>
        <w:ind w:left="1800" w:hanging="360"/>
      </w:pPr>
      <w:rPr>
        <w:rFonts w:hint="default"/>
        <w:b/>
        <w:bCs/>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15:restartNumberingAfterBreak="0">
    <w:nsid w:val="5D0F5D66"/>
    <w:multiLevelType w:val="hybridMultilevel"/>
    <w:tmpl w:val="8C0C1CC4"/>
    <w:lvl w:ilvl="0" w:tplc="9C086BA2">
      <w:start w:val="1"/>
      <w:numFmt w:val="decimal"/>
      <w:lvlText w:val="%1)"/>
      <w:lvlJc w:val="left"/>
      <w:pPr>
        <w:tabs>
          <w:tab w:val="num" w:pos="2685"/>
        </w:tabs>
        <w:ind w:left="2685" w:hanging="360"/>
      </w:pPr>
      <w:rPr>
        <w:rFonts w:hint="default"/>
      </w:rPr>
    </w:lvl>
    <w:lvl w:ilvl="1" w:tplc="BA20E854">
      <w:start w:val="6"/>
      <w:numFmt w:val="decimal"/>
      <w:lvlText w:val="%2."/>
      <w:lvlJc w:val="left"/>
      <w:pPr>
        <w:tabs>
          <w:tab w:val="num" w:pos="1785"/>
        </w:tabs>
        <w:ind w:left="1785" w:hanging="360"/>
      </w:pPr>
      <w:rPr>
        <w:rFonts w:hint="default"/>
        <w:b w:val="0"/>
        <w:sz w:val="20"/>
        <w:szCs w:val="20"/>
      </w:rPr>
    </w:lvl>
    <w:lvl w:ilvl="2" w:tplc="FD8685E8">
      <w:start w:val="1"/>
      <w:numFmt w:val="lowerLetter"/>
      <w:lvlText w:val="%3)"/>
      <w:lvlJc w:val="left"/>
      <w:pPr>
        <w:ind w:left="2685" w:hanging="360"/>
      </w:pPr>
      <w:rPr>
        <w:rFonts w:ascii="Arial" w:hAnsi="Arial" w:cs="Arial" w:hint="default"/>
        <w:color w:val="auto"/>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7" w15:restartNumberingAfterBreak="0">
    <w:nsid w:val="609B6DB1"/>
    <w:multiLevelType w:val="hybridMultilevel"/>
    <w:tmpl w:val="D7022016"/>
    <w:lvl w:ilvl="0" w:tplc="912837FA">
      <w:start w:val="1"/>
      <w:numFmt w:val="lowerLetter"/>
      <w:lvlText w:val="%1)"/>
      <w:lvlJc w:val="left"/>
      <w:pPr>
        <w:ind w:left="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1147DA1"/>
    <w:multiLevelType w:val="hybridMultilevel"/>
    <w:tmpl w:val="73669AFC"/>
    <w:lvl w:ilvl="0" w:tplc="F2AEC0B8">
      <w:start w:val="1"/>
      <w:numFmt w:val="decimal"/>
      <w:lvlText w:val="%1."/>
      <w:lvlJc w:val="left"/>
      <w:pPr>
        <w:tabs>
          <w:tab w:val="num" w:pos="3225"/>
        </w:tabs>
        <w:ind w:left="3225" w:hanging="360"/>
      </w:pPr>
      <w:rPr>
        <w:rFonts w:hint="default"/>
        <w:b w:val="0"/>
        <w:sz w:val="20"/>
        <w:szCs w:val="20"/>
      </w:rPr>
    </w:lvl>
    <w:lvl w:ilvl="1" w:tplc="80DC1B58">
      <w:start w:val="1"/>
      <w:numFmt w:val="lowerLetter"/>
      <w:lvlText w:val="%2)"/>
      <w:lvlJc w:val="left"/>
      <w:pPr>
        <w:tabs>
          <w:tab w:val="num" w:pos="1080"/>
        </w:tabs>
        <w:ind w:left="1080" w:firstLine="0"/>
      </w:pPr>
      <w:rPr>
        <w:rFonts w:ascii="Arial" w:hAnsi="Arial" w:cs="Arial" w:hint="default"/>
        <w:b w:val="0"/>
        <w:sz w:val="20"/>
        <w:szCs w:val="20"/>
      </w:r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47D5FB0"/>
    <w:multiLevelType w:val="hybridMultilevel"/>
    <w:tmpl w:val="F3EA1A28"/>
    <w:lvl w:ilvl="0" w:tplc="5A26B74A">
      <w:start w:val="1"/>
      <w:numFmt w:val="decimal"/>
      <w:lvlText w:val="%1."/>
      <w:lvlJc w:val="left"/>
      <w:pPr>
        <w:ind w:left="345" w:hanging="360"/>
      </w:pPr>
      <w:rPr>
        <w:rFonts w:hint="default"/>
        <w:color w:val="auto"/>
      </w:rPr>
    </w:lvl>
    <w:lvl w:ilvl="1" w:tplc="FBF8DF80">
      <w:start w:val="1"/>
      <w:numFmt w:val="decimal"/>
      <w:lvlText w:val="%2)"/>
      <w:lvlJc w:val="left"/>
      <w:pPr>
        <w:ind w:left="1065" w:hanging="360"/>
      </w:pPr>
      <w:rPr>
        <w:rFonts w:hint="default"/>
      </w:rPr>
    </w:lvl>
    <w:lvl w:ilvl="2" w:tplc="419C9004">
      <w:start w:val="1"/>
      <w:numFmt w:val="decimal"/>
      <w:lvlText w:val="%3)"/>
      <w:lvlJc w:val="left"/>
      <w:pPr>
        <w:ind w:left="1965" w:hanging="360"/>
      </w:pPr>
      <w:rPr>
        <w:rFonts w:ascii="Arial" w:eastAsia="Times New Roman" w:hAnsi="Arial" w:cs="Arial"/>
      </w:rPr>
    </w:lvl>
    <w:lvl w:ilvl="3" w:tplc="77CE945A">
      <w:start w:val="1"/>
      <w:numFmt w:val="decimal"/>
      <w:lvlText w:val="%4)"/>
      <w:lvlJc w:val="left"/>
      <w:pPr>
        <w:ind w:left="2505" w:hanging="360"/>
      </w:pPr>
      <w:rPr>
        <w:rFonts w:ascii="Arial" w:eastAsia="Lucida Sans Unicode" w:hAnsi="Arial" w:cs="Arial"/>
        <w:b w:val="0"/>
      </w:rPr>
    </w:lvl>
    <w:lvl w:ilvl="4" w:tplc="04150019">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50" w15:restartNumberingAfterBreak="0">
    <w:nsid w:val="64B40FD1"/>
    <w:multiLevelType w:val="hybridMultilevel"/>
    <w:tmpl w:val="E4A40786"/>
    <w:lvl w:ilvl="0" w:tplc="0D3C18A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5BD4155"/>
    <w:multiLevelType w:val="hybridMultilevel"/>
    <w:tmpl w:val="301E57B2"/>
    <w:lvl w:ilvl="0" w:tplc="04150011">
      <w:start w:val="1"/>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60D45ED"/>
    <w:multiLevelType w:val="hybridMultilevel"/>
    <w:tmpl w:val="BDA03CCC"/>
    <w:lvl w:ilvl="0" w:tplc="B09A9CAA">
      <w:start w:val="1"/>
      <w:numFmt w:val="decimal"/>
      <w:lvlText w:val="%1)"/>
      <w:lvlJc w:val="left"/>
      <w:pPr>
        <w:ind w:left="1287"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61F7483"/>
    <w:multiLevelType w:val="hybridMultilevel"/>
    <w:tmpl w:val="51DA7798"/>
    <w:lvl w:ilvl="0" w:tplc="6922CAD6">
      <w:start w:val="1"/>
      <w:numFmt w:val="decimal"/>
      <w:lvlText w:val="%1."/>
      <w:lvlJc w:val="left"/>
      <w:pPr>
        <w:tabs>
          <w:tab w:val="num" w:pos="2640"/>
        </w:tabs>
        <w:ind w:left="2640" w:hanging="360"/>
      </w:pPr>
      <w:rPr>
        <w:rFonts w:hint="default"/>
        <w:b w:val="0"/>
        <w:sz w:val="20"/>
        <w:szCs w:val="20"/>
      </w:rPr>
    </w:lvl>
    <w:lvl w:ilvl="1" w:tplc="9C086BA2">
      <w:start w:val="1"/>
      <w:numFmt w:val="decimal"/>
      <w:lvlText w:val="%2)"/>
      <w:lvlJc w:val="left"/>
      <w:pPr>
        <w:tabs>
          <w:tab w:val="num" w:pos="1440"/>
        </w:tabs>
        <w:ind w:left="1440" w:hanging="360"/>
      </w:pPr>
      <w:rPr>
        <w:rFonts w:hint="default"/>
        <w:b w:val="0"/>
        <w:sz w:val="20"/>
        <w:szCs w:val="20"/>
      </w:rPr>
    </w:lvl>
    <w:lvl w:ilvl="2" w:tplc="44945782">
      <w:start w:val="2"/>
      <w:numFmt w:val="decimal"/>
      <w:lvlText w:val="%3."/>
      <w:lvlJc w:val="left"/>
      <w:pPr>
        <w:tabs>
          <w:tab w:val="num" w:pos="2340"/>
        </w:tabs>
        <w:ind w:left="2340" w:hanging="360"/>
      </w:pPr>
      <w:rPr>
        <w:rFonts w:hint="default"/>
        <w:b w:val="0"/>
        <w:color w:val="auto"/>
        <w:sz w:val="20"/>
        <w:szCs w:val="20"/>
      </w:rPr>
    </w:lvl>
    <w:lvl w:ilvl="3" w:tplc="603AF57E">
      <w:start w:val="1"/>
      <w:numFmt w:val="decimal"/>
      <w:lvlText w:val="%4."/>
      <w:lvlJc w:val="left"/>
      <w:pPr>
        <w:tabs>
          <w:tab w:val="num" w:pos="360"/>
        </w:tabs>
        <w:ind w:left="360" w:hanging="360"/>
      </w:pPr>
      <w:rPr>
        <w:rFonts w:hint="default"/>
        <w:b w:val="0"/>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65D4A5F"/>
    <w:multiLevelType w:val="hybridMultilevel"/>
    <w:tmpl w:val="C548CE18"/>
    <w:lvl w:ilvl="0" w:tplc="95D811BC">
      <w:start w:val="1"/>
      <w:numFmt w:val="lowerLetter"/>
      <w:lvlText w:val="%1)"/>
      <w:lvlJc w:val="left"/>
      <w:pPr>
        <w:ind w:left="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F51D65"/>
    <w:multiLevelType w:val="hybridMultilevel"/>
    <w:tmpl w:val="94668118"/>
    <w:lvl w:ilvl="0" w:tplc="CBE83204">
      <w:start w:val="2"/>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7987C09"/>
    <w:multiLevelType w:val="hybridMultilevel"/>
    <w:tmpl w:val="A9A6C7BC"/>
    <w:lvl w:ilvl="0" w:tplc="86D8AC72">
      <w:start w:val="1"/>
      <w:numFmt w:val="decimal"/>
      <w:lvlText w:val="%1."/>
      <w:lvlJc w:val="left"/>
      <w:pPr>
        <w:tabs>
          <w:tab w:val="num" w:pos="1785"/>
        </w:tabs>
        <w:ind w:left="1785" w:hanging="360"/>
      </w:pPr>
      <w:rPr>
        <w:rFonts w:hint="default"/>
        <w:b w:val="0"/>
        <w:sz w:val="20"/>
        <w:szCs w:val="20"/>
      </w:rPr>
    </w:lvl>
    <w:lvl w:ilvl="1" w:tplc="9C8081A0">
      <w:start w:val="1"/>
      <w:numFmt w:val="decimal"/>
      <w:lvlText w:val="%2)"/>
      <w:lvlJc w:val="left"/>
      <w:pPr>
        <w:tabs>
          <w:tab w:val="num" w:pos="1440"/>
        </w:tabs>
        <w:ind w:left="1440" w:hanging="360"/>
      </w:pPr>
      <w:rPr>
        <w:rFonts w:hint="default"/>
        <w:b w:val="0"/>
        <w:sz w:val="20"/>
        <w:szCs w:val="20"/>
      </w:rPr>
    </w:lvl>
    <w:lvl w:ilvl="2" w:tplc="0415001B">
      <w:start w:val="1"/>
      <w:numFmt w:val="lowerRoman"/>
      <w:lvlText w:val="%3."/>
      <w:lvlJc w:val="right"/>
      <w:pPr>
        <w:tabs>
          <w:tab w:val="num" w:pos="2160"/>
        </w:tabs>
        <w:ind w:left="2160" w:hanging="180"/>
      </w:pPr>
    </w:lvl>
    <w:lvl w:ilvl="3" w:tplc="188AE74A">
      <w:start w:val="1"/>
      <w:numFmt w:val="decimal"/>
      <w:lvlText w:val="%4)"/>
      <w:lvlJc w:val="left"/>
      <w:pPr>
        <w:ind w:left="2880" w:hanging="360"/>
      </w:pPr>
      <w:rPr>
        <w:rFonts w:ascii="Arial" w:eastAsia="Times New Roman" w:hAnsi="Arial" w:cs="Arial" w:hint="default"/>
        <w:b w:val="0"/>
      </w:rPr>
    </w:lvl>
    <w:lvl w:ilvl="4" w:tplc="2542BEDE">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ADB2B13"/>
    <w:multiLevelType w:val="hybridMultilevel"/>
    <w:tmpl w:val="AEAA64A6"/>
    <w:lvl w:ilvl="0" w:tplc="7D70B12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76771469"/>
    <w:multiLevelType w:val="multilevel"/>
    <w:tmpl w:val="3B6C242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hint="default"/>
        <w:b w:val="0"/>
        <w:i w:val="0"/>
        <w:sz w:val="20"/>
      </w:rPr>
    </w:lvl>
    <w:lvl w:ilvl="2">
      <w:start w:val="1"/>
      <w:numFmt w:val="decimal"/>
      <w:lvlText w:val="%2.%3."/>
      <w:lvlJc w:val="left"/>
      <w:pPr>
        <w:ind w:left="1080" w:hanging="360"/>
      </w:pPr>
      <w:rPr>
        <w:rFonts w:ascii="Calibri Light" w:hAnsi="Calibri Light" w:cs="Calibri Light" w:hint="default"/>
        <w:b w:val="0"/>
        <w:sz w:val="20"/>
      </w:rPr>
    </w:lvl>
    <w:lvl w:ilvl="3">
      <w:start w:val="1"/>
      <w:numFmt w:val="decimal"/>
      <w:lvlText w:val="%2.%3.%4."/>
      <w:lvlJc w:val="left"/>
      <w:pPr>
        <w:ind w:left="1701" w:hanging="621"/>
      </w:pPr>
      <w:rPr>
        <w:rFonts w:hint="default"/>
        <w:b w:val="0"/>
        <w:sz w:val="20"/>
      </w:rPr>
    </w:lvl>
    <w:lvl w:ilvl="4">
      <w:start w:val="1"/>
      <w:numFmt w:val="lowerLetter"/>
      <w:lvlText w:val="%5)"/>
      <w:lvlJc w:val="left"/>
      <w:pPr>
        <w:ind w:left="1800" w:hanging="360"/>
      </w:pPr>
      <w:rPr>
        <w:rFonts w:ascii="Arial" w:eastAsia="Lucida Sans Unicode" w:hAnsi="Arial" w:cs="Arial"/>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ED3BAD"/>
    <w:multiLevelType w:val="hybridMultilevel"/>
    <w:tmpl w:val="5DC6E362"/>
    <w:lvl w:ilvl="0" w:tplc="51D6CEC2">
      <w:start w:val="1"/>
      <w:numFmt w:val="lowerLetter"/>
      <w:lvlText w:val="%1)"/>
      <w:lvlJc w:val="left"/>
      <w:pPr>
        <w:ind w:left="180" w:hanging="360"/>
      </w:pPr>
      <w:rPr>
        <w:rFonts w:hint="default"/>
      </w:rPr>
    </w:lvl>
    <w:lvl w:ilvl="1" w:tplc="04150019">
      <w:start w:val="1"/>
      <w:numFmt w:val="lowerLetter"/>
      <w:lvlText w:val="%2."/>
      <w:lvlJc w:val="left"/>
      <w:pPr>
        <w:ind w:left="900" w:hanging="360"/>
      </w:pPr>
    </w:lvl>
    <w:lvl w:ilvl="2" w:tplc="0415001B" w:tentative="1">
      <w:start w:val="1"/>
      <w:numFmt w:val="lowerRoman"/>
      <w:lvlText w:val="%3."/>
      <w:lvlJc w:val="right"/>
      <w:pPr>
        <w:ind w:left="1620" w:hanging="180"/>
      </w:p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60" w15:restartNumberingAfterBreak="0">
    <w:nsid w:val="787D17D1"/>
    <w:multiLevelType w:val="hybridMultilevel"/>
    <w:tmpl w:val="143E0B1C"/>
    <w:lvl w:ilvl="0" w:tplc="C0203406">
      <w:start w:val="1"/>
      <w:numFmt w:val="decimal"/>
      <w:lvlText w:val="%1)"/>
      <w:lvlJc w:val="left"/>
      <w:pPr>
        <w:ind w:left="750" w:hanging="360"/>
      </w:pPr>
      <w:rPr>
        <w:rFonts w:hint="default"/>
      </w:rPr>
    </w:lvl>
    <w:lvl w:ilvl="1" w:tplc="994EDFBE">
      <w:start w:val="4"/>
      <w:numFmt w:val="decimal"/>
      <w:lvlText w:val="%2."/>
      <w:lvlJc w:val="left"/>
      <w:pPr>
        <w:tabs>
          <w:tab w:val="num" w:pos="1470"/>
        </w:tabs>
        <w:ind w:left="1470" w:hanging="360"/>
      </w:pPr>
      <w:rPr>
        <w:rFonts w:hint="default"/>
        <w:b w:val="0"/>
        <w:sz w:val="20"/>
        <w:szCs w:val="20"/>
      </w:r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61" w15:restartNumberingAfterBreak="0">
    <w:nsid w:val="7C047F35"/>
    <w:multiLevelType w:val="hybridMultilevel"/>
    <w:tmpl w:val="DC843522"/>
    <w:lvl w:ilvl="0" w:tplc="F93AA7F8">
      <w:start w:val="1"/>
      <w:numFmt w:val="decimal"/>
      <w:lvlText w:val="%1)"/>
      <w:lvlJc w:val="left"/>
      <w:pPr>
        <w:ind w:left="1206" w:hanging="360"/>
      </w:pPr>
      <w:rPr>
        <w:rFonts w:hint="default"/>
        <w:b w:val="0"/>
        <w:bCs w:val="0"/>
        <w:color w:val="auto"/>
      </w:r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62" w15:restartNumberingAfterBreak="0">
    <w:nsid w:val="7D7674F1"/>
    <w:multiLevelType w:val="hybridMultilevel"/>
    <w:tmpl w:val="0CCE88DE"/>
    <w:lvl w:ilvl="0" w:tplc="627483BA">
      <w:start w:val="2"/>
      <w:numFmt w:val="decimal"/>
      <w:lvlText w:val="%1)"/>
      <w:lvlJc w:val="left"/>
      <w:pPr>
        <w:tabs>
          <w:tab w:val="num" w:pos="2340"/>
        </w:tabs>
        <w:ind w:left="23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7E014CF7"/>
    <w:multiLevelType w:val="hybridMultilevel"/>
    <w:tmpl w:val="1EEA6A7C"/>
    <w:lvl w:ilvl="0" w:tplc="808E307C">
      <w:start w:val="15"/>
      <w:numFmt w:val="decimal"/>
      <w:lvlText w:val="%1."/>
      <w:lvlJc w:val="left"/>
      <w:pPr>
        <w:tabs>
          <w:tab w:val="num" w:pos="1785"/>
        </w:tabs>
        <w:ind w:left="1785" w:hanging="360"/>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EFB2B09"/>
    <w:multiLevelType w:val="hybridMultilevel"/>
    <w:tmpl w:val="5CF6DB96"/>
    <w:lvl w:ilvl="0" w:tplc="0C1AA8C4">
      <w:start w:val="13"/>
      <w:numFmt w:val="decimal"/>
      <w:lvlText w:val="%1)"/>
      <w:lvlJc w:val="left"/>
      <w:pPr>
        <w:ind w:left="1287"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6480759">
    <w:abstractNumId w:val="0"/>
  </w:num>
  <w:num w:numId="2" w16cid:durableId="1919516515">
    <w:abstractNumId w:val="1"/>
  </w:num>
  <w:num w:numId="3" w16cid:durableId="1735350412">
    <w:abstractNumId w:val="3"/>
  </w:num>
  <w:num w:numId="4" w16cid:durableId="1917209094">
    <w:abstractNumId w:val="49"/>
  </w:num>
  <w:num w:numId="5" w16cid:durableId="690380712">
    <w:abstractNumId w:val="13"/>
  </w:num>
  <w:num w:numId="6" w16cid:durableId="1296792146">
    <w:abstractNumId w:val="26"/>
  </w:num>
  <w:num w:numId="7" w16cid:durableId="454645455">
    <w:abstractNumId w:val="12"/>
  </w:num>
  <w:num w:numId="8" w16cid:durableId="652414499">
    <w:abstractNumId w:val="41"/>
  </w:num>
  <w:num w:numId="9" w16cid:durableId="891188486">
    <w:abstractNumId w:val="14"/>
  </w:num>
  <w:num w:numId="10" w16cid:durableId="1955210433">
    <w:abstractNumId w:val="60"/>
  </w:num>
  <w:num w:numId="11" w16cid:durableId="503515051">
    <w:abstractNumId w:val="53"/>
  </w:num>
  <w:num w:numId="12" w16cid:durableId="276525738">
    <w:abstractNumId w:val="31"/>
  </w:num>
  <w:num w:numId="13" w16cid:durableId="328946315">
    <w:abstractNumId w:val="44"/>
  </w:num>
  <w:num w:numId="14" w16cid:durableId="1070157774">
    <w:abstractNumId w:val="56"/>
  </w:num>
  <w:num w:numId="15" w16cid:durableId="1631473437">
    <w:abstractNumId w:val="32"/>
  </w:num>
  <w:num w:numId="16" w16cid:durableId="782186006">
    <w:abstractNumId w:val="48"/>
  </w:num>
  <w:num w:numId="17" w16cid:durableId="18238034">
    <w:abstractNumId w:val="39"/>
  </w:num>
  <w:num w:numId="18" w16cid:durableId="834884102">
    <w:abstractNumId w:val="46"/>
  </w:num>
  <w:num w:numId="19" w16cid:durableId="1940873997">
    <w:abstractNumId w:val="16"/>
  </w:num>
  <w:num w:numId="20" w16cid:durableId="2088724850">
    <w:abstractNumId w:val="30"/>
  </w:num>
  <w:num w:numId="21" w16cid:durableId="328598339">
    <w:abstractNumId w:val="63"/>
  </w:num>
  <w:num w:numId="22" w16cid:durableId="1941328948">
    <w:abstractNumId w:val="10"/>
  </w:num>
  <w:num w:numId="23" w16cid:durableId="1028875012">
    <w:abstractNumId w:val="11"/>
  </w:num>
  <w:num w:numId="24" w16cid:durableId="257100702">
    <w:abstractNumId w:val="62"/>
  </w:num>
  <w:num w:numId="25" w16cid:durableId="1221209167">
    <w:abstractNumId w:val="22"/>
  </w:num>
  <w:num w:numId="26" w16cid:durableId="1734620484">
    <w:abstractNumId w:val="27"/>
  </w:num>
  <w:num w:numId="27" w16cid:durableId="1431313169">
    <w:abstractNumId w:val="24"/>
  </w:num>
  <w:num w:numId="28" w16cid:durableId="953293039">
    <w:abstractNumId w:val="17"/>
  </w:num>
  <w:num w:numId="29" w16cid:durableId="358773672">
    <w:abstractNumId w:val="33"/>
  </w:num>
  <w:num w:numId="30" w16cid:durableId="1756319607">
    <w:abstractNumId w:val="2"/>
  </w:num>
  <w:num w:numId="31" w16cid:durableId="1771854267">
    <w:abstractNumId w:val="61"/>
  </w:num>
  <w:num w:numId="32" w16cid:durableId="1308121235">
    <w:abstractNumId w:val="15"/>
  </w:num>
  <w:num w:numId="33" w16cid:durableId="16003283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 w16cid:durableId="534008072">
    <w:abstractNumId w:val="55"/>
  </w:num>
  <w:num w:numId="35" w16cid:durableId="363217910">
    <w:abstractNumId w:val="51"/>
  </w:num>
  <w:num w:numId="36" w16cid:durableId="1092358098">
    <w:abstractNumId w:val="23"/>
  </w:num>
  <w:num w:numId="37" w16cid:durableId="639769894">
    <w:abstractNumId w:val="28"/>
  </w:num>
  <w:num w:numId="38" w16cid:durableId="1950776234">
    <w:abstractNumId w:val="57"/>
  </w:num>
  <w:num w:numId="39" w16cid:durableId="754672450">
    <w:abstractNumId w:val="4"/>
  </w:num>
  <w:num w:numId="40" w16cid:durableId="782067594">
    <w:abstractNumId w:val="35"/>
  </w:num>
  <w:num w:numId="41" w16cid:durableId="356010171">
    <w:abstractNumId w:val="40"/>
  </w:num>
  <w:num w:numId="42" w16cid:durableId="1595475504">
    <w:abstractNumId w:val="20"/>
  </w:num>
  <w:num w:numId="43" w16cid:durableId="633408986">
    <w:abstractNumId w:val="29"/>
  </w:num>
  <w:num w:numId="44" w16cid:durableId="1917477474">
    <w:abstractNumId w:val="52"/>
  </w:num>
  <w:num w:numId="45" w16cid:durableId="914364677">
    <w:abstractNumId w:val="64"/>
  </w:num>
  <w:num w:numId="46" w16cid:durableId="657927701">
    <w:abstractNumId w:val="8"/>
  </w:num>
  <w:num w:numId="47" w16cid:durableId="99033225">
    <w:abstractNumId w:val="37"/>
  </w:num>
  <w:num w:numId="48" w16cid:durableId="1776634860">
    <w:abstractNumId w:val="59"/>
  </w:num>
  <w:num w:numId="49" w16cid:durableId="1127892182">
    <w:abstractNumId w:val="19"/>
  </w:num>
  <w:num w:numId="50" w16cid:durableId="2054305766">
    <w:abstractNumId w:val="18"/>
  </w:num>
  <w:num w:numId="51" w16cid:durableId="797063361">
    <w:abstractNumId w:val="45"/>
  </w:num>
  <w:num w:numId="52" w16cid:durableId="694158972">
    <w:abstractNumId w:val="5"/>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5866000">
    <w:abstractNumId w:val="47"/>
  </w:num>
  <w:num w:numId="54" w16cid:durableId="336809298">
    <w:abstractNumId w:val="54"/>
  </w:num>
  <w:num w:numId="55" w16cid:durableId="1229418399">
    <w:abstractNumId w:val="34"/>
  </w:num>
  <w:num w:numId="56" w16cid:durableId="1825314602">
    <w:abstractNumId w:val="9"/>
  </w:num>
  <w:num w:numId="57" w16cid:durableId="1781412056">
    <w:abstractNumId w:val="50"/>
  </w:num>
  <w:num w:numId="58" w16cid:durableId="1873761789">
    <w:abstractNumId w:val="43"/>
  </w:num>
  <w:num w:numId="59" w16cid:durableId="680354361">
    <w:abstractNumId w:val="25"/>
  </w:num>
  <w:num w:numId="60" w16cid:durableId="1929537379">
    <w:abstractNumId w:val="42"/>
  </w:num>
  <w:num w:numId="61" w16cid:durableId="366300745">
    <w:abstractNumId w:val="7"/>
  </w:num>
  <w:num w:numId="62" w16cid:durableId="46733873">
    <w:abstractNumId w:val="36"/>
  </w:num>
  <w:num w:numId="63" w16cid:durableId="775902747">
    <w:abstractNumId w:val="21"/>
  </w:num>
  <w:num w:numId="64" w16cid:durableId="613176383">
    <w:abstractNumId w:val="38"/>
  </w:num>
  <w:num w:numId="65" w16cid:durableId="101063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7EF"/>
    <w:rsid w:val="00001417"/>
    <w:rsid w:val="000125F1"/>
    <w:rsid w:val="00016034"/>
    <w:rsid w:val="00030801"/>
    <w:rsid w:val="0003333D"/>
    <w:rsid w:val="00062AA0"/>
    <w:rsid w:val="00065960"/>
    <w:rsid w:val="00067A01"/>
    <w:rsid w:val="00081967"/>
    <w:rsid w:val="00092D61"/>
    <w:rsid w:val="00096517"/>
    <w:rsid w:val="000A44CB"/>
    <w:rsid w:val="000A601E"/>
    <w:rsid w:val="000D3344"/>
    <w:rsid w:val="000E32D9"/>
    <w:rsid w:val="000F6D58"/>
    <w:rsid w:val="000F7A3B"/>
    <w:rsid w:val="00110043"/>
    <w:rsid w:val="00113496"/>
    <w:rsid w:val="0011630C"/>
    <w:rsid w:val="00172D80"/>
    <w:rsid w:val="00190720"/>
    <w:rsid w:val="001919AC"/>
    <w:rsid w:val="00193955"/>
    <w:rsid w:val="001B139D"/>
    <w:rsid w:val="001B52CB"/>
    <w:rsid w:val="001B63DC"/>
    <w:rsid w:val="001E0A7B"/>
    <w:rsid w:val="001E4832"/>
    <w:rsid w:val="001E5E4F"/>
    <w:rsid w:val="001F0014"/>
    <w:rsid w:val="00211B50"/>
    <w:rsid w:val="002476D0"/>
    <w:rsid w:val="002515A4"/>
    <w:rsid w:val="002610B3"/>
    <w:rsid w:val="00266C78"/>
    <w:rsid w:val="00267222"/>
    <w:rsid w:val="00267584"/>
    <w:rsid w:val="0029185A"/>
    <w:rsid w:val="002A237C"/>
    <w:rsid w:val="002B23C7"/>
    <w:rsid w:val="002E20FB"/>
    <w:rsid w:val="002F1291"/>
    <w:rsid w:val="002F7807"/>
    <w:rsid w:val="00306B67"/>
    <w:rsid w:val="003110FC"/>
    <w:rsid w:val="00316CA8"/>
    <w:rsid w:val="0032143D"/>
    <w:rsid w:val="00337EA9"/>
    <w:rsid w:val="003406DC"/>
    <w:rsid w:val="0035166A"/>
    <w:rsid w:val="00372BFA"/>
    <w:rsid w:val="003846C2"/>
    <w:rsid w:val="003938B7"/>
    <w:rsid w:val="003B3FF8"/>
    <w:rsid w:val="003C2454"/>
    <w:rsid w:val="003C53D5"/>
    <w:rsid w:val="003C5C55"/>
    <w:rsid w:val="003D2F66"/>
    <w:rsid w:val="003D30E8"/>
    <w:rsid w:val="003E3A99"/>
    <w:rsid w:val="003E7ECB"/>
    <w:rsid w:val="004007BD"/>
    <w:rsid w:val="00400A93"/>
    <w:rsid w:val="0040115D"/>
    <w:rsid w:val="00415341"/>
    <w:rsid w:val="00427434"/>
    <w:rsid w:val="00431C30"/>
    <w:rsid w:val="00434A22"/>
    <w:rsid w:val="0044053A"/>
    <w:rsid w:val="00440CBB"/>
    <w:rsid w:val="00445596"/>
    <w:rsid w:val="00450561"/>
    <w:rsid w:val="00475DA2"/>
    <w:rsid w:val="00482732"/>
    <w:rsid w:val="00486B23"/>
    <w:rsid w:val="004A254B"/>
    <w:rsid w:val="004A35EE"/>
    <w:rsid w:val="004B479F"/>
    <w:rsid w:val="004C13A8"/>
    <w:rsid w:val="004D476A"/>
    <w:rsid w:val="004D7AC7"/>
    <w:rsid w:val="004E62F9"/>
    <w:rsid w:val="004F3C96"/>
    <w:rsid w:val="004F3EBB"/>
    <w:rsid w:val="004F6C11"/>
    <w:rsid w:val="004F7A88"/>
    <w:rsid w:val="00503F6B"/>
    <w:rsid w:val="00505203"/>
    <w:rsid w:val="00506D85"/>
    <w:rsid w:val="00507C13"/>
    <w:rsid w:val="005271BE"/>
    <w:rsid w:val="005326D7"/>
    <w:rsid w:val="00533E34"/>
    <w:rsid w:val="0054087B"/>
    <w:rsid w:val="00552FED"/>
    <w:rsid w:val="00552FF4"/>
    <w:rsid w:val="005608A0"/>
    <w:rsid w:val="005654F8"/>
    <w:rsid w:val="005710F6"/>
    <w:rsid w:val="005B678C"/>
    <w:rsid w:val="005B79B2"/>
    <w:rsid w:val="005C35AA"/>
    <w:rsid w:val="005D2AB4"/>
    <w:rsid w:val="005F1C46"/>
    <w:rsid w:val="005F3955"/>
    <w:rsid w:val="00603B2F"/>
    <w:rsid w:val="00620432"/>
    <w:rsid w:val="006349DE"/>
    <w:rsid w:val="00654DDA"/>
    <w:rsid w:val="00685520"/>
    <w:rsid w:val="00693E7D"/>
    <w:rsid w:val="00697C12"/>
    <w:rsid w:val="006B41BD"/>
    <w:rsid w:val="006D03A0"/>
    <w:rsid w:val="006E048B"/>
    <w:rsid w:val="006E6C26"/>
    <w:rsid w:val="006F3622"/>
    <w:rsid w:val="00702460"/>
    <w:rsid w:val="007242E8"/>
    <w:rsid w:val="0072558F"/>
    <w:rsid w:val="00727CF6"/>
    <w:rsid w:val="00731860"/>
    <w:rsid w:val="0073579F"/>
    <w:rsid w:val="00742F8F"/>
    <w:rsid w:val="00792AD9"/>
    <w:rsid w:val="0079487B"/>
    <w:rsid w:val="00795D34"/>
    <w:rsid w:val="007B0431"/>
    <w:rsid w:val="007C699A"/>
    <w:rsid w:val="007E37ED"/>
    <w:rsid w:val="007E5BD5"/>
    <w:rsid w:val="007F2CE8"/>
    <w:rsid w:val="007F50BC"/>
    <w:rsid w:val="008144C0"/>
    <w:rsid w:val="008148B8"/>
    <w:rsid w:val="00822B48"/>
    <w:rsid w:val="008238BB"/>
    <w:rsid w:val="0084313E"/>
    <w:rsid w:val="0085004F"/>
    <w:rsid w:val="00867A73"/>
    <w:rsid w:val="0089349D"/>
    <w:rsid w:val="008A239A"/>
    <w:rsid w:val="008A271E"/>
    <w:rsid w:val="008C57EF"/>
    <w:rsid w:val="008C6CF2"/>
    <w:rsid w:val="00903680"/>
    <w:rsid w:val="009356B7"/>
    <w:rsid w:val="00940D33"/>
    <w:rsid w:val="00963170"/>
    <w:rsid w:val="00977C15"/>
    <w:rsid w:val="00993FD5"/>
    <w:rsid w:val="00994446"/>
    <w:rsid w:val="009A49E8"/>
    <w:rsid w:val="009C79AF"/>
    <w:rsid w:val="009D0233"/>
    <w:rsid w:val="00A233F0"/>
    <w:rsid w:val="00A45169"/>
    <w:rsid w:val="00A70E12"/>
    <w:rsid w:val="00A736AA"/>
    <w:rsid w:val="00A85B3A"/>
    <w:rsid w:val="00A86E7C"/>
    <w:rsid w:val="00A8799E"/>
    <w:rsid w:val="00A94E5E"/>
    <w:rsid w:val="00A96EDD"/>
    <w:rsid w:val="00AB35A3"/>
    <w:rsid w:val="00AC1B2C"/>
    <w:rsid w:val="00AC4207"/>
    <w:rsid w:val="00AC4301"/>
    <w:rsid w:val="00AD2EEB"/>
    <w:rsid w:val="00AF04F7"/>
    <w:rsid w:val="00B07074"/>
    <w:rsid w:val="00B07A73"/>
    <w:rsid w:val="00B27B59"/>
    <w:rsid w:val="00B33B9A"/>
    <w:rsid w:val="00B36B13"/>
    <w:rsid w:val="00B720CD"/>
    <w:rsid w:val="00B74387"/>
    <w:rsid w:val="00B75319"/>
    <w:rsid w:val="00B8495D"/>
    <w:rsid w:val="00B934C8"/>
    <w:rsid w:val="00BB3AA3"/>
    <w:rsid w:val="00C034BF"/>
    <w:rsid w:val="00C04723"/>
    <w:rsid w:val="00C07157"/>
    <w:rsid w:val="00C14BC5"/>
    <w:rsid w:val="00C15E0B"/>
    <w:rsid w:val="00C242F6"/>
    <w:rsid w:val="00C25D44"/>
    <w:rsid w:val="00C35C36"/>
    <w:rsid w:val="00C46D90"/>
    <w:rsid w:val="00C66762"/>
    <w:rsid w:val="00C72407"/>
    <w:rsid w:val="00C7603F"/>
    <w:rsid w:val="00C81E16"/>
    <w:rsid w:val="00C92116"/>
    <w:rsid w:val="00C95F45"/>
    <w:rsid w:val="00CB6131"/>
    <w:rsid w:val="00CD2F71"/>
    <w:rsid w:val="00CE27AD"/>
    <w:rsid w:val="00CE2A22"/>
    <w:rsid w:val="00D131F4"/>
    <w:rsid w:val="00D13D4E"/>
    <w:rsid w:val="00D72D33"/>
    <w:rsid w:val="00D841A7"/>
    <w:rsid w:val="00D85E9F"/>
    <w:rsid w:val="00D92776"/>
    <w:rsid w:val="00DA1CD3"/>
    <w:rsid w:val="00DB4AC5"/>
    <w:rsid w:val="00E04F0A"/>
    <w:rsid w:val="00E11B7A"/>
    <w:rsid w:val="00E2088E"/>
    <w:rsid w:val="00E37D9F"/>
    <w:rsid w:val="00E567D4"/>
    <w:rsid w:val="00E712CA"/>
    <w:rsid w:val="00E73399"/>
    <w:rsid w:val="00E7687B"/>
    <w:rsid w:val="00E806D1"/>
    <w:rsid w:val="00E90873"/>
    <w:rsid w:val="00E971B9"/>
    <w:rsid w:val="00EA5069"/>
    <w:rsid w:val="00ED0F9C"/>
    <w:rsid w:val="00EE5D54"/>
    <w:rsid w:val="00EF5C6A"/>
    <w:rsid w:val="00EF711D"/>
    <w:rsid w:val="00F14D98"/>
    <w:rsid w:val="00F2100E"/>
    <w:rsid w:val="00F218F4"/>
    <w:rsid w:val="00F33F5F"/>
    <w:rsid w:val="00F36A13"/>
    <w:rsid w:val="00F506BD"/>
    <w:rsid w:val="00F5246F"/>
    <w:rsid w:val="00F54B61"/>
    <w:rsid w:val="00F637B6"/>
    <w:rsid w:val="00F8362C"/>
    <w:rsid w:val="00F90754"/>
    <w:rsid w:val="00FB3826"/>
    <w:rsid w:val="00FC21D7"/>
    <w:rsid w:val="00FE15F4"/>
    <w:rsid w:val="00FE5BAF"/>
    <w:rsid w:val="00FF23DF"/>
    <w:rsid w:val="00FF2B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B1D32"/>
  <w15:docId w15:val="{3440DA6E-9A40-4F41-AC67-55700A5B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57EF"/>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qFormat/>
    <w:rsid w:val="008C57EF"/>
    <w:pPr>
      <w:keepNext/>
      <w:numPr>
        <w:numId w:val="1"/>
      </w:numPr>
      <w:ind w:left="2124" w:firstLine="708"/>
      <w:jc w:val="both"/>
      <w:outlineLvl w:val="0"/>
    </w:pPr>
    <w:rPr>
      <w:b/>
      <w:bCs/>
      <w:sz w:val="32"/>
    </w:rPr>
  </w:style>
  <w:style w:type="paragraph" w:styleId="Nagwek2">
    <w:name w:val="heading 2"/>
    <w:basedOn w:val="Normalny"/>
    <w:next w:val="Normalny"/>
    <w:link w:val="Nagwek2Znak"/>
    <w:qFormat/>
    <w:rsid w:val="008C57EF"/>
    <w:pPr>
      <w:keepNext/>
      <w:numPr>
        <w:ilvl w:val="1"/>
        <w:numId w:val="1"/>
      </w:numPr>
      <w:jc w:val="both"/>
      <w:outlineLvl w:val="1"/>
    </w:pPr>
    <w:rPr>
      <w:rFonts w:ascii="Arial" w:hAnsi="Arial" w:cs="Arial"/>
      <w:b/>
    </w:rPr>
  </w:style>
  <w:style w:type="paragraph" w:styleId="Nagwek3">
    <w:name w:val="heading 3"/>
    <w:basedOn w:val="Normalny"/>
    <w:next w:val="Normalny"/>
    <w:link w:val="Nagwek3Znak"/>
    <w:unhideWhenUsed/>
    <w:qFormat/>
    <w:rsid w:val="008C57EF"/>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qFormat/>
    <w:rsid w:val="008C57EF"/>
    <w:pPr>
      <w:keepNext/>
      <w:tabs>
        <w:tab w:val="num" w:pos="0"/>
      </w:tabs>
      <w:ind w:left="864" w:hanging="864"/>
      <w:jc w:val="center"/>
      <w:outlineLvl w:val="3"/>
    </w:pPr>
    <w:rPr>
      <w:i/>
      <w:iCs/>
      <w:sz w:val="20"/>
    </w:rPr>
  </w:style>
  <w:style w:type="paragraph" w:styleId="Nagwek7">
    <w:name w:val="heading 7"/>
    <w:basedOn w:val="Normalny"/>
    <w:next w:val="Normalny"/>
    <w:link w:val="Nagwek7Znak"/>
    <w:qFormat/>
    <w:rsid w:val="008C57EF"/>
    <w:pPr>
      <w:keepNext/>
      <w:tabs>
        <w:tab w:val="num" w:pos="0"/>
      </w:tabs>
      <w:ind w:left="1296" w:hanging="1296"/>
      <w:jc w:val="center"/>
      <w:outlineLvl w:val="6"/>
    </w:pPr>
    <w:rPr>
      <w:b/>
      <w:bCs/>
    </w:rPr>
  </w:style>
  <w:style w:type="paragraph" w:styleId="Nagwek8">
    <w:name w:val="heading 8"/>
    <w:basedOn w:val="Normalny"/>
    <w:next w:val="Normalny"/>
    <w:link w:val="Nagwek8Znak"/>
    <w:qFormat/>
    <w:rsid w:val="008C57EF"/>
    <w:pPr>
      <w:keepNext/>
      <w:tabs>
        <w:tab w:val="num" w:pos="0"/>
      </w:tabs>
      <w:ind w:left="1440" w:hanging="1440"/>
      <w:outlineLvl w:val="7"/>
    </w:pPr>
    <w:rPr>
      <w:i/>
      <w:iCs/>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C57EF"/>
    <w:rPr>
      <w:rFonts w:ascii="Times New Roman" w:eastAsia="Times New Roman" w:hAnsi="Times New Roman" w:cs="Times New Roman"/>
      <w:b/>
      <w:bCs/>
      <w:sz w:val="32"/>
      <w:szCs w:val="24"/>
      <w:lang w:eastAsia="zh-CN"/>
    </w:rPr>
  </w:style>
  <w:style w:type="character" w:customStyle="1" w:styleId="Nagwek2Znak">
    <w:name w:val="Nagłówek 2 Znak"/>
    <w:basedOn w:val="Domylnaczcionkaakapitu"/>
    <w:link w:val="Nagwek2"/>
    <w:rsid w:val="008C57EF"/>
    <w:rPr>
      <w:rFonts w:ascii="Arial" w:eastAsia="Times New Roman" w:hAnsi="Arial" w:cs="Arial"/>
      <w:b/>
      <w:sz w:val="24"/>
      <w:szCs w:val="24"/>
      <w:lang w:eastAsia="zh-CN"/>
    </w:rPr>
  </w:style>
  <w:style w:type="character" w:customStyle="1" w:styleId="Nagwek3Znak">
    <w:name w:val="Nagłówek 3 Znak"/>
    <w:basedOn w:val="Domylnaczcionkaakapitu"/>
    <w:link w:val="Nagwek3"/>
    <w:rsid w:val="008C57EF"/>
    <w:rPr>
      <w:rFonts w:ascii="Calibri Light" w:eastAsia="Times New Roman" w:hAnsi="Calibri Light" w:cs="Times New Roman"/>
      <w:b/>
      <w:bCs/>
      <w:sz w:val="26"/>
      <w:szCs w:val="26"/>
      <w:lang w:eastAsia="zh-CN"/>
    </w:rPr>
  </w:style>
  <w:style w:type="character" w:customStyle="1" w:styleId="Nagwek4Znak">
    <w:name w:val="Nagłówek 4 Znak"/>
    <w:basedOn w:val="Domylnaczcionkaakapitu"/>
    <w:link w:val="Nagwek4"/>
    <w:rsid w:val="008C57EF"/>
    <w:rPr>
      <w:rFonts w:ascii="Times New Roman" w:eastAsia="Times New Roman" w:hAnsi="Times New Roman" w:cs="Times New Roman"/>
      <w:i/>
      <w:iCs/>
      <w:sz w:val="20"/>
      <w:szCs w:val="24"/>
      <w:lang w:eastAsia="zh-CN"/>
    </w:rPr>
  </w:style>
  <w:style w:type="character" w:customStyle="1" w:styleId="Nagwek7Znak">
    <w:name w:val="Nagłówek 7 Znak"/>
    <w:basedOn w:val="Domylnaczcionkaakapitu"/>
    <w:link w:val="Nagwek7"/>
    <w:rsid w:val="008C57EF"/>
    <w:rPr>
      <w:rFonts w:ascii="Times New Roman" w:eastAsia="Times New Roman" w:hAnsi="Times New Roman" w:cs="Times New Roman"/>
      <w:b/>
      <w:bCs/>
      <w:sz w:val="24"/>
      <w:szCs w:val="24"/>
      <w:lang w:eastAsia="zh-CN"/>
    </w:rPr>
  </w:style>
  <w:style w:type="character" w:customStyle="1" w:styleId="Nagwek8Znak">
    <w:name w:val="Nagłówek 8 Znak"/>
    <w:basedOn w:val="Domylnaczcionkaakapitu"/>
    <w:link w:val="Nagwek8"/>
    <w:rsid w:val="008C57EF"/>
    <w:rPr>
      <w:rFonts w:ascii="Times New Roman" w:eastAsia="Times New Roman" w:hAnsi="Times New Roman" w:cs="Times New Roman"/>
      <w:i/>
      <w:iCs/>
      <w:sz w:val="16"/>
      <w:szCs w:val="24"/>
      <w:lang w:eastAsia="zh-CN"/>
    </w:rPr>
  </w:style>
  <w:style w:type="character" w:customStyle="1" w:styleId="Domylnaczcionkaakapitu2">
    <w:name w:val="Domyślna czcionka akapitu2"/>
    <w:rsid w:val="008C57EF"/>
  </w:style>
  <w:style w:type="character" w:styleId="Numerstrony">
    <w:name w:val="page number"/>
    <w:basedOn w:val="Domylnaczcionkaakapitu2"/>
    <w:rsid w:val="008C57EF"/>
  </w:style>
  <w:style w:type="character" w:customStyle="1" w:styleId="apple-style-span">
    <w:name w:val="apple-style-span"/>
    <w:rsid w:val="008C57EF"/>
    <w:rPr>
      <w:rFonts w:cs="Times New Roman"/>
    </w:rPr>
  </w:style>
  <w:style w:type="paragraph" w:styleId="Tekstpodstawowy">
    <w:name w:val="Body Text"/>
    <w:basedOn w:val="Normalny"/>
    <w:link w:val="TekstpodstawowyZnak"/>
    <w:rsid w:val="008C57EF"/>
    <w:pPr>
      <w:jc w:val="center"/>
    </w:pPr>
    <w:rPr>
      <w:b/>
      <w:bCs/>
    </w:rPr>
  </w:style>
  <w:style w:type="character" w:customStyle="1" w:styleId="TekstpodstawowyZnak">
    <w:name w:val="Tekst podstawowy Znak"/>
    <w:basedOn w:val="Domylnaczcionkaakapitu"/>
    <w:link w:val="Tekstpodstawowy"/>
    <w:rsid w:val="008C57EF"/>
    <w:rPr>
      <w:rFonts w:ascii="Times New Roman" w:eastAsia="Times New Roman" w:hAnsi="Times New Roman" w:cs="Times New Roman"/>
      <w:b/>
      <w:bCs/>
      <w:sz w:val="24"/>
      <w:szCs w:val="24"/>
      <w:lang w:eastAsia="zh-CN"/>
    </w:rPr>
  </w:style>
  <w:style w:type="paragraph" w:styleId="Stopka">
    <w:name w:val="footer"/>
    <w:basedOn w:val="Normalny"/>
    <w:link w:val="StopkaZnak"/>
    <w:uiPriority w:val="99"/>
    <w:rsid w:val="008C57EF"/>
    <w:pPr>
      <w:tabs>
        <w:tab w:val="center" w:pos="4536"/>
        <w:tab w:val="right" w:pos="9072"/>
      </w:tabs>
    </w:pPr>
  </w:style>
  <w:style w:type="character" w:customStyle="1" w:styleId="StopkaZnak">
    <w:name w:val="Stopka Znak"/>
    <w:basedOn w:val="Domylnaczcionkaakapitu"/>
    <w:link w:val="Stopka"/>
    <w:uiPriority w:val="99"/>
    <w:rsid w:val="008C57EF"/>
    <w:rPr>
      <w:rFonts w:ascii="Times New Roman" w:eastAsia="Times New Roman" w:hAnsi="Times New Roman" w:cs="Times New Roman"/>
      <w:sz w:val="24"/>
      <w:szCs w:val="24"/>
      <w:lang w:eastAsia="zh-CN"/>
    </w:rPr>
  </w:style>
  <w:style w:type="paragraph" w:customStyle="1" w:styleId="Akapitzlist1">
    <w:name w:val="Akapit z listą1"/>
    <w:basedOn w:val="Normalny"/>
    <w:rsid w:val="008C57EF"/>
    <w:pPr>
      <w:ind w:left="708"/>
    </w:pPr>
    <w:rPr>
      <w:rFonts w:eastAsia="Calibri"/>
    </w:rPr>
  </w:style>
  <w:style w:type="paragraph" w:styleId="NormalnyWeb">
    <w:name w:val="Normal (Web)"/>
    <w:basedOn w:val="Normalny"/>
    <w:uiPriority w:val="99"/>
    <w:rsid w:val="008C57EF"/>
    <w:pPr>
      <w:spacing w:before="280" w:after="280"/>
    </w:pPr>
  </w:style>
  <w:style w:type="paragraph" w:customStyle="1" w:styleId="Tekstpodstawowywcity1">
    <w:name w:val="Tekst podstawowy wcięty1"/>
    <w:basedOn w:val="Normalny"/>
    <w:rsid w:val="008C57EF"/>
    <w:pPr>
      <w:ind w:left="540" w:hanging="540"/>
    </w:pPr>
    <w:rPr>
      <w:rFonts w:ascii="Arial" w:hAnsi="Arial" w:cs="Arial"/>
    </w:rPr>
  </w:style>
  <w:style w:type="paragraph" w:styleId="Tekstkomentarza">
    <w:name w:val="annotation text"/>
    <w:basedOn w:val="Normalny"/>
    <w:link w:val="TekstkomentarzaZnak"/>
    <w:semiHidden/>
    <w:unhideWhenUsed/>
    <w:rsid w:val="008C57EF"/>
    <w:rPr>
      <w:sz w:val="20"/>
      <w:szCs w:val="20"/>
    </w:rPr>
  </w:style>
  <w:style w:type="character" w:customStyle="1" w:styleId="TekstkomentarzaZnak">
    <w:name w:val="Tekst komentarza Znak"/>
    <w:basedOn w:val="Domylnaczcionkaakapitu"/>
    <w:link w:val="Tekstkomentarza"/>
    <w:semiHidden/>
    <w:rsid w:val="008C57EF"/>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semiHidden/>
    <w:unhideWhenUsed/>
    <w:rsid w:val="008C57EF"/>
    <w:rPr>
      <w:b/>
      <w:bCs/>
    </w:rPr>
  </w:style>
  <w:style w:type="character" w:customStyle="1" w:styleId="TematkomentarzaZnak">
    <w:name w:val="Temat komentarza Znak"/>
    <w:basedOn w:val="TekstkomentarzaZnak"/>
    <w:link w:val="Tematkomentarza"/>
    <w:semiHidden/>
    <w:rsid w:val="008C57EF"/>
    <w:rPr>
      <w:rFonts w:ascii="Times New Roman" w:eastAsia="Times New Roman" w:hAnsi="Times New Roman" w:cs="Times New Roman"/>
      <w:b/>
      <w:bCs/>
      <w:sz w:val="20"/>
      <w:szCs w:val="20"/>
      <w:lang w:eastAsia="zh-CN"/>
    </w:rPr>
  </w:style>
  <w:style w:type="paragraph" w:styleId="Tekstdymka">
    <w:name w:val="Balloon Text"/>
    <w:basedOn w:val="Normalny"/>
    <w:link w:val="TekstdymkaZnak"/>
    <w:semiHidden/>
    <w:unhideWhenUsed/>
    <w:rsid w:val="008C57EF"/>
    <w:rPr>
      <w:rFonts w:ascii="Tahoma" w:hAnsi="Tahoma"/>
      <w:sz w:val="16"/>
      <w:szCs w:val="16"/>
    </w:rPr>
  </w:style>
  <w:style w:type="character" w:customStyle="1" w:styleId="TekstdymkaZnak">
    <w:name w:val="Tekst dymka Znak"/>
    <w:basedOn w:val="Domylnaczcionkaakapitu"/>
    <w:link w:val="Tekstdymka"/>
    <w:semiHidden/>
    <w:rsid w:val="008C57EF"/>
    <w:rPr>
      <w:rFonts w:ascii="Tahoma" w:eastAsia="Times New Roman" w:hAnsi="Tahoma" w:cs="Times New Roman"/>
      <w:sz w:val="16"/>
      <w:szCs w:val="16"/>
      <w:lang w:eastAsia="zh-CN"/>
    </w:rPr>
  </w:style>
  <w:style w:type="paragraph" w:styleId="Akapitzlist">
    <w:name w:val="List Paragraph"/>
    <w:aliases w:val="CW_Lista,normalny tekst,L1,Numerowanie,Akapit z listą5,T_SZ_List Paragraph,Wypunktowanie,BulletC,Obiekt,List Paragraph1,nr3,Wyliczanie,2 heading,A_wyliczenie,K-P_odwolanie,maz_wyliczenie,opis dzialania,Akapit z listą BS"/>
    <w:basedOn w:val="Normalny"/>
    <w:link w:val="AkapitzlistZnak"/>
    <w:uiPriority w:val="99"/>
    <w:qFormat/>
    <w:rsid w:val="008C57EF"/>
    <w:pPr>
      <w:widowControl w:val="0"/>
      <w:ind w:left="720"/>
      <w:contextualSpacing/>
    </w:pPr>
    <w:rPr>
      <w:rFonts w:eastAsia="Lucida Sans Unicode" w:cs="Mangal"/>
      <w:kern w:val="1"/>
      <w:szCs w:val="21"/>
      <w:lang w:bidi="hi-IN"/>
    </w:rPr>
  </w:style>
  <w:style w:type="paragraph" w:styleId="Bezodstpw">
    <w:name w:val="No Spacing"/>
    <w:qFormat/>
    <w:rsid w:val="008C57EF"/>
    <w:pPr>
      <w:suppressAutoHyphens/>
      <w:spacing w:after="0" w:line="240" w:lineRule="auto"/>
    </w:pPr>
    <w:rPr>
      <w:rFonts w:ascii="Times New Roman" w:eastAsia="Times New Roman" w:hAnsi="Times New Roman" w:cs="Times New Roman"/>
      <w:sz w:val="24"/>
      <w:szCs w:val="24"/>
      <w:lang w:eastAsia="zh-CN"/>
    </w:rPr>
  </w:style>
  <w:style w:type="character" w:styleId="Pogrubienie">
    <w:name w:val="Strong"/>
    <w:uiPriority w:val="22"/>
    <w:qFormat/>
    <w:rsid w:val="008C57EF"/>
    <w:rPr>
      <w:rFonts w:cs="Times New Roman"/>
      <w:b/>
      <w:bCs/>
    </w:rPr>
  </w:style>
  <w:style w:type="paragraph" w:styleId="Tekstprzypisudolnego">
    <w:name w:val="footnote text"/>
    <w:basedOn w:val="Normalny"/>
    <w:link w:val="TekstprzypisudolnegoZnak"/>
    <w:unhideWhenUsed/>
    <w:rsid w:val="008C57EF"/>
    <w:pPr>
      <w:suppressAutoHyphens w:val="0"/>
    </w:pPr>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rsid w:val="008C57EF"/>
    <w:rPr>
      <w:rFonts w:ascii="Calibri" w:eastAsia="Calibri" w:hAnsi="Calibri" w:cs="Times New Roman"/>
      <w:sz w:val="20"/>
      <w:szCs w:val="20"/>
    </w:rPr>
  </w:style>
  <w:style w:type="paragraph" w:styleId="Nagwek">
    <w:name w:val="header"/>
    <w:basedOn w:val="Normalny"/>
    <w:link w:val="NagwekZnak"/>
    <w:uiPriority w:val="99"/>
    <w:rsid w:val="008C57EF"/>
    <w:pPr>
      <w:tabs>
        <w:tab w:val="center" w:pos="4536"/>
        <w:tab w:val="right" w:pos="9072"/>
      </w:tabs>
    </w:pPr>
  </w:style>
  <w:style w:type="character" w:customStyle="1" w:styleId="NagwekZnak">
    <w:name w:val="Nagłówek Znak"/>
    <w:basedOn w:val="Domylnaczcionkaakapitu"/>
    <w:link w:val="Nagwek"/>
    <w:uiPriority w:val="99"/>
    <w:rsid w:val="008C57EF"/>
    <w:rPr>
      <w:rFonts w:ascii="Times New Roman" w:eastAsia="Times New Roman" w:hAnsi="Times New Roman" w:cs="Times New Roman"/>
      <w:sz w:val="24"/>
      <w:szCs w:val="24"/>
      <w:lang w:eastAsia="zh-CN"/>
    </w:rPr>
  </w:style>
  <w:style w:type="paragraph" w:customStyle="1" w:styleId="msolistparagraph0">
    <w:name w:val="msolistparagraph"/>
    <w:basedOn w:val="Normalny"/>
    <w:rsid w:val="008C57EF"/>
    <w:pPr>
      <w:suppressAutoHyphens w:val="0"/>
      <w:ind w:left="720"/>
      <w:contextualSpacing/>
    </w:pPr>
  </w:style>
  <w:style w:type="paragraph" w:customStyle="1" w:styleId="Tekstpodstawowy35">
    <w:name w:val="Tekst podstawowy 35"/>
    <w:basedOn w:val="Normalny"/>
    <w:rsid w:val="008C57EF"/>
    <w:pPr>
      <w:spacing w:after="120"/>
    </w:pPr>
    <w:rPr>
      <w:rFonts w:eastAsia="Calibri"/>
      <w:sz w:val="16"/>
      <w:szCs w:val="16"/>
    </w:rPr>
  </w:style>
  <w:style w:type="paragraph" w:customStyle="1" w:styleId="WW-Domylnie">
    <w:name w:val="WW-Domyślnie"/>
    <w:rsid w:val="008C57EF"/>
    <w:pPr>
      <w:tabs>
        <w:tab w:val="left" w:pos="708"/>
      </w:tabs>
      <w:suppressAutoHyphens/>
      <w:spacing w:after="0" w:line="100" w:lineRule="atLeast"/>
    </w:pPr>
    <w:rPr>
      <w:rFonts w:ascii="Times New Roman" w:eastAsia="Calibri" w:hAnsi="Times New Roman" w:cs="Times New Roman"/>
      <w:sz w:val="24"/>
      <w:szCs w:val="24"/>
      <w:lang w:eastAsia="zh-CN"/>
    </w:rPr>
  </w:style>
  <w:style w:type="character" w:styleId="Odwoaniedokomentarza">
    <w:name w:val="annotation reference"/>
    <w:rsid w:val="008C57EF"/>
    <w:rPr>
      <w:sz w:val="16"/>
      <w:szCs w:val="16"/>
    </w:rPr>
  </w:style>
  <w:style w:type="paragraph" w:customStyle="1" w:styleId="Tekstpodstawowywcity21">
    <w:name w:val="Tekst podstawowy wcięty 21"/>
    <w:basedOn w:val="Normalny"/>
    <w:semiHidden/>
    <w:rsid w:val="008C57EF"/>
    <w:pPr>
      <w:ind w:left="720"/>
      <w:jc w:val="both"/>
    </w:pPr>
    <w:rPr>
      <w:i/>
      <w:iCs/>
      <w:sz w:val="20"/>
    </w:rPr>
  </w:style>
  <w:style w:type="paragraph" w:styleId="Poprawka">
    <w:name w:val="Revision"/>
    <w:hidden/>
    <w:uiPriority w:val="99"/>
    <w:semiHidden/>
    <w:rsid w:val="008C57EF"/>
    <w:pPr>
      <w:spacing w:after="0" w:line="240" w:lineRule="auto"/>
    </w:pPr>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rsid w:val="008C57EF"/>
    <w:pPr>
      <w:spacing w:after="120"/>
      <w:ind w:left="283"/>
    </w:pPr>
  </w:style>
  <w:style w:type="character" w:customStyle="1" w:styleId="TekstpodstawowywcityZnak">
    <w:name w:val="Tekst podstawowy wcięty Znak"/>
    <w:basedOn w:val="Domylnaczcionkaakapitu"/>
    <w:link w:val="Tekstpodstawowywcity"/>
    <w:rsid w:val="008C57EF"/>
    <w:rPr>
      <w:rFonts w:ascii="Times New Roman" w:eastAsia="Times New Roman" w:hAnsi="Times New Roman" w:cs="Times New Roman"/>
      <w:sz w:val="24"/>
      <w:szCs w:val="24"/>
      <w:lang w:eastAsia="zh-CN"/>
    </w:rPr>
  </w:style>
  <w:style w:type="paragraph" w:customStyle="1" w:styleId="Domylnie">
    <w:name w:val="Domyślnie"/>
    <w:rsid w:val="008C57EF"/>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ng-binding">
    <w:name w:val="ng-binding"/>
    <w:rsid w:val="008C57EF"/>
  </w:style>
  <w:style w:type="character" w:customStyle="1" w:styleId="Teksttreci">
    <w:name w:val="Tekst treści_"/>
    <w:link w:val="Teksttreci0"/>
    <w:uiPriority w:val="99"/>
    <w:rsid w:val="008C57EF"/>
    <w:rPr>
      <w:rFonts w:ascii="Arial" w:eastAsia="Arial" w:hAnsi="Arial" w:cs="Arial"/>
      <w:sz w:val="18"/>
      <w:szCs w:val="18"/>
      <w:shd w:val="clear" w:color="auto" w:fill="FFFFFF"/>
    </w:rPr>
  </w:style>
  <w:style w:type="paragraph" w:customStyle="1" w:styleId="Teksttreci0">
    <w:name w:val="Tekst treści"/>
    <w:basedOn w:val="Normalny"/>
    <w:link w:val="Teksttreci"/>
    <w:uiPriority w:val="99"/>
    <w:rsid w:val="008C57EF"/>
    <w:pPr>
      <w:widowControl w:val="0"/>
      <w:shd w:val="clear" w:color="auto" w:fill="FFFFFF"/>
      <w:suppressAutoHyphens w:val="0"/>
      <w:spacing w:line="298" w:lineRule="auto"/>
    </w:pPr>
    <w:rPr>
      <w:rFonts w:ascii="Arial" w:eastAsia="Arial" w:hAnsi="Arial" w:cs="Arial"/>
      <w:sz w:val="18"/>
      <w:szCs w:val="18"/>
      <w:lang w:eastAsia="en-US"/>
    </w:rPr>
  </w:style>
  <w:style w:type="paragraph" w:customStyle="1" w:styleId="Default">
    <w:name w:val="Default"/>
    <w:rsid w:val="008C57E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ty2">
    <w:name w:val="Tekst podstawowy wcięty2"/>
    <w:basedOn w:val="Normalny"/>
    <w:rsid w:val="008C57EF"/>
    <w:pPr>
      <w:ind w:left="540" w:hanging="540"/>
    </w:pPr>
    <w:rPr>
      <w:rFonts w:ascii="Arial" w:hAnsi="Arial" w:cs="Arial"/>
    </w:rPr>
  </w:style>
  <w:style w:type="character" w:styleId="Hipercze">
    <w:name w:val="Hyperlink"/>
    <w:basedOn w:val="Domylnaczcionkaakapitu"/>
    <w:uiPriority w:val="99"/>
    <w:unhideWhenUsed/>
    <w:rsid w:val="008C57EF"/>
    <w:rPr>
      <w:color w:val="0000FF"/>
      <w:u w:val="single"/>
    </w:rPr>
  </w:style>
  <w:style w:type="character" w:customStyle="1" w:styleId="AkapitzlistZnak">
    <w:name w:val="Akapit z listą Znak"/>
    <w:aliases w:val="CW_Lista Znak,normalny tekst Znak,L1 Znak,Numerowanie Znak,Akapit z listą5 Znak,T_SZ_List Paragraph Znak,Wypunktowanie Znak,BulletC Znak,Obiekt Znak,List Paragraph1 Znak,nr3 Znak,Wyliczanie Znak,2 heading Znak,A_wyliczenie Znak"/>
    <w:link w:val="Akapitzlist"/>
    <w:uiPriority w:val="34"/>
    <w:qFormat/>
    <w:rsid w:val="008C57EF"/>
    <w:rPr>
      <w:rFonts w:ascii="Times New Roman" w:eastAsia="Lucida Sans Unicode" w:hAnsi="Times New Roman" w:cs="Mangal"/>
      <w:kern w:val="1"/>
      <w:sz w:val="24"/>
      <w:szCs w:val="21"/>
      <w:lang w:eastAsia="zh-CN" w:bidi="hi-IN"/>
    </w:rPr>
  </w:style>
  <w:style w:type="paragraph" w:customStyle="1" w:styleId="Akapitzlist2">
    <w:name w:val="Akapit z listą2"/>
    <w:basedOn w:val="Normalny"/>
    <w:rsid w:val="008C57EF"/>
    <w:pPr>
      <w:ind w:left="708"/>
    </w:pPr>
    <w:rPr>
      <w:rFonts w:eastAsia="Calibri"/>
    </w:rPr>
  </w:style>
  <w:style w:type="paragraph" w:customStyle="1" w:styleId="Tekstpodstawowywcity3">
    <w:name w:val="Tekst podstawowy wcięty3"/>
    <w:basedOn w:val="Normalny"/>
    <w:rsid w:val="008C57EF"/>
    <w:pPr>
      <w:ind w:left="540" w:hanging="540"/>
    </w:pPr>
    <w:rPr>
      <w:rFonts w:ascii="Arial" w:hAnsi="Arial" w:cs="Arial"/>
    </w:rPr>
  </w:style>
  <w:style w:type="paragraph" w:customStyle="1" w:styleId="Akapitzlist3">
    <w:name w:val="Akapit z listą3"/>
    <w:basedOn w:val="Normalny"/>
    <w:rsid w:val="00D72D33"/>
    <w:pPr>
      <w:ind w:left="708"/>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451791">
      <w:bodyDiv w:val="1"/>
      <w:marLeft w:val="0"/>
      <w:marRight w:val="0"/>
      <w:marTop w:val="0"/>
      <w:marBottom w:val="0"/>
      <w:divBdr>
        <w:top w:val="none" w:sz="0" w:space="0" w:color="auto"/>
        <w:left w:val="none" w:sz="0" w:space="0" w:color="auto"/>
        <w:bottom w:val="none" w:sz="0" w:space="0" w:color="auto"/>
        <w:right w:val="none" w:sz="0" w:space="0" w:color="auto"/>
      </w:divBdr>
    </w:div>
    <w:div w:id="1049957855">
      <w:bodyDiv w:val="1"/>
      <w:marLeft w:val="0"/>
      <w:marRight w:val="0"/>
      <w:marTop w:val="0"/>
      <w:marBottom w:val="0"/>
      <w:divBdr>
        <w:top w:val="none" w:sz="0" w:space="0" w:color="auto"/>
        <w:left w:val="none" w:sz="0" w:space="0" w:color="auto"/>
        <w:bottom w:val="none" w:sz="0" w:space="0" w:color="auto"/>
        <w:right w:val="none" w:sz="0" w:space="0" w:color="auto"/>
      </w:divBdr>
    </w:div>
    <w:div w:id="1405180192">
      <w:bodyDiv w:val="1"/>
      <w:marLeft w:val="0"/>
      <w:marRight w:val="0"/>
      <w:marTop w:val="0"/>
      <w:marBottom w:val="0"/>
      <w:divBdr>
        <w:top w:val="none" w:sz="0" w:space="0" w:color="auto"/>
        <w:left w:val="none" w:sz="0" w:space="0" w:color="auto"/>
        <w:bottom w:val="none" w:sz="0" w:space="0" w:color="auto"/>
        <w:right w:val="none" w:sz="0" w:space="0" w:color="auto"/>
      </w:divBdr>
    </w:div>
    <w:div w:id="1526211618">
      <w:bodyDiv w:val="1"/>
      <w:marLeft w:val="0"/>
      <w:marRight w:val="0"/>
      <w:marTop w:val="0"/>
      <w:marBottom w:val="0"/>
      <w:divBdr>
        <w:top w:val="none" w:sz="0" w:space="0" w:color="auto"/>
        <w:left w:val="none" w:sz="0" w:space="0" w:color="auto"/>
        <w:bottom w:val="none" w:sz="0" w:space="0" w:color="auto"/>
        <w:right w:val="none" w:sz="0" w:space="0" w:color="auto"/>
      </w:divBdr>
    </w:div>
    <w:div w:id="200161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mentarzpzp.pl/strona-glowna/dzial-ii/rozdzial-2/oddzial-3/art-12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omentarzpzp.pl/strona-glowna/dzial-ii/rozdzial-2/oddzial-3/art-122"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2FAD2-91A5-46D4-A295-056CE00A2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20</Pages>
  <Words>12909</Words>
  <Characters>77458</Characters>
  <Application>Microsoft Office Word</Application>
  <DocSecurity>0</DocSecurity>
  <Lines>645</Lines>
  <Paragraphs>180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Ziaja</dc:creator>
  <cp:lastModifiedBy>Marta Ziaja</cp:lastModifiedBy>
  <cp:revision>19</cp:revision>
  <cp:lastPrinted>2023-09-20T11:00:00Z</cp:lastPrinted>
  <dcterms:created xsi:type="dcterms:W3CDTF">2023-09-19T08:53:00Z</dcterms:created>
  <dcterms:modified xsi:type="dcterms:W3CDTF">2023-09-22T05:52:00Z</dcterms:modified>
</cp:coreProperties>
</file>